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C1EA5CE" w14:textId="3BBC297F" w:rsidR="0039362A" w:rsidRDefault="0039362A" w:rsidP="00A170B0">
      <w:pPr>
        <w:jc w:val="center"/>
        <w:rPr>
          <w:rFonts w:ascii="Arial" w:eastAsia="Malgun Gothic" w:hAnsi="Arial" w:cs="Arial"/>
          <w:b/>
          <w:sz w:val="24"/>
          <w:szCs w:val="24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601"/>
        <w:gridCol w:w="7744"/>
      </w:tblGrid>
      <w:tr w:rsidR="006D5019" w:rsidRPr="00371667" w14:paraId="70A160D7" w14:textId="77777777" w:rsidTr="00ED4451">
        <w:tc>
          <w:tcPr>
            <w:tcW w:w="1601" w:type="dxa"/>
          </w:tcPr>
          <w:p w14:paraId="3ABE4A0D" w14:textId="77777777" w:rsidR="006D5019" w:rsidRPr="00371667" w:rsidRDefault="006D5019" w:rsidP="00ED4451">
            <w:pPr>
              <w:rPr>
                <w:rFonts w:ascii="Palatino Linotype" w:hAnsi="Palatino Linotype"/>
                <w:b/>
                <w:bCs/>
                <w:sz w:val="24"/>
                <w:szCs w:val="24"/>
              </w:rPr>
            </w:pPr>
            <w:r w:rsidRPr="00371667">
              <w:rPr>
                <w:rFonts w:ascii="Palatino Linotype" w:hAnsi="Palatino Linotype"/>
                <w:b/>
                <w:bCs/>
                <w:sz w:val="24"/>
                <w:szCs w:val="24"/>
              </w:rPr>
              <w:t>Órgão</w:t>
            </w:r>
          </w:p>
        </w:tc>
        <w:tc>
          <w:tcPr>
            <w:tcW w:w="7744" w:type="dxa"/>
          </w:tcPr>
          <w:p w14:paraId="312B9935" w14:textId="77777777" w:rsidR="006D5019" w:rsidRPr="00371667" w:rsidRDefault="006D5019" w:rsidP="00ED4451">
            <w:pPr>
              <w:rPr>
                <w:rFonts w:ascii="Palatino Linotype" w:hAnsi="Palatino Linotype"/>
                <w:sz w:val="24"/>
                <w:szCs w:val="24"/>
              </w:rPr>
            </w:pPr>
            <w:r w:rsidRPr="00371667">
              <w:rPr>
                <w:rFonts w:ascii="Palatino Linotype" w:hAnsi="Palatino Linotype"/>
                <w:sz w:val="24"/>
                <w:szCs w:val="24"/>
              </w:rPr>
              <w:t>Secretaria de Fazenda do Estado do Amazonas</w:t>
            </w:r>
          </w:p>
        </w:tc>
      </w:tr>
      <w:tr w:rsidR="006D5019" w:rsidRPr="00371667" w14:paraId="1129FE2D" w14:textId="77777777" w:rsidTr="00ED4451">
        <w:tc>
          <w:tcPr>
            <w:tcW w:w="1601" w:type="dxa"/>
          </w:tcPr>
          <w:p w14:paraId="7A0D0918" w14:textId="5F9B278D" w:rsidR="006D5019" w:rsidRPr="00371667" w:rsidRDefault="006D5019" w:rsidP="006D5019">
            <w:pPr>
              <w:rPr>
                <w:rFonts w:ascii="Palatino Linotype" w:hAnsi="Palatino Linotype"/>
                <w:b/>
                <w:bCs/>
                <w:sz w:val="24"/>
                <w:szCs w:val="24"/>
              </w:rPr>
            </w:pPr>
            <w:r w:rsidRPr="00371667">
              <w:rPr>
                <w:rFonts w:ascii="Palatino Linotype" w:hAnsi="Palatino Linotype"/>
                <w:b/>
                <w:bCs/>
                <w:sz w:val="24"/>
                <w:szCs w:val="24"/>
              </w:rPr>
              <w:t>Responsável</w:t>
            </w:r>
          </w:p>
        </w:tc>
        <w:tc>
          <w:tcPr>
            <w:tcW w:w="7744" w:type="dxa"/>
          </w:tcPr>
          <w:p w14:paraId="6122DA9F" w14:textId="37BED70E" w:rsidR="006D5019" w:rsidRPr="00371667" w:rsidRDefault="006D5019" w:rsidP="006D5019">
            <w:pPr>
              <w:rPr>
                <w:rFonts w:ascii="Palatino Linotype" w:hAnsi="Palatino Linotype"/>
                <w:sz w:val="24"/>
                <w:szCs w:val="24"/>
              </w:rPr>
            </w:pPr>
            <w:r w:rsidRPr="00371667">
              <w:rPr>
                <w:rFonts w:ascii="Palatino Linotype" w:hAnsi="Palatino Linotype"/>
                <w:sz w:val="24"/>
                <w:szCs w:val="24"/>
              </w:rPr>
              <w:t>Sr. Alex Del Giglio</w:t>
            </w:r>
          </w:p>
        </w:tc>
      </w:tr>
      <w:tr w:rsidR="006D5019" w:rsidRPr="00371667" w14:paraId="6AAB3D4D" w14:textId="77777777" w:rsidTr="00ED4451">
        <w:tc>
          <w:tcPr>
            <w:tcW w:w="1601" w:type="dxa"/>
          </w:tcPr>
          <w:p w14:paraId="3D120FFA" w14:textId="77777777" w:rsidR="006D5019" w:rsidRPr="00371667" w:rsidRDefault="006D5019" w:rsidP="00ED4451">
            <w:pPr>
              <w:rPr>
                <w:rFonts w:ascii="Palatino Linotype" w:hAnsi="Palatino Linotype"/>
                <w:b/>
                <w:bCs/>
                <w:sz w:val="24"/>
                <w:szCs w:val="24"/>
              </w:rPr>
            </w:pPr>
            <w:r w:rsidRPr="00371667">
              <w:rPr>
                <w:rFonts w:ascii="Palatino Linotype" w:hAnsi="Palatino Linotype"/>
                <w:b/>
                <w:bCs/>
                <w:sz w:val="24"/>
                <w:szCs w:val="24"/>
              </w:rPr>
              <w:t>Assunto</w:t>
            </w:r>
          </w:p>
        </w:tc>
        <w:tc>
          <w:tcPr>
            <w:tcW w:w="7744" w:type="dxa"/>
          </w:tcPr>
          <w:p w14:paraId="78FBB066" w14:textId="4209EA7D" w:rsidR="006D5019" w:rsidRPr="00371667" w:rsidRDefault="006D5019" w:rsidP="00ED4451">
            <w:pPr>
              <w:rPr>
                <w:rFonts w:ascii="Palatino Linotype" w:hAnsi="Palatino Linotype"/>
                <w:sz w:val="24"/>
                <w:szCs w:val="24"/>
              </w:rPr>
            </w:pPr>
            <w:r>
              <w:rPr>
                <w:rFonts w:ascii="Palatino Linotype" w:hAnsi="Palatino Linotype"/>
                <w:sz w:val="24"/>
                <w:szCs w:val="24"/>
              </w:rPr>
              <w:t>Portal da Transparência</w:t>
            </w:r>
          </w:p>
        </w:tc>
      </w:tr>
    </w:tbl>
    <w:p w14:paraId="465BA3BD" w14:textId="77777777" w:rsidR="006D5019" w:rsidRPr="005F5ECE" w:rsidRDefault="006D5019" w:rsidP="006D5019"/>
    <w:p w14:paraId="53FA452E" w14:textId="77777777" w:rsidR="00131295" w:rsidRDefault="00131295" w:rsidP="00A170B0">
      <w:pPr>
        <w:jc w:val="center"/>
        <w:rPr>
          <w:rFonts w:ascii="Arial" w:eastAsia="Malgun Gothic" w:hAnsi="Arial" w:cs="Arial"/>
          <w:b/>
          <w:sz w:val="24"/>
          <w:szCs w:val="24"/>
        </w:rPr>
      </w:pPr>
    </w:p>
    <w:p w14:paraId="2ECBA8B4" w14:textId="152F76D0" w:rsidR="0039362A" w:rsidRDefault="000C2B55" w:rsidP="000C2B55">
      <w:pPr>
        <w:jc w:val="center"/>
        <w:rPr>
          <w:rFonts w:eastAsia="Malgun Gothic"/>
          <w:b/>
          <w:sz w:val="24"/>
          <w:szCs w:val="24"/>
        </w:rPr>
      </w:pPr>
      <w:r>
        <w:rPr>
          <w:rFonts w:eastAsia="Malgun Gothic"/>
          <w:b/>
          <w:sz w:val="24"/>
          <w:szCs w:val="24"/>
        </w:rPr>
        <w:t>Relatório</w:t>
      </w:r>
      <w:r w:rsidR="00D91CAB">
        <w:rPr>
          <w:rFonts w:eastAsia="Malgun Gothic"/>
          <w:b/>
          <w:sz w:val="24"/>
          <w:szCs w:val="24"/>
        </w:rPr>
        <w:t xml:space="preserve"> nº </w:t>
      </w:r>
      <w:r w:rsidR="0005449D">
        <w:rPr>
          <w:rFonts w:eastAsia="Malgun Gothic"/>
          <w:b/>
          <w:sz w:val="24"/>
          <w:szCs w:val="24"/>
        </w:rPr>
        <w:t>1</w:t>
      </w:r>
      <w:r w:rsidR="00D91CAB">
        <w:rPr>
          <w:rFonts w:eastAsia="Malgun Gothic"/>
          <w:b/>
          <w:sz w:val="24"/>
          <w:szCs w:val="24"/>
        </w:rPr>
        <w:t>/202</w:t>
      </w:r>
      <w:r w:rsidR="0005449D">
        <w:rPr>
          <w:rFonts w:eastAsia="Malgun Gothic"/>
          <w:b/>
          <w:sz w:val="24"/>
          <w:szCs w:val="24"/>
        </w:rPr>
        <w:t>1</w:t>
      </w:r>
      <w:r w:rsidR="00D91CAB">
        <w:rPr>
          <w:rFonts w:eastAsia="Malgun Gothic"/>
          <w:b/>
          <w:sz w:val="24"/>
          <w:szCs w:val="24"/>
        </w:rPr>
        <w:t>-DICETI</w:t>
      </w:r>
    </w:p>
    <w:p w14:paraId="5613C533" w14:textId="77777777" w:rsidR="00D91CAB" w:rsidRDefault="00D91CAB" w:rsidP="00D91CAB">
      <w:pPr>
        <w:rPr>
          <w:rFonts w:eastAsia="Malgun Gothic"/>
          <w:sz w:val="24"/>
          <w:szCs w:val="24"/>
        </w:rPr>
      </w:pPr>
    </w:p>
    <w:p w14:paraId="4F811E20" w14:textId="19CC4F62" w:rsidR="00E35133" w:rsidRDefault="00E35133" w:rsidP="00D91CAB">
      <w:pPr>
        <w:rPr>
          <w:rFonts w:eastAsia="Malgun Gothic"/>
          <w:sz w:val="24"/>
          <w:szCs w:val="24"/>
        </w:rPr>
      </w:pPr>
    </w:p>
    <w:p w14:paraId="4E0E1926" w14:textId="77777777" w:rsidR="00EE5B78" w:rsidRDefault="00EE5B78" w:rsidP="00D91CAB">
      <w:pPr>
        <w:rPr>
          <w:rFonts w:eastAsia="Malgun Gothic"/>
          <w:sz w:val="24"/>
          <w:szCs w:val="24"/>
        </w:rPr>
      </w:pPr>
    </w:p>
    <w:p w14:paraId="276DA158" w14:textId="047E2F06" w:rsidR="00D91CAB" w:rsidRPr="00D91CAB" w:rsidRDefault="006D5019" w:rsidP="00D91CAB">
      <w:pPr>
        <w:rPr>
          <w:rFonts w:ascii="Arial Black" w:eastAsia="Malgun Gothic" w:hAnsi="Arial Black"/>
          <w:sz w:val="24"/>
          <w:szCs w:val="24"/>
        </w:rPr>
      </w:pPr>
      <w:r>
        <w:rPr>
          <w:rFonts w:ascii="Arial Black" w:eastAsia="Malgun Gothic" w:hAnsi="Arial Black"/>
          <w:sz w:val="24"/>
          <w:szCs w:val="24"/>
        </w:rPr>
        <w:t>INTRODUÇÃO</w:t>
      </w:r>
    </w:p>
    <w:p w14:paraId="33D38024" w14:textId="0F9071B5" w:rsidR="00D91CAB" w:rsidRDefault="00D91CAB" w:rsidP="00D91CAB">
      <w:pPr>
        <w:rPr>
          <w:rFonts w:eastAsia="Malgun Gothic"/>
          <w:sz w:val="24"/>
          <w:szCs w:val="24"/>
        </w:rPr>
      </w:pPr>
    </w:p>
    <w:p w14:paraId="0009CBC4" w14:textId="21E4670A" w:rsidR="001B0698" w:rsidRDefault="001B0698" w:rsidP="001B0698">
      <w:pPr>
        <w:pStyle w:val="Corpodetexto"/>
        <w:spacing w:before="206"/>
        <w:ind w:right="787" w:firstLine="1132"/>
        <w:jc w:val="both"/>
      </w:pPr>
      <w:r>
        <w:t xml:space="preserve">A exigência de transparência no serviço público brasileiro tem como base o princípio da publicidade elencado no art. 37 da Constituição </w:t>
      </w:r>
      <w:r w:rsidRPr="00874421">
        <w:t>Federal de</w:t>
      </w:r>
      <w:r>
        <w:t xml:space="preserve"> 1988 e vem tecendo sua rede normativa desde então. A Lei Complementar 101/2000, que e</w:t>
      </w:r>
      <w:r w:rsidRPr="00874421">
        <w:t>stabelece normas de finanças públicas voltadas para a responsabilidade na gestão fiscal</w:t>
      </w:r>
      <w:r>
        <w:t xml:space="preserve">, já estabelece no </w:t>
      </w:r>
      <w:r w:rsidRPr="0011422A">
        <w:t>§ 1</w:t>
      </w:r>
      <w:r>
        <w:t>º.</w:t>
      </w:r>
      <w:r w:rsidRPr="0011422A">
        <w:t> </w:t>
      </w:r>
      <w:r w:rsidRPr="00874421">
        <w:t xml:space="preserve">do art. 1º, </w:t>
      </w:r>
      <w:r>
        <w:t>que a</w:t>
      </w:r>
      <w:r w:rsidRPr="00874421">
        <w:t xml:space="preserve"> responsabilidade na gestão fiscal pressupõe a ação planejada e transparente</w:t>
      </w:r>
      <w:r>
        <w:t xml:space="preserve">. A Lei Complementar 131/2009, determina </w:t>
      </w:r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a </w:t>
      </w:r>
      <w:r w:rsidRPr="00FA760E">
        <w:t xml:space="preserve">disponibilização, em </w:t>
      </w:r>
      <w:r w:rsidRPr="00FA760E">
        <w:rPr>
          <w:b/>
          <w:bCs/>
        </w:rPr>
        <w:t>tempo real</w:t>
      </w:r>
      <w:r w:rsidRPr="00FA760E">
        <w:t>, de informações pormenorizadas sobre a execução orçamentária e financeira</w:t>
      </w:r>
      <w:r>
        <w:t xml:space="preserve"> dos entes da federação.</w:t>
      </w:r>
    </w:p>
    <w:p w14:paraId="12DADC66" w14:textId="77777777" w:rsidR="001B0698" w:rsidRPr="00FA760E" w:rsidRDefault="001B0698" w:rsidP="001B0698">
      <w:pPr>
        <w:pStyle w:val="Corpodetexto"/>
        <w:spacing w:before="206"/>
        <w:ind w:right="787" w:firstLine="1132"/>
        <w:jc w:val="both"/>
      </w:pPr>
      <w:r>
        <w:t xml:space="preserve">Assim sendo, tempo real, pressupõe-se, dentro do atual estado da arte, sítio eletrônico ou portal de transparência. Desta forma, a Lei 12.527/2011 regulamenta </w:t>
      </w:r>
      <w:r w:rsidRPr="00FA760E">
        <w:t>o acesso a informações previsto no inciso XXXIII do art. 5</w:t>
      </w:r>
      <w:proofErr w:type="gramStart"/>
      <w:r w:rsidRPr="00FA760E">
        <w:t>º ,</w:t>
      </w:r>
      <w:proofErr w:type="gramEnd"/>
      <w:r w:rsidRPr="00FA760E">
        <w:t xml:space="preserve"> no inciso II do § 3º do art. 37 e no § 2º do art. 216 da Constituição Federal</w:t>
      </w:r>
      <w:r>
        <w:t xml:space="preserve"> e por conseguinte, também regula a instituição de Portal da Transparência dos Órgãos Públicos.</w:t>
      </w:r>
    </w:p>
    <w:p w14:paraId="7145DF63" w14:textId="222832F5" w:rsidR="001B0698" w:rsidRDefault="001B0698" w:rsidP="001B0698">
      <w:pPr>
        <w:pStyle w:val="Corpodetexto"/>
        <w:spacing w:before="206"/>
        <w:ind w:right="787" w:firstLine="1132"/>
        <w:jc w:val="both"/>
      </w:pPr>
      <w:r>
        <w:t>Entretanto, para assegurar o acesso à informação por parte do cidadão e da sociedade é importante investigar a aderência e adequação desses portais eletrônicos a luz da legislação aplicável.</w:t>
      </w:r>
    </w:p>
    <w:p w14:paraId="50D4C21F" w14:textId="77777777" w:rsidR="001B0698" w:rsidRDefault="001B0698" w:rsidP="001B0698">
      <w:pPr>
        <w:pStyle w:val="Corpodetexto"/>
        <w:spacing w:before="121"/>
        <w:ind w:right="789" w:firstLine="1132"/>
        <w:jc w:val="both"/>
      </w:pPr>
      <w:r>
        <w:t xml:space="preserve">Desta forma, espera-se que a presente inspeção atinja o objetivo de melhorar os controles, tanto internos como externos, bem como contribuir para a observância do princípio da Transparência nos Portais da Administração Pública Estadual e Municipal. </w:t>
      </w:r>
    </w:p>
    <w:p w14:paraId="4FCBC04B" w14:textId="77777777" w:rsidR="001B0698" w:rsidRDefault="001B0698" w:rsidP="001B0698">
      <w:pPr>
        <w:pStyle w:val="Corpodetexto"/>
        <w:spacing w:before="121"/>
        <w:ind w:right="789" w:firstLine="1132"/>
        <w:jc w:val="both"/>
      </w:pPr>
    </w:p>
    <w:p w14:paraId="32488FF2" w14:textId="0373604A" w:rsidR="001B0698" w:rsidRPr="001B0698" w:rsidRDefault="001B0698" w:rsidP="001B0698">
      <w:pPr>
        <w:rPr>
          <w:rFonts w:ascii="Arial Black" w:eastAsia="Malgun Gothic" w:hAnsi="Arial Black"/>
          <w:sz w:val="24"/>
          <w:szCs w:val="24"/>
        </w:rPr>
      </w:pPr>
      <w:r w:rsidRPr="001B0698">
        <w:rPr>
          <w:rFonts w:ascii="Arial Black" w:eastAsia="Malgun Gothic" w:hAnsi="Arial Black"/>
          <w:sz w:val="24"/>
          <w:szCs w:val="24"/>
        </w:rPr>
        <w:t>METODOLOGIA</w:t>
      </w:r>
    </w:p>
    <w:p w14:paraId="7C41AD81" w14:textId="0A259239" w:rsidR="001B0698" w:rsidRDefault="00CA04BE" w:rsidP="001B0698">
      <w:pPr>
        <w:pStyle w:val="Corpodetexto"/>
        <w:spacing w:before="206"/>
        <w:ind w:right="787" w:firstLine="1132"/>
        <w:jc w:val="both"/>
      </w:pPr>
      <w:r>
        <w:t>O presente é gerado de forma automatizada por sistema informatizado desenvolvido no próprio âmbito da DICETI, baseado na cartilha “Escala Brasil Transparente” da Controladoria Geral da União – CGU, com adaptações.</w:t>
      </w:r>
    </w:p>
    <w:p w14:paraId="7724FDFF" w14:textId="106ED6CA" w:rsidR="00CA04BE" w:rsidRDefault="00CA04BE" w:rsidP="001B0698">
      <w:pPr>
        <w:pStyle w:val="Corpodetexto"/>
        <w:spacing w:before="206"/>
        <w:ind w:right="787" w:firstLine="1132"/>
        <w:jc w:val="both"/>
      </w:pPr>
      <w:r>
        <w:t>Abordamos nesse relatório os itens abaixo, classificando-os como cumpridos ou não cumpridos, aos quais se atribui uma nota conforme a gravidade:</w:t>
      </w:r>
    </w:p>
    <w:p w14:paraId="4CDAA75D" w14:textId="7B5373A6" w:rsidR="00CA04BE" w:rsidRDefault="00CA04BE" w:rsidP="001B0698">
      <w:pPr>
        <w:pStyle w:val="Corpodetexto"/>
        <w:spacing w:before="206"/>
        <w:ind w:right="787" w:firstLine="1132"/>
        <w:jc w:val="both"/>
      </w:pPr>
    </w:p>
    <w:tbl>
      <w:tblPr>
        <w:tblW w:w="5520" w:type="dxa"/>
        <w:tblLook w:val="04A0" w:firstRow="1" w:lastRow="0" w:firstColumn="1" w:lastColumn="0" w:noHBand="0" w:noVBand="1"/>
      </w:tblPr>
      <w:tblGrid>
        <w:gridCol w:w="580"/>
        <w:gridCol w:w="222"/>
        <w:gridCol w:w="4153"/>
        <w:gridCol w:w="750"/>
      </w:tblGrid>
      <w:tr w:rsidR="00CA04BE" w:rsidRPr="00CA04BE" w14:paraId="35229D94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3A2B602" w14:textId="77777777" w:rsidR="00CA04BE" w:rsidRPr="0022749C" w:rsidRDefault="00CA04BE" w:rsidP="00CA04BE">
            <w:pPr>
              <w:rPr>
                <w:sz w:val="24"/>
                <w:szCs w:val="24"/>
                <w:lang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42D33A1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Estrutura</w:t>
            </w:r>
            <w:proofErr w:type="spellEnd"/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organizacional</w:t>
            </w:r>
            <w:proofErr w:type="spellEnd"/>
          </w:p>
        </w:tc>
      </w:tr>
      <w:tr w:rsidR="00CA04BE" w:rsidRPr="00CA04BE" w14:paraId="3EF7E78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C03F46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EC50C9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8817EA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Estrutura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organizacional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AE5DA63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150</w:t>
            </w:r>
          </w:p>
        </w:tc>
      </w:tr>
      <w:tr w:rsidR="00CA04BE" w:rsidRPr="00CA04BE" w14:paraId="790B25AD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778E3A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3C35D4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8DF6408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Endereço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0D79EC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70</w:t>
            </w:r>
          </w:p>
        </w:tc>
      </w:tr>
      <w:tr w:rsidR="00CA04BE" w:rsidRPr="00CA04BE" w14:paraId="4232C21C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BB160F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EE2058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FF9DF8E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Telefone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002458C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70</w:t>
            </w:r>
          </w:p>
        </w:tc>
      </w:tr>
      <w:tr w:rsidR="00CA04BE" w:rsidRPr="00CA04BE" w14:paraId="4415EB29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04D732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646935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C8FBFC7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Horário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de </w:t>
            </w: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atendimento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1BD3E90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70</w:t>
            </w:r>
          </w:p>
        </w:tc>
      </w:tr>
      <w:tr w:rsidR="00CA04BE" w:rsidRPr="00CA04BE" w14:paraId="55B8E007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7EB5D5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B69679E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Receitas</w:t>
            </w:r>
            <w:proofErr w:type="spellEnd"/>
          </w:p>
        </w:tc>
      </w:tr>
      <w:tr w:rsidR="00CA04BE" w:rsidRPr="00CA04BE" w14:paraId="74E06114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0775F4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E8E445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2E07D8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Previsão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93C2EE8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4B4A20B8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EF9448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BC80B6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4692B27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Arrecadação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1A969BC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150</w:t>
            </w:r>
          </w:p>
        </w:tc>
      </w:tr>
      <w:tr w:rsidR="00CA04BE" w:rsidRPr="00CA04BE" w14:paraId="4A841831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5D6215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2CAC38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7BCDF40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Classificação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3CD6AB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150</w:t>
            </w:r>
          </w:p>
        </w:tc>
      </w:tr>
      <w:tr w:rsidR="00CA04BE" w:rsidRPr="00CA04BE" w14:paraId="6E9C2D59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8A0F999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2944EB4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Empenhos</w:t>
            </w:r>
            <w:proofErr w:type="spellEnd"/>
          </w:p>
        </w:tc>
      </w:tr>
      <w:tr w:rsidR="00CA04BE" w:rsidRPr="00CA04BE" w14:paraId="72DA8E92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884A6F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4073B43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4793CD9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Número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A2043EB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73E8877F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59C6F13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D5E057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B039C37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48CAD7E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5DEB69ED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AA3135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D29C25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611D70D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Data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573FE30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709453F4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B4B97E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E0FDEA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1DD5CB3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Favorecido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43A030F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2E60908D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5659B13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5FADCE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F86753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Descrição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BA0AED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64E38862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996434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49F83F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69547C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Consulta por dados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7F09DD2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6418416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7F404A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7622C9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C566F9B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Gerar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Relatório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da Consulta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B046EB8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29A1C6FE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1925EAB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74693D3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Pagamentos</w:t>
            </w:r>
            <w:proofErr w:type="spellEnd"/>
          </w:p>
        </w:tc>
      </w:tr>
      <w:tr w:rsidR="00CA04BE" w:rsidRPr="00CA04BE" w14:paraId="335CEE4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E5BC0B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0FDCA8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35096C3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5B45CE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3C4824C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F2CE00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79BFB2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00173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Data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C8743FE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73C8BE37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6B8381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44CBAF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EADBC8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Favorecido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2620E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2010B473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73639B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65022E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B58C007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Empenho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6CBB5F8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2F124AD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BE772F3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19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9319F9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FC3DFA9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Consulta por dados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86829A4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053A7084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BCE519A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51D7AE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701CB3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Gerar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Relatório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da Consulta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ADDACC9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7DA73822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DFB3519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930BBF4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Licitação</w:t>
            </w:r>
            <w:proofErr w:type="spellEnd"/>
          </w:p>
        </w:tc>
      </w:tr>
      <w:tr w:rsidR="00CA04BE" w:rsidRPr="00CA04BE" w14:paraId="4D2422B6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3216EE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4A88C2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11688A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Número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/</w:t>
            </w: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Ano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do </w:t>
            </w: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Edital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884E3C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75</w:t>
            </w:r>
          </w:p>
        </w:tc>
      </w:tr>
      <w:tr w:rsidR="00CA04BE" w:rsidRPr="00CA04BE" w14:paraId="4259ED5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E5487E4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BEE25A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A261EE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Modalidade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37C4B1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75</w:t>
            </w:r>
          </w:p>
        </w:tc>
      </w:tr>
      <w:tr w:rsidR="00CA04BE" w:rsidRPr="00CA04BE" w14:paraId="55C0E9BB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EF3656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A869DE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646D3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Objeto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CBE25E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75</w:t>
            </w:r>
          </w:p>
        </w:tc>
      </w:tr>
      <w:tr w:rsidR="00CA04BE" w:rsidRPr="00CA04BE" w14:paraId="0EEF4E65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4D38A7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273E7C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8F6A0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Situação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/Status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FE352E1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75</w:t>
            </w:r>
          </w:p>
        </w:tc>
      </w:tr>
      <w:tr w:rsidR="00CA04BE" w:rsidRPr="00CA04BE" w14:paraId="047E6D7E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D9F2534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62EB5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EA81CE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Consulta por dados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828D9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6B07F1AB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13B1E8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40E7A14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A6E401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Conteudo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Integral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29D63B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7DC80E8E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ACF2D2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904F215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Contratos</w:t>
            </w:r>
            <w:proofErr w:type="spellEnd"/>
          </w:p>
        </w:tc>
      </w:tr>
      <w:tr w:rsidR="00CA04BE" w:rsidRPr="00CA04BE" w14:paraId="35C431C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EE3523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1D7340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7F47F42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Número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/</w:t>
            </w: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Ano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do </w:t>
            </w: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contrato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9C2EB28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484961F8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2B572E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0523AA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E36093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Objeto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0DA39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780A1A6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24054F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29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9075FF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AF96C55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DBDDE6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1B229EC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6A43E3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5F442A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6AE3672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Favorecido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46B803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33C308B8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A3278F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D56429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1456590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Vigência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E55FC7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54473B8A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C324A1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052417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EA6EAB1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Licitação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4866E6E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50</w:t>
            </w:r>
          </w:p>
        </w:tc>
      </w:tr>
      <w:tr w:rsidR="00CA04BE" w:rsidRPr="00CA04BE" w14:paraId="72AEF73D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BC4053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A08A78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910E29A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Consulta por dados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7D21CFE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046BACCF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D4FDD7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BF0E7D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FAFE5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Gerar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Relatório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da Consulta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EFD3F20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0EBF70CD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1D1302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1322A4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C8CD04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Conteudo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Integral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11E9ED1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74E79765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15716C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511BF5F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Obras</w:t>
            </w:r>
            <w:proofErr w:type="spellEnd"/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Públicas</w:t>
            </w:r>
            <w:proofErr w:type="spellEnd"/>
          </w:p>
        </w:tc>
      </w:tr>
      <w:tr w:rsidR="00CA04BE" w:rsidRPr="00CA04BE" w14:paraId="43B2ECE7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3A7EF8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C9C24C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D3B6B9D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Objeto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B9C3BE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360F7CEF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237278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8F4E03A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54AFE0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 Total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8FFBD56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31B098E9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B38BDD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AD85D04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9752FDA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Contratada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B9B063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7A7F2365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EE6FF6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39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EE10DA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AD677F7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Início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0C541EF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30E6B11E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A7DD50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862206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7828F98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Termino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6CBBB8B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6E4FC4EB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D259BC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D5C68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22E33D0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 Pago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1867554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27E28EF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5426E6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092F33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08A2203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Situação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/Status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E477F11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40</w:t>
            </w:r>
          </w:p>
        </w:tc>
      </w:tr>
      <w:tr w:rsidR="00CA04BE" w:rsidRPr="00CA04BE" w14:paraId="239311F8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992515F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D488E97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Servidores</w:t>
            </w:r>
            <w:proofErr w:type="spellEnd"/>
          </w:p>
        </w:tc>
      </w:tr>
      <w:tr w:rsidR="00CA04BE" w:rsidRPr="00CA04BE" w14:paraId="268B9334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C252C23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91B1AC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FDEF286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Nome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70ADB4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4EE702F3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39B0C4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E31F5B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DABB6EE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Cargo/</w:t>
            </w: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Função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95BFA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7B15AE75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F68F97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lastRenderedPageBreak/>
              <w:t>45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9375E9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C34933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Remuneração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800359E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200</w:t>
            </w:r>
          </w:p>
        </w:tc>
      </w:tr>
      <w:tr w:rsidR="00CA04BE" w:rsidRPr="00CA04BE" w14:paraId="39CAC6C8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9D2CA53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6A88387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Diárias</w:t>
            </w:r>
            <w:proofErr w:type="spellEnd"/>
          </w:p>
        </w:tc>
      </w:tr>
      <w:tr w:rsidR="00CA04BE" w:rsidRPr="00CA04BE" w14:paraId="7E7C8F61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338C07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3D99D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D427398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Beneficiário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9593615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55731AD5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B956E9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EC004C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784E891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Valor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0DAD03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2BA6B7CF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BD94E7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AA348E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53179F4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Periodo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6202E8D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0D892666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5E638D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49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C1F9C9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3C76329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Destino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3403F8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57A164F3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192E0B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AC36ECC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67E694B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Motivo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9A2C4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80</w:t>
            </w:r>
          </w:p>
        </w:tc>
      </w:tr>
      <w:tr w:rsidR="00CA04BE" w:rsidRPr="00CA04BE" w14:paraId="7D9AB3CC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5AAB137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05D7D3F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Estatística</w:t>
            </w:r>
            <w:proofErr w:type="spellEnd"/>
          </w:p>
        </w:tc>
      </w:tr>
      <w:tr w:rsidR="00CA04BE" w:rsidRPr="00CA04BE" w14:paraId="6FAF834E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2F0981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51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0865E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4393E4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Pedidos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Recebidos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1820D0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28FD1F22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B4D4CE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52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8D419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19423A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Atendidos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90E69C9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27F09B16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1A0306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53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96D72C0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6D80459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Percentual de </w:t>
            </w: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atendimento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82B8095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100</w:t>
            </w:r>
          </w:p>
        </w:tc>
      </w:tr>
      <w:tr w:rsidR="00CA04BE" w:rsidRPr="00CA04BE" w14:paraId="6A136E58" w14:textId="77777777" w:rsidTr="00CA04BE">
        <w:trPr>
          <w:trHeight w:val="315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47A755B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</w:p>
        </w:tc>
        <w:tc>
          <w:tcPr>
            <w:tcW w:w="494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8F50024" w14:textId="77777777" w:rsidR="00CA04BE" w:rsidRPr="00CA04BE" w:rsidRDefault="00CA04BE" w:rsidP="00CA04BE">
            <w:pP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Outros</w:t>
            </w:r>
          </w:p>
        </w:tc>
      </w:tr>
      <w:tr w:rsidR="00CA04BE" w:rsidRPr="00CA04BE" w14:paraId="26F73858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67D1D2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54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8D5472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9185E8A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Disponibilizar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Base de Dados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6EFC221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50</w:t>
            </w:r>
          </w:p>
        </w:tc>
      </w:tr>
      <w:tr w:rsidR="00CA04BE" w:rsidRPr="00CA04BE" w14:paraId="5806A90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5393EF7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55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0317002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A2D451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Formatos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XLS </w:t>
            </w: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ou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XLSX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8B80E3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</w:t>
            </w:r>
          </w:p>
        </w:tc>
      </w:tr>
      <w:tr w:rsidR="00CA04BE" w:rsidRPr="00CA04BE" w14:paraId="4C2C429B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28E4E5A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56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8609501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C413E0D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Formato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PDF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DF647C5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</w:t>
            </w:r>
          </w:p>
        </w:tc>
      </w:tr>
      <w:tr w:rsidR="00CA04BE" w:rsidRPr="00CA04BE" w14:paraId="651A0210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9041FAE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57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E403B38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12C8120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Formato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CSV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36281CA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25</w:t>
            </w:r>
          </w:p>
        </w:tc>
      </w:tr>
      <w:tr w:rsidR="00CA04BE" w:rsidRPr="00CA04BE" w14:paraId="028AB47B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1CE1E4B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58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B6CEE19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CF72088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Formato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TXT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A7C704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25</w:t>
            </w:r>
          </w:p>
        </w:tc>
      </w:tr>
      <w:tr w:rsidR="00CA04BE" w:rsidRPr="00CA04BE" w14:paraId="2FA3F434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E3A85DD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59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2E2516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519781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Informação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sobre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a LAI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C2E19E4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50</w:t>
            </w:r>
          </w:p>
        </w:tc>
      </w:tr>
      <w:tr w:rsidR="00CA04BE" w:rsidRPr="00CA04BE" w14:paraId="70A0AA97" w14:textId="77777777" w:rsidTr="00CA04BE">
        <w:trPr>
          <w:trHeight w:val="300"/>
        </w:trPr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FDC4775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  <w:r w:rsidRPr="00CA04BE">
              <w:rPr>
                <w:rFonts w:ascii="Abadi" w:hAnsi="Abadi" w:cs="Arial"/>
                <w:color w:val="000000"/>
                <w:lang w:val="en-US" w:eastAsia="en-US"/>
              </w:rPr>
              <w:t>60</w:t>
            </w:r>
          </w:p>
        </w:tc>
        <w:tc>
          <w:tcPr>
            <w:tcW w:w="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0AE21CF" w14:textId="77777777" w:rsidR="00CA04BE" w:rsidRPr="00CA04BE" w:rsidRDefault="00CA04BE" w:rsidP="00CA04BE">
            <w:pPr>
              <w:jc w:val="right"/>
              <w:rPr>
                <w:rFonts w:ascii="Abadi" w:hAnsi="Abadi" w:cs="Arial"/>
                <w:color w:val="000000"/>
                <w:lang w:val="en-US" w:eastAsia="en-US"/>
              </w:rPr>
            </w:pPr>
          </w:p>
        </w:tc>
        <w:tc>
          <w:tcPr>
            <w:tcW w:w="415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353AE8F" w14:textId="77777777" w:rsidR="00CA04BE" w:rsidRPr="00CA04BE" w:rsidRDefault="00CA04BE" w:rsidP="00CA04BE">
            <w:pPr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Sítio</w:t>
            </w:r>
            <w:proofErr w:type="spellEnd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Fácil</w:t>
            </w:r>
            <w:proofErr w:type="spellEnd"/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C5C6BCF" w14:textId="77777777" w:rsidR="00CA04BE" w:rsidRPr="00CA04BE" w:rsidRDefault="00CA04BE" w:rsidP="00CA04BE">
            <w:pPr>
              <w:jc w:val="right"/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</w:pPr>
            <w:r w:rsidRPr="00CA04BE">
              <w:rPr>
                <w:rFonts w:ascii="Arial" w:hAnsi="Arial" w:cs="Arial"/>
                <w:color w:val="000000"/>
                <w:sz w:val="24"/>
                <w:szCs w:val="24"/>
                <w:lang w:val="en-US" w:eastAsia="en-US"/>
              </w:rPr>
              <w:t>300</w:t>
            </w:r>
          </w:p>
        </w:tc>
      </w:tr>
      <w:tr w:rsidR="00CA04BE" w:rsidRPr="00CA04BE" w14:paraId="202FC4FC" w14:textId="77777777" w:rsidTr="00CA04BE">
        <w:trPr>
          <w:trHeight w:val="315"/>
        </w:trPr>
        <w:tc>
          <w:tcPr>
            <w:tcW w:w="4780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EBD68DD" w14:textId="77777777" w:rsidR="00CA04BE" w:rsidRPr="00CA04BE" w:rsidRDefault="00CA04BE" w:rsidP="00CA04BE">
            <w:pPr>
              <w:jc w:val="center"/>
              <w:rPr>
                <w:rFonts w:ascii="Arial" w:hAnsi="Arial" w:cs="Arial"/>
                <w:b/>
                <w:bCs/>
                <w:color w:val="000000"/>
                <w:lang w:val="en-US" w:eastAsia="en-US"/>
              </w:rPr>
            </w:pPr>
            <w:r w:rsidRPr="00CA04BE">
              <w:rPr>
                <w:rFonts w:ascii="Arial" w:hAnsi="Arial" w:cs="Arial"/>
                <w:b/>
                <w:bCs/>
                <w:color w:val="000000"/>
                <w:lang w:val="en-US" w:eastAsia="en-US"/>
              </w:rPr>
              <w:t>TOTAL</w:t>
            </w:r>
          </w:p>
        </w:tc>
        <w:tc>
          <w:tcPr>
            <w:tcW w:w="7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6CCE36" w14:textId="1BB65415" w:rsidR="00CA04BE" w:rsidRPr="00CA04BE" w:rsidRDefault="00E77576" w:rsidP="00CA04BE">
            <w:pPr>
              <w:jc w:val="right"/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</w:pPr>
            <w: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 w:eastAsia="en-US"/>
              </w:rPr>
              <w:t>5530</w:t>
            </w:r>
          </w:p>
        </w:tc>
      </w:tr>
    </w:tbl>
    <w:p w14:paraId="2111D672" w14:textId="77777777" w:rsidR="00EF4A8F" w:rsidRDefault="00EF4A8F" w:rsidP="00D91CAB">
      <w:pPr>
        <w:rPr>
          <w:rFonts w:ascii="Arial Black" w:eastAsia="Malgun Gothic" w:hAnsi="Arial Black"/>
          <w:sz w:val="24"/>
          <w:szCs w:val="24"/>
        </w:rPr>
      </w:pPr>
    </w:p>
    <w:p w14:paraId="5D05CF23" w14:textId="21EE2180" w:rsidR="00DB020F" w:rsidRPr="00DB020F" w:rsidRDefault="00DB020F" w:rsidP="00DB020F">
      <w:pPr>
        <w:ind w:firstLine="1134"/>
        <w:jc w:val="both"/>
        <w:rPr>
          <w:rFonts w:eastAsia="Malgun Gothic"/>
          <w:sz w:val="24"/>
          <w:szCs w:val="24"/>
        </w:rPr>
      </w:pPr>
      <w:r w:rsidRPr="00DB020F">
        <w:rPr>
          <w:rFonts w:eastAsia="Malgun Gothic"/>
          <w:sz w:val="24"/>
          <w:szCs w:val="24"/>
        </w:rPr>
        <w:t>Os itens</w:t>
      </w:r>
      <w:r>
        <w:rPr>
          <w:rFonts w:eastAsia="Malgun Gothic"/>
          <w:sz w:val="24"/>
          <w:szCs w:val="24"/>
        </w:rPr>
        <w:t xml:space="preserve"> marcados como valendo 300 pontos são marcados como essenciais e indispensáveis, de maneira que sua ausência no portal da transparência será considerado grave, não será compensado por outros ite</w:t>
      </w:r>
      <w:r w:rsidR="00B17DBA">
        <w:rPr>
          <w:rFonts w:eastAsia="Malgun Gothic"/>
          <w:sz w:val="24"/>
          <w:szCs w:val="24"/>
        </w:rPr>
        <w:t>ns</w:t>
      </w:r>
      <w:r>
        <w:rPr>
          <w:rFonts w:eastAsia="Malgun Gothic"/>
          <w:sz w:val="24"/>
          <w:szCs w:val="24"/>
        </w:rPr>
        <w:t xml:space="preserve"> de menor pontuação.</w:t>
      </w:r>
    </w:p>
    <w:p w14:paraId="684AAE5B" w14:textId="77777777" w:rsidR="00DB020F" w:rsidRDefault="00DB020F" w:rsidP="00D91CAB">
      <w:pPr>
        <w:rPr>
          <w:rFonts w:ascii="Arial Black" w:eastAsia="Malgun Gothic" w:hAnsi="Arial Black"/>
          <w:sz w:val="24"/>
          <w:szCs w:val="24"/>
        </w:rPr>
      </w:pPr>
    </w:p>
    <w:p w14:paraId="7D99FD16" w14:textId="42E863D5" w:rsidR="00D91CAB" w:rsidRDefault="00D91CAB" w:rsidP="00D91CAB">
      <w:pPr>
        <w:rPr>
          <w:rFonts w:ascii="Arial Black" w:eastAsia="Malgun Gothic" w:hAnsi="Arial Black"/>
          <w:sz w:val="24"/>
          <w:szCs w:val="24"/>
        </w:rPr>
      </w:pPr>
      <w:r>
        <w:rPr>
          <w:rFonts w:ascii="Arial Black" w:eastAsia="Malgun Gothic" w:hAnsi="Arial Black"/>
          <w:sz w:val="24"/>
          <w:szCs w:val="24"/>
        </w:rPr>
        <w:t>ANÁLISE</w:t>
      </w:r>
    </w:p>
    <w:p w14:paraId="6967580B" w14:textId="445CAA1B" w:rsidR="00A86FA2" w:rsidRDefault="00A86FA2" w:rsidP="00A86FA2">
      <w:pPr>
        <w:rPr>
          <w:rFonts w:eastAsia="Malgun Gothic"/>
          <w:sz w:val="24"/>
          <w:szCs w:val="24"/>
        </w:rPr>
      </w:pPr>
    </w:p>
    <w:p w14:paraId="31F6ADB8" w14:textId="20101A42" w:rsidR="00EF4A8F" w:rsidRPr="004A48DA" w:rsidRDefault="00384425" w:rsidP="00384425">
      <w:pPr>
        <w:ind w:firstLine="1134"/>
        <w:jc w:val="both"/>
        <w:rPr>
          <w:rFonts w:eastAsia="Malgun Gothic"/>
          <w:sz w:val="24"/>
          <w:szCs w:val="24"/>
        </w:rPr>
      </w:pPr>
      <w:r>
        <w:rPr>
          <w:rFonts w:eastAsia="Malgun Gothic"/>
          <w:sz w:val="24"/>
          <w:szCs w:val="24"/>
        </w:rPr>
        <w:t xml:space="preserve">Na análise do portal da Transparência conforme critérios acima, a Prefeitura Municipal de XXXX, obteve XXX pontos equivalentes a XX%. Assim sendo, consideramos que Prefeitura Municipal de XXXX não estar respeitando a Legislação de Acesso </w:t>
      </w:r>
      <w:r w:rsidR="00B17DBA">
        <w:rPr>
          <w:rFonts w:eastAsia="Malgun Gothic"/>
          <w:sz w:val="24"/>
          <w:szCs w:val="24"/>
        </w:rPr>
        <w:t>à</w:t>
      </w:r>
      <w:r>
        <w:rPr>
          <w:rFonts w:eastAsia="Malgun Gothic"/>
          <w:sz w:val="24"/>
          <w:szCs w:val="24"/>
        </w:rPr>
        <w:t xml:space="preserve"> </w:t>
      </w:r>
      <w:r w:rsidR="00B17DBA">
        <w:rPr>
          <w:rFonts w:eastAsia="Malgun Gothic"/>
          <w:sz w:val="24"/>
          <w:szCs w:val="24"/>
        </w:rPr>
        <w:t>I</w:t>
      </w:r>
      <w:r>
        <w:rPr>
          <w:rFonts w:eastAsia="Malgun Gothic"/>
          <w:sz w:val="24"/>
          <w:szCs w:val="24"/>
        </w:rPr>
        <w:t xml:space="preserve">nformação. </w:t>
      </w:r>
    </w:p>
    <w:p w14:paraId="7BB691BC" w14:textId="77777777" w:rsidR="00FC544C" w:rsidRDefault="00FC544C" w:rsidP="006B1FDE">
      <w:pPr>
        <w:ind w:firstLine="1134"/>
        <w:rPr>
          <w:rFonts w:eastAsia="Malgun Gothic"/>
          <w:sz w:val="24"/>
          <w:szCs w:val="24"/>
        </w:rPr>
      </w:pPr>
    </w:p>
    <w:p w14:paraId="1969F91C" w14:textId="6C2455F5" w:rsidR="00D91CAB" w:rsidRDefault="00D91CAB" w:rsidP="00D91CAB">
      <w:pPr>
        <w:rPr>
          <w:rFonts w:ascii="Arial Black" w:eastAsia="Malgun Gothic" w:hAnsi="Arial Black"/>
          <w:sz w:val="24"/>
          <w:szCs w:val="24"/>
        </w:rPr>
      </w:pPr>
      <w:r>
        <w:rPr>
          <w:rFonts w:ascii="Arial Black" w:eastAsia="Malgun Gothic" w:hAnsi="Arial Black"/>
          <w:sz w:val="24"/>
          <w:szCs w:val="24"/>
        </w:rPr>
        <w:t>CONCLUSÃO</w:t>
      </w:r>
    </w:p>
    <w:p w14:paraId="11865C99" w14:textId="0768224F" w:rsidR="00D91CAB" w:rsidRDefault="00D91CAB" w:rsidP="00D91CAB">
      <w:pPr>
        <w:rPr>
          <w:rFonts w:ascii="Arial Black" w:eastAsia="Malgun Gothic" w:hAnsi="Arial Black"/>
          <w:sz w:val="24"/>
          <w:szCs w:val="24"/>
        </w:rPr>
      </w:pPr>
    </w:p>
    <w:p w14:paraId="47F57B64" w14:textId="6A4155BC" w:rsidR="00A32E28" w:rsidRPr="00B16A93" w:rsidRDefault="00A32E28" w:rsidP="00A32E28">
      <w:pPr>
        <w:pStyle w:val="PargrafodaLista"/>
        <w:ind w:left="0" w:firstLine="1134"/>
        <w:jc w:val="both"/>
        <w:rPr>
          <w:sz w:val="24"/>
          <w:szCs w:val="24"/>
        </w:rPr>
      </w:pPr>
      <w:r w:rsidRPr="00B16A93">
        <w:rPr>
          <w:sz w:val="24"/>
          <w:szCs w:val="24"/>
        </w:rPr>
        <w:t>Assim sendo, sugerimos</w:t>
      </w:r>
      <w:r>
        <w:rPr>
          <w:sz w:val="24"/>
          <w:szCs w:val="24"/>
        </w:rPr>
        <w:t xml:space="preserve"> ao Nobre Secretário Geral de Controle Externo solicitar abertura de processo de</w:t>
      </w:r>
      <w:r w:rsidRPr="00B16A93">
        <w:rPr>
          <w:sz w:val="24"/>
          <w:szCs w:val="24"/>
        </w:rPr>
        <w:t xml:space="preserve"> REPRESENTAÇÃO nos termos do art. 208 da Resolução TCE nº 04/2002, contra a Prefeitura Municipal de </w:t>
      </w:r>
      <w:r>
        <w:rPr>
          <w:sz w:val="24"/>
          <w:szCs w:val="24"/>
        </w:rPr>
        <w:t>XXXX</w:t>
      </w:r>
      <w:r w:rsidRPr="00B16A93">
        <w:rPr>
          <w:sz w:val="24"/>
          <w:szCs w:val="24"/>
        </w:rPr>
        <w:t>, na pessoa do Sr.</w:t>
      </w:r>
      <w:r>
        <w:rPr>
          <w:sz w:val="24"/>
          <w:szCs w:val="24"/>
        </w:rPr>
        <w:t xml:space="preserve"> XXXXXX</w:t>
      </w:r>
      <w:r w:rsidRPr="00B16A93">
        <w:rPr>
          <w:sz w:val="24"/>
          <w:szCs w:val="24"/>
        </w:rPr>
        <w:t>, Prefeito Municipal, para a devida apuração dos fatos e atendimento aos princípios do contraditório e da ampla defesa, com fulcro no receio de lesão ao erário, nos termos do inciso VIII do art. 10 da Lei 8.429/1992.</w:t>
      </w:r>
    </w:p>
    <w:p w14:paraId="2D634A52" w14:textId="77777777" w:rsidR="000246E7" w:rsidRPr="000246E7" w:rsidRDefault="000246E7" w:rsidP="000246E7">
      <w:pPr>
        <w:pStyle w:val="PargrafodaLista"/>
        <w:rPr>
          <w:sz w:val="24"/>
          <w:szCs w:val="24"/>
        </w:rPr>
      </w:pPr>
    </w:p>
    <w:p w14:paraId="0EFC4BCA" w14:textId="77777777" w:rsidR="00930EFA" w:rsidRPr="007E1E47" w:rsidRDefault="00930EFA" w:rsidP="00930EFA">
      <w:pPr>
        <w:rPr>
          <w:sz w:val="24"/>
          <w:szCs w:val="24"/>
        </w:rPr>
      </w:pPr>
    </w:p>
    <w:p w14:paraId="7EF90E5C" w14:textId="77777777" w:rsidR="004A1BED" w:rsidRPr="007E1E47" w:rsidRDefault="004A1BED" w:rsidP="00D91CAB">
      <w:pPr>
        <w:rPr>
          <w:sz w:val="24"/>
          <w:szCs w:val="24"/>
        </w:rPr>
      </w:pPr>
    </w:p>
    <w:p w14:paraId="6A777DD7" w14:textId="79CB5B52" w:rsidR="00D91CAB" w:rsidRDefault="00D91CAB" w:rsidP="00D91CAB">
      <w:pPr>
        <w:rPr>
          <w:b/>
          <w:sz w:val="24"/>
          <w:szCs w:val="24"/>
        </w:rPr>
      </w:pPr>
      <w:r w:rsidRPr="00D91CAB">
        <w:rPr>
          <w:b/>
          <w:sz w:val="24"/>
          <w:szCs w:val="24"/>
        </w:rPr>
        <w:t xml:space="preserve">É </w:t>
      </w:r>
      <w:r w:rsidR="00870F7E">
        <w:rPr>
          <w:b/>
          <w:sz w:val="24"/>
          <w:szCs w:val="24"/>
        </w:rPr>
        <w:t xml:space="preserve">o </w:t>
      </w:r>
      <w:r w:rsidR="00AB7C36">
        <w:rPr>
          <w:b/>
          <w:sz w:val="24"/>
          <w:szCs w:val="24"/>
        </w:rPr>
        <w:t>Relatório</w:t>
      </w:r>
      <w:r w:rsidRPr="00D91CAB">
        <w:rPr>
          <w:b/>
          <w:sz w:val="24"/>
          <w:szCs w:val="24"/>
        </w:rPr>
        <w:t>.</w:t>
      </w:r>
    </w:p>
    <w:p w14:paraId="0523A356" w14:textId="2695CCB0" w:rsidR="00D217FF" w:rsidRDefault="00D217FF" w:rsidP="00D91CAB">
      <w:pPr>
        <w:rPr>
          <w:b/>
          <w:sz w:val="24"/>
          <w:szCs w:val="24"/>
        </w:rPr>
      </w:pPr>
    </w:p>
    <w:p w14:paraId="5BDA3688" w14:textId="5D6ADAE4" w:rsidR="00EE5B78" w:rsidRDefault="00EE5B78" w:rsidP="00D91CAB">
      <w:pPr>
        <w:rPr>
          <w:b/>
          <w:sz w:val="24"/>
          <w:szCs w:val="24"/>
        </w:rPr>
      </w:pPr>
    </w:p>
    <w:p w14:paraId="433DC1E1" w14:textId="77777777" w:rsidR="00D91CAB" w:rsidRPr="00D91CAB" w:rsidRDefault="00D91CAB" w:rsidP="00D91CAB">
      <w:pPr>
        <w:jc w:val="right"/>
        <w:rPr>
          <w:rFonts w:eastAsia="Arial Unicode MS"/>
          <w:sz w:val="24"/>
          <w:szCs w:val="24"/>
        </w:rPr>
      </w:pPr>
    </w:p>
    <w:p w14:paraId="3343B1F3" w14:textId="3EB043CD" w:rsidR="00D91CAB" w:rsidRPr="00D91CAB" w:rsidRDefault="00D91CAB" w:rsidP="00EE0CE8">
      <w:pPr>
        <w:jc w:val="both"/>
        <w:rPr>
          <w:sz w:val="24"/>
          <w:szCs w:val="24"/>
        </w:rPr>
      </w:pPr>
      <w:r w:rsidRPr="00D91CAB">
        <w:rPr>
          <w:b/>
          <w:bCs/>
          <w:sz w:val="24"/>
          <w:szCs w:val="24"/>
        </w:rPr>
        <w:t>DIRETORIA DE CONTROLE EXTERNO DE AUDITORIA DE TECNOLOGIA DA INFORMAÇÃO DO TRIBUNAL DE CONTAS DO ESTADO DO AMAZONAS</w:t>
      </w:r>
      <w:r w:rsidRPr="00D91CAB">
        <w:rPr>
          <w:sz w:val="24"/>
          <w:szCs w:val="24"/>
        </w:rPr>
        <w:t xml:space="preserve">, em Manaus, </w:t>
      </w:r>
      <w:r w:rsidR="00301D5D">
        <w:rPr>
          <w:sz w:val="24"/>
          <w:szCs w:val="24"/>
        </w:rPr>
        <w:t>19</w:t>
      </w:r>
      <w:r w:rsidRPr="00D91CAB">
        <w:rPr>
          <w:sz w:val="24"/>
          <w:szCs w:val="24"/>
        </w:rPr>
        <w:t xml:space="preserve"> de </w:t>
      </w:r>
      <w:r w:rsidR="0022749C">
        <w:rPr>
          <w:sz w:val="24"/>
          <w:szCs w:val="24"/>
        </w:rPr>
        <w:t>fever</w:t>
      </w:r>
      <w:r w:rsidR="00301D5D">
        <w:rPr>
          <w:sz w:val="24"/>
          <w:szCs w:val="24"/>
        </w:rPr>
        <w:t>eir</w:t>
      </w:r>
      <w:r w:rsidR="00870F7E">
        <w:rPr>
          <w:sz w:val="24"/>
          <w:szCs w:val="24"/>
        </w:rPr>
        <w:t>o</w:t>
      </w:r>
      <w:r w:rsidRPr="00D91CAB">
        <w:rPr>
          <w:sz w:val="24"/>
          <w:szCs w:val="24"/>
        </w:rPr>
        <w:t xml:space="preserve"> de 202</w:t>
      </w:r>
      <w:r w:rsidR="00301D5D">
        <w:rPr>
          <w:sz w:val="24"/>
          <w:szCs w:val="24"/>
        </w:rPr>
        <w:t>1</w:t>
      </w:r>
      <w:r w:rsidRPr="00D91CAB">
        <w:rPr>
          <w:sz w:val="24"/>
          <w:szCs w:val="24"/>
        </w:rPr>
        <w:t>.</w:t>
      </w:r>
    </w:p>
    <w:p w14:paraId="470E8F9E" w14:textId="77777777" w:rsidR="00D91CAB" w:rsidRPr="00D91CAB" w:rsidRDefault="00D91CAB" w:rsidP="00D91CAB">
      <w:pPr>
        <w:rPr>
          <w:rFonts w:eastAsia="Arial Unicode MS"/>
          <w:sz w:val="24"/>
          <w:szCs w:val="24"/>
        </w:rPr>
      </w:pPr>
    </w:p>
    <w:p w14:paraId="14A88029" w14:textId="77777777" w:rsidR="00D91CAB" w:rsidRPr="00D91CAB" w:rsidRDefault="00D91CAB" w:rsidP="00D91CAB">
      <w:pPr>
        <w:rPr>
          <w:rFonts w:eastAsia="Arial Unicode MS"/>
          <w:sz w:val="24"/>
          <w:szCs w:val="24"/>
        </w:rPr>
      </w:pPr>
    </w:p>
    <w:p w14:paraId="1F495D9E" w14:textId="77777777" w:rsidR="00D91CAB" w:rsidRPr="00D91CAB" w:rsidRDefault="00D91CAB" w:rsidP="00D91CAB">
      <w:pPr>
        <w:rPr>
          <w:rFonts w:eastAsia="Arial Unicode MS"/>
          <w:sz w:val="24"/>
          <w:szCs w:val="24"/>
        </w:rPr>
      </w:pPr>
    </w:p>
    <w:p w14:paraId="5C993D21" w14:textId="77777777" w:rsidR="00D91CAB" w:rsidRPr="00D91CAB" w:rsidRDefault="00D91CAB" w:rsidP="00D91CAB">
      <w:pPr>
        <w:rPr>
          <w:rFonts w:eastAsia="Arial Unicode MS"/>
          <w:sz w:val="24"/>
          <w:szCs w:val="24"/>
        </w:rPr>
      </w:pPr>
    </w:p>
    <w:p w14:paraId="2D71A91F" w14:textId="77777777" w:rsidR="009250FC" w:rsidRPr="00D91CAB" w:rsidRDefault="009250FC" w:rsidP="009250FC">
      <w:pPr>
        <w:pStyle w:val="Cabealho"/>
        <w:jc w:val="center"/>
        <w:rPr>
          <w:rFonts w:eastAsia="Arial Unicode MS"/>
          <w:noProof/>
          <w:sz w:val="24"/>
          <w:szCs w:val="24"/>
        </w:rPr>
      </w:pPr>
      <w:r>
        <w:rPr>
          <w:rFonts w:eastAsia="Arial Unicode MS"/>
          <w:noProof/>
          <w:sz w:val="24"/>
          <w:szCs w:val="24"/>
        </w:rPr>
        <w:t>Antonio José I</w:t>
      </w:r>
      <w:r w:rsidRPr="00D91CAB">
        <w:rPr>
          <w:rFonts w:eastAsia="Arial Unicode MS"/>
          <w:noProof/>
          <w:sz w:val="24"/>
          <w:szCs w:val="24"/>
        </w:rPr>
        <w:t>nácio de Souza</w:t>
      </w:r>
    </w:p>
    <w:p w14:paraId="7C71DB2E" w14:textId="77777777" w:rsidR="009250FC" w:rsidRPr="00D91CAB" w:rsidRDefault="009250FC" w:rsidP="009250FC">
      <w:pPr>
        <w:pStyle w:val="Cabealho"/>
        <w:jc w:val="center"/>
      </w:pPr>
      <w:r w:rsidRPr="00D91CAB">
        <w:rPr>
          <w:rFonts w:eastAsia="Arial Unicode MS"/>
        </w:rPr>
        <w:t>Auditor Técnico de Controle Externo</w:t>
      </w:r>
    </w:p>
    <w:p w14:paraId="36F27A82" w14:textId="77777777" w:rsidR="009250FC" w:rsidRDefault="009250FC" w:rsidP="009250FC">
      <w:pPr>
        <w:rPr>
          <w:rFonts w:ascii="Arial Black" w:eastAsia="Malgun Gothic" w:hAnsi="Arial Black"/>
          <w:sz w:val="24"/>
          <w:szCs w:val="24"/>
        </w:rPr>
      </w:pPr>
    </w:p>
    <w:p w14:paraId="0F529E61" w14:textId="77777777" w:rsidR="009250FC" w:rsidRDefault="009250FC" w:rsidP="009250FC">
      <w:pPr>
        <w:rPr>
          <w:rFonts w:ascii="Arial Black" w:eastAsia="Malgun Gothic" w:hAnsi="Arial Black"/>
          <w:sz w:val="24"/>
          <w:szCs w:val="24"/>
        </w:rPr>
      </w:pPr>
    </w:p>
    <w:p w14:paraId="6F9297D9" w14:textId="77777777" w:rsidR="009250FC" w:rsidRPr="00656A58" w:rsidRDefault="009250FC" w:rsidP="009250FC">
      <w:pPr>
        <w:rPr>
          <w:rFonts w:eastAsia="Arial Unicode MS"/>
        </w:rPr>
      </w:pPr>
    </w:p>
    <w:p w14:paraId="65D84AE7" w14:textId="77777777" w:rsidR="009250FC" w:rsidRPr="00BC07BE" w:rsidRDefault="009250FC" w:rsidP="009250FC">
      <w:pPr>
        <w:jc w:val="center"/>
        <w:rPr>
          <w:rFonts w:eastAsia="Arial Unicode MS"/>
          <w:sz w:val="24"/>
          <w:szCs w:val="24"/>
        </w:rPr>
      </w:pPr>
      <w:r w:rsidRPr="00BC07BE">
        <w:rPr>
          <w:rFonts w:eastAsia="Arial Unicode MS"/>
          <w:sz w:val="24"/>
          <w:szCs w:val="24"/>
        </w:rPr>
        <w:t>Visto:</w:t>
      </w:r>
    </w:p>
    <w:p w14:paraId="35BE6F7D" w14:textId="77777777" w:rsidR="009250FC" w:rsidRDefault="009250FC" w:rsidP="009250FC">
      <w:pPr>
        <w:jc w:val="center"/>
        <w:rPr>
          <w:rFonts w:eastAsia="Arial Unicode MS"/>
        </w:rPr>
      </w:pPr>
    </w:p>
    <w:p w14:paraId="65C7D3A4" w14:textId="77777777" w:rsidR="009250FC" w:rsidRDefault="009250FC" w:rsidP="009250FC">
      <w:pPr>
        <w:jc w:val="center"/>
        <w:rPr>
          <w:rFonts w:eastAsia="Arial Unicode MS"/>
        </w:rPr>
      </w:pPr>
    </w:p>
    <w:p w14:paraId="3E0F347D" w14:textId="77777777" w:rsidR="009250FC" w:rsidRDefault="009250FC" w:rsidP="009250FC">
      <w:pPr>
        <w:jc w:val="center"/>
        <w:rPr>
          <w:rFonts w:eastAsia="Arial Unicode MS"/>
        </w:rPr>
      </w:pPr>
    </w:p>
    <w:p w14:paraId="685D6730" w14:textId="77777777" w:rsidR="009250FC" w:rsidRPr="00656A58" w:rsidRDefault="009250FC" w:rsidP="009250FC">
      <w:pPr>
        <w:jc w:val="center"/>
        <w:rPr>
          <w:rFonts w:eastAsia="Arial Unicode MS"/>
        </w:rPr>
      </w:pPr>
    </w:p>
    <w:p w14:paraId="624C9D16" w14:textId="77777777" w:rsidR="009250FC" w:rsidRPr="00BC07BE" w:rsidRDefault="009250FC" w:rsidP="009250FC">
      <w:pPr>
        <w:pStyle w:val="Cabealho"/>
        <w:jc w:val="center"/>
        <w:rPr>
          <w:rFonts w:eastAsia="Arial Unicode MS"/>
          <w:noProof/>
          <w:sz w:val="24"/>
          <w:szCs w:val="24"/>
        </w:rPr>
      </w:pPr>
      <w:r w:rsidRPr="00BC07BE">
        <w:rPr>
          <w:rFonts w:eastAsia="Arial Unicode MS"/>
          <w:noProof/>
          <w:sz w:val="24"/>
          <w:szCs w:val="24"/>
        </w:rPr>
        <w:t>Stanley Scherrer de Castro Leite</w:t>
      </w:r>
    </w:p>
    <w:p w14:paraId="3033507A" w14:textId="77777777" w:rsidR="009250FC" w:rsidRDefault="009250FC" w:rsidP="009250FC">
      <w:pPr>
        <w:pStyle w:val="Cabealho"/>
        <w:jc w:val="center"/>
        <w:rPr>
          <w:rFonts w:eastAsia="Arial Unicode MS"/>
        </w:rPr>
      </w:pPr>
      <w:r w:rsidRPr="00656A58">
        <w:rPr>
          <w:rFonts w:eastAsia="Arial Unicode MS"/>
        </w:rPr>
        <w:t>Diretor da DI</w:t>
      </w:r>
      <w:r>
        <w:rPr>
          <w:rFonts w:eastAsia="Arial Unicode MS"/>
        </w:rPr>
        <w:t>CETI</w:t>
      </w:r>
    </w:p>
    <w:p w14:paraId="51C71658" w14:textId="77777777" w:rsidR="00CC4485" w:rsidRPr="00D91CAB" w:rsidRDefault="00CC4485" w:rsidP="00D91CAB">
      <w:pPr>
        <w:rPr>
          <w:rFonts w:ascii="Arial Black" w:eastAsia="Malgun Gothic" w:hAnsi="Arial Black"/>
          <w:sz w:val="24"/>
          <w:szCs w:val="24"/>
        </w:rPr>
      </w:pPr>
    </w:p>
    <w:sectPr w:rsidR="00CC4485" w:rsidRPr="00D91CAB" w:rsidSect="004F360B">
      <w:headerReference w:type="default" r:id="rId9"/>
      <w:pgSz w:w="11907" w:h="16840" w:code="9"/>
      <w:pgMar w:top="1264" w:right="851" w:bottom="992" w:left="1701" w:header="425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4619FFE" w14:textId="77777777" w:rsidR="00560DE4" w:rsidRDefault="00560DE4">
      <w:r>
        <w:separator/>
      </w:r>
    </w:p>
  </w:endnote>
  <w:endnote w:type="continuationSeparator" w:id="0">
    <w:p w14:paraId="2725817D" w14:textId="77777777" w:rsidR="00560DE4" w:rsidRDefault="00560D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DKGCO+Arial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badi">
    <w:altName w:val="Abadi"/>
    <w:charset w:val="00"/>
    <w:family w:val="swiss"/>
    <w:pitch w:val="variable"/>
    <w:sig w:usb0="8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B12C418" w14:textId="77777777" w:rsidR="00560DE4" w:rsidRDefault="00560DE4">
      <w:r>
        <w:separator/>
      </w:r>
    </w:p>
  </w:footnote>
  <w:footnote w:type="continuationSeparator" w:id="0">
    <w:p w14:paraId="22228213" w14:textId="77777777" w:rsidR="00560DE4" w:rsidRDefault="00560DE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36D75E" w14:textId="77777777" w:rsidR="001F593A" w:rsidRDefault="0039362A" w:rsidP="0039362A">
    <w:pPr>
      <w:pStyle w:val="Cabealho"/>
      <w:tabs>
        <w:tab w:val="center" w:pos="4678"/>
      </w:tabs>
      <w:jc w:val="center"/>
      <w:rPr>
        <w:b/>
        <w:sz w:val="24"/>
      </w:rPr>
    </w:pPr>
    <w:r w:rsidRPr="0039362A">
      <w:rPr>
        <w:rFonts w:ascii="Arial" w:eastAsia="Malgun Gothic" w:hAnsi="Arial" w:cs="Arial"/>
        <w:noProof/>
        <w:sz w:val="24"/>
        <w:szCs w:val="24"/>
      </w:rPr>
      <w:drawing>
        <wp:anchor distT="0" distB="0" distL="114300" distR="114300" simplePos="0" relativeHeight="251660288" behindDoc="0" locked="0" layoutInCell="1" allowOverlap="1" wp14:anchorId="61788BEC" wp14:editId="689CCD59">
          <wp:simplePos x="0" y="0"/>
          <wp:positionH relativeFrom="column">
            <wp:posOffset>5376545</wp:posOffset>
          </wp:positionH>
          <wp:positionV relativeFrom="paragraph">
            <wp:posOffset>25178</wp:posOffset>
          </wp:positionV>
          <wp:extent cx="465455" cy="465455"/>
          <wp:effectExtent l="0" t="0" r="0" b="0"/>
          <wp:wrapNone/>
          <wp:docPr id="1" name="Imagem 1" descr="C:\Users\antonio.souza\Downloads\phot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:\Users\antonio.souza\Downloads\photo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65455" cy="465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>
      <w:rPr>
        <w:b/>
        <w:noProof/>
        <w:color w:val="000000"/>
        <w:sz w:val="24"/>
      </w:rPr>
      <w:drawing>
        <wp:anchor distT="0" distB="0" distL="114300" distR="114300" simplePos="0" relativeHeight="251659264" behindDoc="0" locked="0" layoutInCell="1" allowOverlap="1" wp14:anchorId="627ECFC2" wp14:editId="35F52C0E">
          <wp:simplePos x="0" y="0"/>
          <wp:positionH relativeFrom="column">
            <wp:posOffset>7620</wp:posOffset>
          </wp:positionH>
          <wp:positionV relativeFrom="paragraph">
            <wp:posOffset>26666</wp:posOffset>
          </wp:positionV>
          <wp:extent cx="538480" cy="519430"/>
          <wp:effectExtent l="0" t="0" r="0" b="0"/>
          <wp:wrapNone/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8480" cy="5194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F593A">
      <w:rPr>
        <w:b/>
        <w:sz w:val="24"/>
      </w:rPr>
      <w:t>TRIBUNAL DE CONTAS</w:t>
    </w:r>
    <w:r>
      <w:rPr>
        <w:b/>
        <w:sz w:val="24"/>
      </w:rPr>
      <w:t xml:space="preserve"> DO ESTADO DO AMAZONAS</w:t>
    </w:r>
  </w:p>
  <w:p w14:paraId="46F0DD95" w14:textId="77777777" w:rsidR="001F593A" w:rsidRDefault="001F593A">
    <w:pPr>
      <w:pStyle w:val="Cabealho"/>
      <w:jc w:val="center"/>
      <w:rPr>
        <w:b/>
        <w:sz w:val="24"/>
      </w:rPr>
    </w:pPr>
    <w:r>
      <w:rPr>
        <w:b/>
        <w:sz w:val="24"/>
      </w:rPr>
      <w:t>Secretaria Geral de Controle Externo</w:t>
    </w:r>
  </w:p>
  <w:p w14:paraId="21716BF5" w14:textId="77777777" w:rsidR="00A44401" w:rsidRDefault="00A44401">
    <w:pPr>
      <w:pStyle w:val="Cabealho"/>
      <w:jc w:val="center"/>
      <w:rPr>
        <w:b/>
        <w:sz w:val="24"/>
      </w:rPr>
    </w:pPr>
    <w:r>
      <w:rPr>
        <w:b/>
        <w:sz w:val="24"/>
      </w:rPr>
      <w:t>Diretoria de Controle Externo de Tecnologia da Informação</w:t>
    </w:r>
  </w:p>
  <w:p w14:paraId="17474CC8" w14:textId="77777777" w:rsidR="001F593A" w:rsidRDefault="001F593A">
    <w:pPr>
      <w:pStyle w:val="Cabealho"/>
      <w:jc w:val="center"/>
      <w:rPr>
        <w:b/>
        <w:sz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 w15:restartNumberingAfterBreak="0">
    <w:nsid w:val="00000010"/>
    <w:multiLevelType w:val="singleLevel"/>
    <w:tmpl w:val="00000010"/>
    <w:name w:val="WW8Num16"/>
    <w:lvl w:ilvl="0">
      <w:start w:val="1"/>
      <w:numFmt w:val="lowerLetter"/>
      <w:lvlText w:val="%1)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02634CFD"/>
    <w:multiLevelType w:val="hybridMultilevel"/>
    <w:tmpl w:val="E884B768"/>
    <w:lvl w:ilvl="0" w:tplc="2DD0FF62">
      <w:start w:val="1"/>
      <w:numFmt w:val="lowerLetter"/>
      <w:lvlText w:val="%1)"/>
      <w:lvlJc w:val="left"/>
      <w:pPr>
        <w:ind w:left="149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3" w15:restartNumberingAfterBreak="0">
    <w:nsid w:val="04BE2296"/>
    <w:multiLevelType w:val="hybridMultilevel"/>
    <w:tmpl w:val="023CFB54"/>
    <w:lvl w:ilvl="0" w:tplc="1C8A3EAE">
      <w:start w:val="1"/>
      <w:numFmt w:val="lowerLetter"/>
      <w:lvlText w:val="%1)"/>
      <w:lvlJc w:val="left"/>
      <w:pPr>
        <w:ind w:left="177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4" w15:restartNumberingAfterBreak="0">
    <w:nsid w:val="05151410"/>
    <w:multiLevelType w:val="hybridMultilevel"/>
    <w:tmpl w:val="EA8485C8"/>
    <w:lvl w:ilvl="0" w:tplc="61B618E2">
      <w:start w:val="1"/>
      <w:numFmt w:val="decimal"/>
      <w:lvlText w:val="%1)"/>
      <w:lvlJc w:val="left"/>
      <w:pPr>
        <w:ind w:left="2138" w:hanging="360"/>
      </w:pPr>
    </w:lvl>
    <w:lvl w:ilvl="1" w:tplc="04160019">
      <w:start w:val="1"/>
      <w:numFmt w:val="lowerLetter"/>
      <w:lvlText w:val="%2."/>
      <w:lvlJc w:val="left"/>
      <w:pPr>
        <w:ind w:left="2858" w:hanging="360"/>
      </w:pPr>
    </w:lvl>
    <w:lvl w:ilvl="2" w:tplc="0416001B">
      <w:start w:val="1"/>
      <w:numFmt w:val="lowerRoman"/>
      <w:lvlText w:val="%3."/>
      <w:lvlJc w:val="right"/>
      <w:pPr>
        <w:ind w:left="3578" w:hanging="180"/>
      </w:pPr>
    </w:lvl>
    <w:lvl w:ilvl="3" w:tplc="0416000F">
      <w:start w:val="1"/>
      <w:numFmt w:val="decimal"/>
      <w:lvlText w:val="%4."/>
      <w:lvlJc w:val="left"/>
      <w:pPr>
        <w:ind w:left="4298" w:hanging="360"/>
      </w:pPr>
    </w:lvl>
    <w:lvl w:ilvl="4" w:tplc="04160019">
      <w:start w:val="1"/>
      <w:numFmt w:val="lowerLetter"/>
      <w:lvlText w:val="%5."/>
      <w:lvlJc w:val="left"/>
      <w:pPr>
        <w:ind w:left="5018" w:hanging="360"/>
      </w:pPr>
    </w:lvl>
    <w:lvl w:ilvl="5" w:tplc="0416001B">
      <w:start w:val="1"/>
      <w:numFmt w:val="lowerRoman"/>
      <w:lvlText w:val="%6."/>
      <w:lvlJc w:val="right"/>
      <w:pPr>
        <w:ind w:left="5738" w:hanging="180"/>
      </w:pPr>
    </w:lvl>
    <w:lvl w:ilvl="6" w:tplc="0416000F">
      <w:start w:val="1"/>
      <w:numFmt w:val="decimal"/>
      <w:lvlText w:val="%7."/>
      <w:lvlJc w:val="left"/>
      <w:pPr>
        <w:ind w:left="6458" w:hanging="360"/>
      </w:pPr>
    </w:lvl>
    <w:lvl w:ilvl="7" w:tplc="04160019">
      <w:start w:val="1"/>
      <w:numFmt w:val="lowerLetter"/>
      <w:lvlText w:val="%8."/>
      <w:lvlJc w:val="left"/>
      <w:pPr>
        <w:ind w:left="7178" w:hanging="360"/>
      </w:pPr>
    </w:lvl>
    <w:lvl w:ilvl="8" w:tplc="0416001B">
      <w:start w:val="1"/>
      <w:numFmt w:val="lowerRoman"/>
      <w:lvlText w:val="%9."/>
      <w:lvlJc w:val="right"/>
      <w:pPr>
        <w:ind w:left="7898" w:hanging="180"/>
      </w:pPr>
    </w:lvl>
  </w:abstractNum>
  <w:abstractNum w:abstractNumId="5" w15:restartNumberingAfterBreak="0">
    <w:nsid w:val="05C63403"/>
    <w:multiLevelType w:val="hybridMultilevel"/>
    <w:tmpl w:val="A2C6F95A"/>
    <w:lvl w:ilvl="0" w:tplc="66AE7C58">
      <w:start w:val="1"/>
      <w:numFmt w:val="decimal"/>
      <w:lvlText w:val="%1-"/>
      <w:lvlJc w:val="left"/>
      <w:pPr>
        <w:ind w:left="1778" w:hanging="360"/>
      </w:pPr>
      <w:rPr>
        <w:b w:val="0"/>
      </w:rPr>
    </w:lvl>
    <w:lvl w:ilvl="1" w:tplc="04160019">
      <w:start w:val="1"/>
      <w:numFmt w:val="lowerLetter"/>
      <w:lvlText w:val="%2."/>
      <w:lvlJc w:val="left"/>
      <w:pPr>
        <w:ind w:left="2498" w:hanging="360"/>
      </w:pPr>
    </w:lvl>
    <w:lvl w:ilvl="2" w:tplc="0416001B">
      <w:start w:val="1"/>
      <w:numFmt w:val="lowerRoman"/>
      <w:lvlText w:val="%3."/>
      <w:lvlJc w:val="right"/>
      <w:pPr>
        <w:ind w:left="3218" w:hanging="180"/>
      </w:pPr>
    </w:lvl>
    <w:lvl w:ilvl="3" w:tplc="0416000F">
      <w:start w:val="1"/>
      <w:numFmt w:val="decimal"/>
      <w:lvlText w:val="%4."/>
      <w:lvlJc w:val="left"/>
      <w:pPr>
        <w:ind w:left="3938" w:hanging="360"/>
      </w:pPr>
    </w:lvl>
    <w:lvl w:ilvl="4" w:tplc="04160019">
      <w:start w:val="1"/>
      <w:numFmt w:val="lowerLetter"/>
      <w:lvlText w:val="%5."/>
      <w:lvlJc w:val="left"/>
      <w:pPr>
        <w:ind w:left="4658" w:hanging="360"/>
      </w:pPr>
    </w:lvl>
    <w:lvl w:ilvl="5" w:tplc="0416001B">
      <w:start w:val="1"/>
      <w:numFmt w:val="lowerRoman"/>
      <w:lvlText w:val="%6."/>
      <w:lvlJc w:val="right"/>
      <w:pPr>
        <w:ind w:left="5378" w:hanging="180"/>
      </w:pPr>
    </w:lvl>
    <w:lvl w:ilvl="6" w:tplc="0416000F">
      <w:start w:val="1"/>
      <w:numFmt w:val="decimal"/>
      <w:lvlText w:val="%7."/>
      <w:lvlJc w:val="left"/>
      <w:pPr>
        <w:ind w:left="6098" w:hanging="360"/>
      </w:pPr>
    </w:lvl>
    <w:lvl w:ilvl="7" w:tplc="04160019">
      <w:start w:val="1"/>
      <w:numFmt w:val="lowerLetter"/>
      <w:lvlText w:val="%8."/>
      <w:lvlJc w:val="left"/>
      <w:pPr>
        <w:ind w:left="6818" w:hanging="360"/>
      </w:pPr>
    </w:lvl>
    <w:lvl w:ilvl="8" w:tplc="0416001B">
      <w:start w:val="1"/>
      <w:numFmt w:val="lowerRoman"/>
      <w:lvlText w:val="%9."/>
      <w:lvlJc w:val="right"/>
      <w:pPr>
        <w:ind w:left="7538" w:hanging="180"/>
      </w:pPr>
    </w:lvl>
  </w:abstractNum>
  <w:abstractNum w:abstractNumId="6" w15:restartNumberingAfterBreak="0">
    <w:nsid w:val="0B7F3676"/>
    <w:multiLevelType w:val="hybridMultilevel"/>
    <w:tmpl w:val="1F707426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CB64B3F"/>
    <w:multiLevelType w:val="hybridMultilevel"/>
    <w:tmpl w:val="CA0A6244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DC74030"/>
    <w:multiLevelType w:val="hybridMultilevel"/>
    <w:tmpl w:val="E6E6B3E2"/>
    <w:lvl w:ilvl="0" w:tplc="540842C8">
      <w:start w:val="1"/>
      <w:numFmt w:val="decimal"/>
      <w:lvlText w:val="%1)"/>
      <w:lvlJc w:val="left"/>
      <w:pPr>
        <w:ind w:left="1494" w:hanging="360"/>
      </w:pPr>
      <w:rPr>
        <w:rFonts w:eastAsia="Times New Roman" w:hint="default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9" w15:restartNumberingAfterBreak="0">
    <w:nsid w:val="11EB06CC"/>
    <w:multiLevelType w:val="hybridMultilevel"/>
    <w:tmpl w:val="400A5590"/>
    <w:lvl w:ilvl="0" w:tplc="01D6DD96">
      <w:start w:val="1"/>
      <w:numFmt w:val="lowerLetter"/>
      <w:lvlText w:val="%1)"/>
      <w:lvlJc w:val="left"/>
      <w:pPr>
        <w:ind w:left="177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0" w15:restartNumberingAfterBreak="0">
    <w:nsid w:val="12190940"/>
    <w:multiLevelType w:val="hybridMultilevel"/>
    <w:tmpl w:val="57FCEC0C"/>
    <w:lvl w:ilvl="0" w:tplc="A51A4584">
      <w:start w:val="1"/>
      <w:numFmt w:val="lowerLetter"/>
      <w:lvlText w:val="%1)"/>
      <w:lvlJc w:val="left"/>
      <w:pPr>
        <w:ind w:left="149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11" w15:restartNumberingAfterBreak="0">
    <w:nsid w:val="131C3D8F"/>
    <w:multiLevelType w:val="hybridMultilevel"/>
    <w:tmpl w:val="4126B44E"/>
    <w:lvl w:ilvl="0" w:tplc="AFACFC36">
      <w:start w:val="1"/>
      <w:numFmt w:val="decimal"/>
      <w:lvlText w:val="%1."/>
      <w:lvlJc w:val="left"/>
      <w:pPr>
        <w:ind w:left="360" w:hanging="360"/>
      </w:pPr>
      <w:rPr>
        <w:rFonts w:ascii="Times New Roman" w:eastAsia="Times New Roman" w:hAnsi="Times New Roman" w:cs="Times New Roman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13972E22"/>
    <w:multiLevelType w:val="hybridMultilevel"/>
    <w:tmpl w:val="486A76D0"/>
    <w:lvl w:ilvl="0" w:tplc="91D06D7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51E677E"/>
    <w:multiLevelType w:val="hybridMultilevel"/>
    <w:tmpl w:val="557E1434"/>
    <w:lvl w:ilvl="0" w:tplc="86A4C2D0">
      <w:start w:val="1"/>
      <w:numFmt w:val="decimal"/>
      <w:lvlText w:val="%1."/>
      <w:lvlJc w:val="left"/>
      <w:pPr>
        <w:ind w:left="360" w:hanging="360"/>
      </w:pPr>
      <w:rPr>
        <w:color w:val="auto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86043CE"/>
    <w:multiLevelType w:val="hybridMultilevel"/>
    <w:tmpl w:val="3F74A5F0"/>
    <w:lvl w:ilvl="0" w:tplc="441064F4">
      <w:start w:val="1"/>
      <w:numFmt w:val="lowerLetter"/>
      <w:lvlText w:val="%1)"/>
      <w:lvlJc w:val="left"/>
      <w:pPr>
        <w:ind w:left="149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15" w15:restartNumberingAfterBreak="0">
    <w:nsid w:val="1ACE14A1"/>
    <w:multiLevelType w:val="hybridMultilevel"/>
    <w:tmpl w:val="81144926"/>
    <w:lvl w:ilvl="0" w:tplc="91D06D7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EB3007C"/>
    <w:multiLevelType w:val="hybridMultilevel"/>
    <w:tmpl w:val="86841FF8"/>
    <w:lvl w:ilvl="0" w:tplc="0416000B">
      <w:start w:val="1"/>
      <w:numFmt w:val="bullet"/>
      <w:lvlText w:val=""/>
      <w:lvlJc w:val="left"/>
      <w:pPr>
        <w:ind w:left="1429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20B150BB"/>
    <w:multiLevelType w:val="hybridMultilevel"/>
    <w:tmpl w:val="620605A8"/>
    <w:lvl w:ilvl="0" w:tplc="53FC4812">
      <w:start w:val="16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1C074A0"/>
    <w:multiLevelType w:val="hybridMultilevel"/>
    <w:tmpl w:val="CAF47E26"/>
    <w:lvl w:ilvl="0" w:tplc="9DD0B860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36505C4"/>
    <w:multiLevelType w:val="hybridMultilevel"/>
    <w:tmpl w:val="616A96A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629380E"/>
    <w:multiLevelType w:val="hybridMultilevel"/>
    <w:tmpl w:val="B4BAB862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A8440D2"/>
    <w:multiLevelType w:val="hybridMultilevel"/>
    <w:tmpl w:val="33023DD0"/>
    <w:lvl w:ilvl="0" w:tplc="5FEAEBF2">
      <w:start w:val="1"/>
      <w:numFmt w:val="decimal"/>
      <w:lvlText w:val="%1)"/>
      <w:lvlJc w:val="left"/>
      <w:pPr>
        <w:ind w:left="149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22" w15:restartNumberingAfterBreak="0">
    <w:nsid w:val="2F772017"/>
    <w:multiLevelType w:val="hybridMultilevel"/>
    <w:tmpl w:val="A860DC9E"/>
    <w:lvl w:ilvl="0" w:tplc="0416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341003B3"/>
    <w:multiLevelType w:val="hybridMultilevel"/>
    <w:tmpl w:val="7AD6CBFE"/>
    <w:lvl w:ilvl="0" w:tplc="73A284AA">
      <w:start w:val="1"/>
      <w:numFmt w:val="decimal"/>
      <w:lvlText w:val="%1)"/>
      <w:lvlJc w:val="left"/>
      <w:pPr>
        <w:ind w:left="720" w:hanging="360"/>
      </w:pPr>
      <w:rPr>
        <w:rFonts w:hint="default"/>
        <w:sz w:val="24"/>
        <w:szCs w:val="24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3B351C78"/>
    <w:multiLevelType w:val="hybridMultilevel"/>
    <w:tmpl w:val="A644F1D8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DB75278"/>
    <w:multiLevelType w:val="multilevel"/>
    <w:tmpl w:val="F6A241CA"/>
    <w:lvl w:ilvl="0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kern w:val="1"/>
      </w:rPr>
    </w:lvl>
    <w:lvl w:ilvl="1">
      <w:start w:val="1"/>
      <w:numFmt w:val="bullet"/>
      <w:lvlText w:val=""/>
      <w:lvlJc w:val="left"/>
      <w:pPr>
        <w:tabs>
          <w:tab w:val="num" w:pos="1080"/>
        </w:tabs>
        <w:ind w:left="1080" w:hanging="360"/>
      </w:pPr>
      <w:rPr>
        <w:rFonts w:ascii="Wingdings" w:hAnsi="Wingdings"/>
        <w:kern w:val="1"/>
      </w:rPr>
    </w:lvl>
    <w:lvl w:ilvl="2">
      <w:start w:val="1"/>
      <w:numFmt w:val="bullet"/>
      <w:lvlText w:val=""/>
      <w:lvlJc w:val="left"/>
      <w:pPr>
        <w:tabs>
          <w:tab w:val="num" w:pos="1440"/>
        </w:tabs>
        <w:ind w:left="1440" w:hanging="360"/>
      </w:pPr>
      <w:rPr>
        <w:rFonts w:ascii="Wingdings" w:hAnsi="Wingdings"/>
        <w:kern w:val="1"/>
      </w:rPr>
    </w:lvl>
    <w:lvl w:ilvl="3">
      <w:start w:val="1"/>
      <w:numFmt w:val="bullet"/>
      <w:lvlText w:val=""/>
      <w:lvlJc w:val="left"/>
      <w:pPr>
        <w:tabs>
          <w:tab w:val="num" w:pos="1800"/>
        </w:tabs>
        <w:ind w:left="1800" w:hanging="360"/>
      </w:pPr>
      <w:rPr>
        <w:rFonts w:ascii="Wingdings" w:hAnsi="Wingdings"/>
        <w:kern w:val="1"/>
      </w:rPr>
    </w:lvl>
    <w:lvl w:ilvl="4">
      <w:start w:val="1"/>
      <w:numFmt w:val="bullet"/>
      <w:lvlText w:val=""/>
      <w:lvlJc w:val="left"/>
      <w:pPr>
        <w:tabs>
          <w:tab w:val="num" w:pos="2160"/>
        </w:tabs>
        <w:ind w:left="2160" w:hanging="360"/>
      </w:pPr>
      <w:rPr>
        <w:rFonts w:ascii="Wingdings" w:hAnsi="Wingdings"/>
        <w:kern w:val="1"/>
      </w:rPr>
    </w:lvl>
    <w:lvl w:ilvl="5">
      <w:start w:val="1"/>
      <w:numFmt w:val="bullet"/>
      <w:lvlText w:val=""/>
      <w:lvlJc w:val="left"/>
      <w:pPr>
        <w:tabs>
          <w:tab w:val="num" w:pos="2520"/>
        </w:tabs>
        <w:ind w:left="2520" w:hanging="360"/>
      </w:pPr>
      <w:rPr>
        <w:rFonts w:ascii="Wingdings" w:hAnsi="Wingdings"/>
        <w:kern w:val="1"/>
      </w:rPr>
    </w:lvl>
    <w:lvl w:ilvl="6">
      <w:start w:val="1"/>
      <w:numFmt w:val="bullet"/>
      <w:lvlText w:val=""/>
      <w:lvlJc w:val="left"/>
      <w:pPr>
        <w:tabs>
          <w:tab w:val="num" w:pos="2880"/>
        </w:tabs>
        <w:ind w:left="2880" w:hanging="360"/>
      </w:pPr>
      <w:rPr>
        <w:rFonts w:ascii="Wingdings" w:hAnsi="Wingdings"/>
        <w:kern w:val="1"/>
      </w:rPr>
    </w:lvl>
    <w:lvl w:ilvl="7">
      <w:start w:val="1"/>
      <w:numFmt w:val="bullet"/>
      <w:lvlText w:val=""/>
      <w:lvlJc w:val="left"/>
      <w:pPr>
        <w:tabs>
          <w:tab w:val="num" w:pos="3240"/>
        </w:tabs>
        <w:ind w:left="3240" w:hanging="360"/>
      </w:pPr>
      <w:rPr>
        <w:rFonts w:ascii="Wingdings" w:hAnsi="Wingdings"/>
        <w:kern w:val="1"/>
      </w:rPr>
    </w:lvl>
    <w:lvl w:ilvl="8">
      <w:start w:val="1"/>
      <w:numFmt w:val="bullet"/>
      <w:lvlText w:val=""/>
      <w:lvlJc w:val="left"/>
      <w:pPr>
        <w:tabs>
          <w:tab w:val="num" w:pos="3600"/>
        </w:tabs>
        <w:ind w:left="3600" w:hanging="360"/>
      </w:pPr>
      <w:rPr>
        <w:rFonts w:ascii="Wingdings" w:hAnsi="Wingdings"/>
        <w:kern w:val="1"/>
      </w:rPr>
    </w:lvl>
  </w:abstractNum>
  <w:abstractNum w:abstractNumId="26" w15:restartNumberingAfterBreak="0">
    <w:nsid w:val="3F793A51"/>
    <w:multiLevelType w:val="hybridMultilevel"/>
    <w:tmpl w:val="E7C40E9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457E3974"/>
    <w:multiLevelType w:val="hybridMultilevel"/>
    <w:tmpl w:val="41F489B4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  <w:sz w:val="2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49A20799"/>
    <w:multiLevelType w:val="hybridMultilevel"/>
    <w:tmpl w:val="A978EB12"/>
    <w:lvl w:ilvl="0" w:tplc="98E63FDE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9A325B1"/>
    <w:multiLevelType w:val="hybridMultilevel"/>
    <w:tmpl w:val="6AFA9A66"/>
    <w:lvl w:ilvl="0" w:tplc="240C5962">
      <w:start w:val="1"/>
      <w:numFmt w:val="decimal"/>
      <w:lvlText w:val="%1)"/>
      <w:lvlJc w:val="left"/>
      <w:pPr>
        <w:ind w:left="149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30" w15:restartNumberingAfterBreak="0">
    <w:nsid w:val="53576AB9"/>
    <w:multiLevelType w:val="hybridMultilevel"/>
    <w:tmpl w:val="F6B4087A"/>
    <w:lvl w:ilvl="0" w:tplc="0416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56D5045F"/>
    <w:multiLevelType w:val="hybridMultilevel"/>
    <w:tmpl w:val="B3AC5C10"/>
    <w:lvl w:ilvl="0" w:tplc="0416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2" w15:restartNumberingAfterBreak="0">
    <w:nsid w:val="59AE28B7"/>
    <w:multiLevelType w:val="hybridMultilevel"/>
    <w:tmpl w:val="B9B8636A"/>
    <w:lvl w:ilvl="0" w:tplc="DB9A6712">
      <w:start w:val="1"/>
      <w:numFmt w:val="lowerLetter"/>
      <w:lvlText w:val="%1)"/>
      <w:lvlJc w:val="left"/>
      <w:pPr>
        <w:ind w:left="795" w:hanging="435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A4E3966"/>
    <w:multiLevelType w:val="hybridMultilevel"/>
    <w:tmpl w:val="53043822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6C1811"/>
    <w:multiLevelType w:val="multilevel"/>
    <w:tmpl w:val="9180753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35" w15:restartNumberingAfterBreak="0">
    <w:nsid w:val="601138BE"/>
    <w:multiLevelType w:val="hybridMultilevel"/>
    <w:tmpl w:val="2876C08C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666F7574"/>
    <w:multiLevelType w:val="hybridMultilevel"/>
    <w:tmpl w:val="BA20D952"/>
    <w:lvl w:ilvl="0" w:tplc="91D06D7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B240D94"/>
    <w:multiLevelType w:val="hybridMultilevel"/>
    <w:tmpl w:val="8A9AD906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72A86ED2"/>
    <w:multiLevelType w:val="hybridMultilevel"/>
    <w:tmpl w:val="75C0C09C"/>
    <w:lvl w:ilvl="0" w:tplc="0416000B">
      <w:start w:val="1"/>
      <w:numFmt w:val="bullet"/>
      <w:lvlText w:val=""/>
      <w:lvlJc w:val="left"/>
      <w:pPr>
        <w:ind w:left="1146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39" w15:restartNumberingAfterBreak="0">
    <w:nsid w:val="72B54A91"/>
    <w:multiLevelType w:val="hybridMultilevel"/>
    <w:tmpl w:val="C6181144"/>
    <w:lvl w:ilvl="0" w:tplc="91D06D7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2D51DFE"/>
    <w:multiLevelType w:val="hybridMultilevel"/>
    <w:tmpl w:val="B4CC7A28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3A3017F"/>
    <w:multiLevelType w:val="hybridMultilevel"/>
    <w:tmpl w:val="486A76D0"/>
    <w:lvl w:ilvl="0" w:tplc="91D06D7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723515A"/>
    <w:multiLevelType w:val="hybridMultilevel"/>
    <w:tmpl w:val="43DC9D42"/>
    <w:lvl w:ilvl="0" w:tplc="B5EA81CE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7A7023F"/>
    <w:multiLevelType w:val="hybridMultilevel"/>
    <w:tmpl w:val="A888F8D0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C4669DD"/>
    <w:multiLevelType w:val="hybridMultilevel"/>
    <w:tmpl w:val="8A1CFBAC"/>
    <w:lvl w:ilvl="0" w:tplc="13FC10D8">
      <w:start w:val="1"/>
      <w:numFmt w:val="lowerLetter"/>
      <w:lvlText w:val="%1)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num w:numId="1">
    <w:abstractNumId w:val="4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3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2"/>
  </w:num>
  <w:num w:numId="7">
    <w:abstractNumId w:val="13"/>
  </w:num>
  <w:num w:numId="8">
    <w:abstractNumId w:val="35"/>
  </w:num>
  <w:num w:numId="9">
    <w:abstractNumId w:val="3"/>
  </w:num>
  <w:num w:numId="10">
    <w:abstractNumId w:val="9"/>
  </w:num>
  <w:num w:numId="11">
    <w:abstractNumId w:val="44"/>
  </w:num>
  <w:num w:numId="12">
    <w:abstractNumId w:val="11"/>
  </w:num>
  <w:num w:numId="13">
    <w:abstractNumId w:val="43"/>
  </w:num>
  <w:num w:numId="14">
    <w:abstractNumId w:val="38"/>
  </w:num>
  <w:num w:numId="15">
    <w:abstractNumId w:val="16"/>
  </w:num>
  <w:num w:numId="16">
    <w:abstractNumId w:val="31"/>
  </w:num>
  <w:num w:numId="17">
    <w:abstractNumId w:val="30"/>
  </w:num>
  <w:num w:numId="18">
    <w:abstractNumId w:val="33"/>
  </w:num>
  <w:num w:numId="19">
    <w:abstractNumId w:val="22"/>
  </w:num>
  <w:num w:numId="20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42"/>
  </w:num>
  <w:num w:numId="22">
    <w:abstractNumId w:val="6"/>
  </w:num>
  <w:num w:numId="23">
    <w:abstractNumId w:val="19"/>
  </w:num>
  <w:num w:numId="24">
    <w:abstractNumId w:val="20"/>
  </w:num>
  <w:num w:numId="25">
    <w:abstractNumId w:val="17"/>
  </w:num>
  <w:num w:numId="26">
    <w:abstractNumId w:val="34"/>
  </w:num>
  <w:num w:numId="27">
    <w:abstractNumId w:val="28"/>
  </w:num>
  <w:num w:numId="28">
    <w:abstractNumId w:val="25"/>
  </w:num>
  <w:num w:numId="29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40"/>
  </w:num>
  <w:num w:numId="31">
    <w:abstractNumId w:val="32"/>
  </w:num>
  <w:num w:numId="32">
    <w:abstractNumId w:val="24"/>
  </w:num>
  <w:num w:numId="33">
    <w:abstractNumId w:val="37"/>
  </w:num>
  <w:num w:numId="3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7"/>
  </w:num>
  <w:num w:numId="36">
    <w:abstractNumId w:val="27"/>
  </w:num>
  <w:num w:numId="37">
    <w:abstractNumId w:val="23"/>
  </w:num>
  <w:num w:numId="38">
    <w:abstractNumId w:val="26"/>
  </w:num>
  <w:num w:numId="39">
    <w:abstractNumId w:val="21"/>
  </w:num>
  <w:num w:numId="40">
    <w:abstractNumId w:val="8"/>
  </w:num>
  <w:num w:numId="41">
    <w:abstractNumId w:val="2"/>
  </w:num>
  <w:num w:numId="42">
    <w:abstractNumId w:val="10"/>
  </w:num>
  <w:num w:numId="43">
    <w:abstractNumId w:val="29"/>
  </w:num>
  <w:num w:numId="44">
    <w:abstractNumId w:val="14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proofState w:spelling="clean" w:grammar="clean"/>
  <w:attachedTemplate r:id="rId1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A3921"/>
    <w:rsid w:val="00000B90"/>
    <w:rsid w:val="00000FFB"/>
    <w:rsid w:val="0000331C"/>
    <w:rsid w:val="0000543B"/>
    <w:rsid w:val="00005985"/>
    <w:rsid w:val="00005A6A"/>
    <w:rsid w:val="000106A5"/>
    <w:rsid w:val="000126B6"/>
    <w:rsid w:val="0001434D"/>
    <w:rsid w:val="0001456C"/>
    <w:rsid w:val="00015A15"/>
    <w:rsid w:val="0001726C"/>
    <w:rsid w:val="000222B8"/>
    <w:rsid w:val="00023A9B"/>
    <w:rsid w:val="000246E7"/>
    <w:rsid w:val="00025A35"/>
    <w:rsid w:val="00026D83"/>
    <w:rsid w:val="000275CA"/>
    <w:rsid w:val="000304DB"/>
    <w:rsid w:val="00030B5B"/>
    <w:rsid w:val="00034327"/>
    <w:rsid w:val="00034F45"/>
    <w:rsid w:val="00036D2C"/>
    <w:rsid w:val="00037504"/>
    <w:rsid w:val="000412A5"/>
    <w:rsid w:val="00041F42"/>
    <w:rsid w:val="00043AC8"/>
    <w:rsid w:val="00043D1E"/>
    <w:rsid w:val="00043F91"/>
    <w:rsid w:val="000457CC"/>
    <w:rsid w:val="000465BB"/>
    <w:rsid w:val="00046E10"/>
    <w:rsid w:val="0004712D"/>
    <w:rsid w:val="00051A74"/>
    <w:rsid w:val="00052375"/>
    <w:rsid w:val="0005449D"/>
    <w:rsid w:val="0005568F"/>
    <w:rsid w:val="0005584C"/>
    <w:rsid w:val="000569F5"/>
    <w:rsid w:val="00057165"/>
    <w:rsid w:val="0005758E"/>
    <w:rsid w:val="00062558"/>
    <w:rsid w:val="0006287A"/>
    <w:rsid w:val="000628DD"/>
    <w:rsid w:val="0006315E"/>
    <w:rsid w:val="00064705"/>
    <w:rsid w:val="00066338"/>
    <w:rsid w:val="000670DB"/>
    <w:rsid w:val="000701CB"/>
    <w:rsid w:val="0007089B"/>
    <w:rsid w:val="000717DF"/>
    <w:rsid w:val="00071F5C"/>
    <w:rsid w:val="0007290A"/>
    <w:rsid w:val="00073D70"/>
    <w:rsid w:val="00074E32"/>
    <w:rsid w:val="000753E5"/>
    <w:rsid w:val="00075DA7"/>
    <w:rsid w:val="000761DE"/>
    <w:rsid w:val="00076E61"/>
    <w:rsid w:val="00077FB7"/>
    <w:rsid w:val="00080E0D"/>
    <w:rsid w:val="00081A79"/>
    <w:rsid w:val="00082BD7"/>
    <w:rsid w:val="00084AE2"/>
    <w:rsid w:val="00084FAB"/>
    <w:rsid w:val="00085754"/>
    <w:rsid w:val="00087979"/>
    <w:rsid w:val="00090106"/>
    <w:rsid w:val="000916DD"/>
    <w:rsid w:val="0009264A"/>
    <w:rsid w:val="00093678"/>
    <w:rsid w:val="00095DB7"/>
    <w:rsid w:val="00097320"/>
    <w:rsid w:val="000A0770"/>
    <w:rsid w:val="000A2C42"/>
    <w:rsid w:val="000A7951"/>
    <w:rsid w:val="000B1673"/>
    <w:rsid w:val="000B17A2"/>
    <w:rsid w:val="000B2024"/>
    <w:rsid w:val="000B38F7"/>
    <w:rsid w:val="000B63AC"/>
    <w:rsid w:val="000B683A"/>
    <w:rsid w:val="000C2B55"/>
    <w:rsid w:val="000C3218"/>
    <w:rsid w:val="000C3394"/>
    <w:rsid w:val="000C73F0"/>
    <w:rsid w:val="000D0C4A"/>
    <w:rsid w:val="000D1EF3"/>
    <w:rsid w:val="000D3BC7"/>
    <w:rsid w:val="000D45EB"/>
    <w:rsid w:val="000D4983"/>
    <w:rsid w:val="000E2ADD"/>
    <w:rsid w:val="000E35D5"/>
    <w:rsid w:val="000E5387"/>
    <w:rsid w:val="000E609E"/>
    <w:rsid w:val="000E60AE"/>
    <w:rsid w:val="000E6282"/>
    <w:rsid w:val="000F21EC"/>
    <w:rsid w:val="000F36AF"/>
    <w:rsid w:val="000F4A83"/>
    <w:rsid w:val="000F4C94"/>
    <w:rsid w:val="000F7567"/>
    <w:rsid w:val="000F7FC2"/>
    <w:rsid w:val="00101B75"/>
    <w:rsid w:val="00102859"/>
    <w:rsid w:val="00102899"/>
    <w:rsid w:val="00104779"/>
    <w:rsid w:val="0010589F"/>
    <w:rsid w:val="001067DE"/>
    <w:rsid w:val="00111DE2"/>
    <w:rsid w:val="00112D87"/>
    <w:rsid w:val="0011333F"/>
    <w:rsid w:val="00114781"/>
    <w:rsid w:val="00116ABF"/>
    <w:rsid w:val="00120F76"/>
    <w:rsid w:val="001231B7"/>
    <w:rsid w:val="00124238"/>
    <w:rsid w:val="00125538"/>
    <w:rsid w:val="001276BD"/>
    <w:rsid w:val="00131295"/>
    <w:rsid w:val="0013140D"/>
    <w:rsid w:val="00131C74"/>
    <w:rsid w:val="00132B4E"/>
    <w:rsid w:val="00132E4E"/>
    <w:rsid w:val="00134A2B"/>
    <w:rsid w:val="0013770B"/>
    <w:rsid w:val="00140642"/>
    <w:rsid w:val="00143808"/>
    <w:rsid w:val="001449AB"/>
    <w:rsid w:val="00145443"/>
    <w:rsid w:val="00145ECB"/>
    <w:rsid w:val="0015336B"/>
    <w:rsid w:val="001552B8"/>
    <w:rsid w:val="0015636B"/>
    <w:rsid w:val="0015672C"/>
    <w:rsid w:val="0016263D"/>
    <w:rsid w:val="00163ACC"/>
    <w:rsid w:val="00163B12"/>
    <w:rsid w:val="00163F4D"/>
    <w:rsid w:val="00165BF0"/>
    <w:rsid w:val="00171809"/>
    <w:rsid w:val="00171B2C"/>
    <w:rsid w:val="00174B6D"/>
    <w:rsid w:val="001756FF"/>
    <w:rsid w:val="00181990"/>
    <w:rsid w:val="001829CF"/>
    <w:rsid w:val="0018395C"/>
    <w:rsid w:val="00187F56"/>
    <w:rsid w:val="00191371"/>
    <w:rsid w:val="001914CB"/>
    <w:rsid w:val="0019294E"/>
    <w:rsid w:val="00192D09"/>
    <w:rsid w:val="00193395"/>
    <w:rsid w:val="001955A3"/>
    <w:rsid w:val="001955CD"/>
    <w:rsid w:val="00196754"/>
    <w:rsid w:val="001A0992"/>
    <w:rsid w:val="001A1B78"/>
    <w:rsid w:val="001A2408"/>
    <w:rsid w:val="001A37AB"/>
    <w:rsid w:val="001A4B43"/>
    <w:rsid w:val="001A6A74"/>
    <w:rsid w:val="001B0698"/>
    <w:rsid w:val="001B2436"/>
    <w:rsid w:val="001B41FB"/>
    <w:rsid w:val="001B534D"/>
    <w:rsid w:val="001B5768"/>
    <w:rsid w:val="001B6272"/>
    <w:rsid w:val="001B6617"/>
    <w:rsid w:val="001B7EF2"/>
    <w:rsid w:val="001C0C2B"/>
    <w:rsid w:val="001C203D"/>
    <w:rsid w:val="001C47A0"/>
    <w:rsid w:val="001C5E44"/>
    <w:rsid w:val="001D01D2"/>
    <w:rsid w:val="001D0CBC"/>
    <w:rsid w:val="001D5470"/>
    <w:rsid w:val="001D5D94"/>
    <w:rsid w:val="001D726A"/>
    <w:rsid w:val="001E02C5"/>
    <w:rsid w:val="001E113F"/>
    <w:rsid w:val="001E1B90"/>
    <w:rsid w:val="001E1D43"/>
    <w:rsid w:val="001E1F64"/>
    <w:rsid w:val="001E2FB7"/>
    <w:rsid w:val="001E3377"/>
    <w:rsid w:val="001E3A1A"/>
    <w:rsid w:val="001F1EE9"/>
    <w:rsid w:val="001F45D2"/>
    <w:rsid w:val="001F593A"/>
    <w:rsid w:val="001F6DBA"/>
    <w:rsid w:val="002013CF"/>
    <w:rsid w:val="0020361E"/>
    <w:rsid w:val="0020463E"/>
    <w:rsid w:val="00205DA8"/>
    <w:rsid w:val="00206BAB"/>
    <w:rsid w:val="00206D2F"/>
    <w:rsid w:val="0021095C"/>
    <w:rsid w:val="00213D2E"/>
    <w:rsid w:val="00214047"/>
    <w:rsid w:val="0021525A"/>
    <w:rsid w:val="00217A0F"/>
    <w:rsid w:val="00220581"/>
    <w:rsid w:val="00221178"/>
    <w:rsid w:val="00222FD7"/>
    <w:rsid w:val="002239F0"/>
    <w:rsid w:val="00223F26"/>
    <w:rsid w:val="0022405A"/>
    <w:rsid w:val="00225848"/>
    <w:rsid w:val="002263DB"/>
    <w:rsid w:val="0022749C"/>
    <w:rsid w:val="00227540"/>
    <w:rsid w:val="00227B15"/>
    <w:rsid w:val="00230687"/>
    <w:rsid w:val="002348A6"/>
    <w:rsid w:val="00235609"/>
    <w:rsid w:val="002365EF"/>
    <w:rsid w:val="00237B54"/>
    <w:rsid w:val="002409E4"/>
    <w:rsid w:val="002446ED"/>
    <w:rsid w:val="00244B5C"/>
    <w:rsid w:val="00245912"/>
    <w:rsid w:val="00250B75"/>
    <w:rsid w:val="002532B4"/>
    <w:rsid w:val="002542EE"/>
    <w:rsid w:val="00255835"/>
    <w:rsid w:val="002560D4"/>
    <w:rsid w:val="00256DCB"/>
    <w:rsid w:val="00257234"/>
    <w:rsid w:val="00257668"/>
    <w:rsid w:val="002602EF"/>
    <w:rsid w:val="002605A3"/>
    <w:rsid w:val="00260F5F"/>
    <w:rsid w:val="00262450"/>
    <w:rsid w:val="00262528"/>
    <w:rsid w:val="0026736B"/>
    <w:rsid w:val="002704C3"/>
    <w:rsid w:val="002704EA"/>
    <w:rsid w:val="0027273A"/>
    <w:rsid w:val="00273A38"/>
    <w:rsid w:val="002740FD"/>
    <w:rsid w:val="00274E9E"/>
    <w:rsid w:val="00275F6E"/>
    <w:rsid w:val="00276B6A"/>
    <w:rsid w:val="00277B14"/>
    <w:rsid w:val="00280DFA"/>
    <w:rsid w:val="00282B78"/>
    <w:rsid w:val="00282C36"/>
    <w:rsid w:val="00284CDA"/>
    <w:rsid w:val="002851E2"/>
    <w:rsid w:val="002856EE"/>
    <w:rsid w:val="00286512"/>
    <w:rsid w:val="00286889"/>
    <w:rsid w:val="0028787E"/>
    <w:rsid w:val="00287D1C"/>
    <w:rsid w:val="002910E7"/>
    <w:rsid w:val="0029313A"/>
    <w:rsid w:val="00293894"/>
    <w:rsid w:val="00295B47"/>
    <w:rsid w:val="002A38B0"/>
    <w:rsid w:val="002A416D"/>
    <w:rsid w:val="002A7560"/>
    <w:rsid w:val="002B1D43"/>
    <w:rsid w:val="002B316D"/>
    <w:rsid w:val="002B34FE"/>
    <w:rsid w:val="002B6260"/>
    <w:rsid w:val="002B7A86"/>
    <w:rsid w:val="002C1455"/>
    <w:rsid w:val="002C18D4"/>
    <w:rsid w:val="002C2822"/>
    <w:rsid w:val="002C2D81"/>
    <w:rsid w:val="002C4297"/>
    <w:rsid w:val="002C6471"/>
    <w:rsid w:val="002D0EE7"/>
    <w:rsid w:val="002D26BC"/>
    <w:rsid w:val="002D2E2B"/>
    <w:rsid w:val="002D3B24"/>
    <w:rsid w:val="002D41C0"/>
    <w:rsid w:val="002D48DD"/>
    <w:rsid w:val="002E0658"/>
    <w:rsid w:val="002E582B"/>
    <w:rsid w:val="002E60DA"/>
    <w:rsid w:val="002F20AB"/>
    <w:rsid w:val="002F3701"/>
    <w:rsid w:val="002F46DB"/>
    <w:rsid w:val="002F7F8A"/>
    <w:rsid w:val="003000F3"/>
    <w:rsid w:val="003019F6"/>
    <w:rsid w:val="00301D5D"/>
    <w:rsid w:val="00307D1E"/>
    <w:rsid w:val="00310F43"/>
    <w:rsid w:val="00312691"/>
    <w:rsid w:val="00313536"/>
    <w:rsid w:val="003165C1"/>
    <w:rsid w:val="00316715"/>
    <w:rsid w:val="003172B9"/>
    <w:rsid w:val="00317414"/>
    <w:rsid w:val="00321987"/>
    <w:rsid w:val="00322417"/>
    <w:rsid w:val="00322FB8"/>
    <w:rsid w:val="00324AEC"/>
    <w:rsid w:val="00325EBA"/>
    <w:rsid w:val="00325FCD"/>
    <w:rsid w:val="003268F4"/>
    <w:rsid w:val="003278B3"/>
    <w:rsid w:val="0033009F"/>
    <w:rsid w:val="003313D7"/>
    <w:rsid w:val="00331D94"/>
    <w:rsid w:val="0033547C"/>
    <w:rsid w:val="00336953"/>
    <w:rsid w:val="00337E44"/>
    <w:rsid w:val="00340C84"/>
    <w:rsid w:val="003424D3"/>
    <w:rsid w:val="003440C4"/>
    <w:rsid w:val="00345C50"/>
    <w:rsid w:val="003508B0"/>
    <w:rsid w:val="00351BCE"/>
    <w:rsid w:val="00352CB5"/>
    <w:rsid w:val="0035428D"/>
    <w:rsid w:val="00354324"/>
    <w:rsid w:val="00354F2C"/>
    <w:rsid w:val="0035611F"/>
    <w:rsid w:val="00360101"/>
    <w:rsid w:val="0036076B"/>
    <w:rsid w:val="003611B9"/>
    <w:rsid w:val="003626CA"/>
    <w:rsid w:val="00362A04"/>
    <w:rsid w:val="00367A95"/>
    <w:rsid w:val="00367CD1"/>
    <w:rsid w:val="003714E6"/>
    <w:rsid w:val="00375B0A"/>
    <w:rsid w:val="00375C34"/>
    <w:rsid w:val="003767A4"/>
    <w:rsid w:val="00377A82"/>
    <w:rsid w:val="00384425"/>
    <w:rsid w:val="003848AF"/>
    <w:rsid w:val="00385E4A"/>
    <w:rsid w:val="00390AA5"/>
    <w:rsid w:val="003922CA"/>
    <w:rsid w:val="0039362A"/>
    <w:rsid w:val="0039486D"/>
    <w:rsid w:val="0039493C"/>
    <w:rsid w:val="00395A08"/>
    <w:rsid w:val="00395AE5"/>
    <w:rsid w:val="00396711"/>
    <w:rsid w:val="003A2D47"/>
    <w:rsid w:val="003A3102"/>
    <w:rsid w:val="003A3C72"/>
    <w:rsid w:val="003A3D94"/>
    <w:rsid w:val="003A582D"/>
    <w:rsid w:val="003A5853"/>
    <w:rsid w:val="003A58C7"/>
    <w:rsid w:val="003A7986"/>
    <w:rsid w:val="003A7D52"/>
    <w:rsid w:val="003B4A0F"/>
    <w:rsid w:val="003B5167"/>
    <w:rsid w:val="003B5301"/>
    <w:rsid w:val="003B642D"/>
    <w:rsid w:val="003B737C"/>
    <w:rsid w:val="003C0023"/>
    <w:rsid w:val="003C1C39"/>
    <w:rsid w:val="003C2955"/>
    <w:rsid w:val="003C5ED2"/>
    <w:rsid w:val="003D0E28"/>
    <w:rsid w:val="003D2142"/>
    <w:rsid w:val="003D3167"/>
    <w:rsid w:val="003D65AE"/>
    <w:rsid w:val="003D6A3C"/>
    <w:rsid w:val="003E04BE"/>
    <w:rsid w:val="003E4659"/>
    <w:rsid w:val="003E5E94"/>
    <w:rsid w:val="003F6283"/>
    <w:rsid w:val="003F7706"/>
    <w:rsid w:val="004042F5"/>
    <w:rsid w:val="00404A08"/>
    <w:rsid w:val="00404FAB"/>
    <w:rsid w:val="00407003"/>
    <w:rsid w:val="004079B2"/>
    <w:rsid w:val="00407F88"/>
    <w:rsid w:val="0041169C"/>
    <w:rsid w:val="004157CE"/>
    <w:rsid w:val="00415B73"/>
    <w:rsid w:val="0041681A"/>
    <w:rsid w:val="0042635E"/>
    <w:rsid w:val="004305E3"/>
    <w:rsid w:val="00432251"/>
    <w:rsid w:val="00432B05"/>
    <w:rsid w:val="00434677"/>
    <w:rsid w:val="00434E5B"/>
    <w:rsid w:val="004354E2"/>
    <w:rsid w:val="004376AA"/>
    <w:rsid w:val="0044038B"/>
    <w:rsid w:val="0044206F"/>
    <w:rsid w:val="004424E0"/>
    <w:rsid w:val="004429B6"/>
    <w:rsid w:val="004437FB"/>
    <w:rsid w:val="00443F92"/>
    <w:rsid w:val="004454F7"/>
    <w:rsid w:val="0045078C"/>
    <w:rsid w:val="00450F6D"/>
    <w:rsid w:val="00452CC8"/>
    <w:rsid w:val="0045484B"/>
    <w:rsid w:val="004569C7"/>
    <w:rsid w:val="00456AF7"/>
    <w:rsid w:val="00456C17"/>
    <w:rsid w:val="0045741B"/>
    <w:rsid w:val="00460FD0"/>
    <w:rsid w:val="004612D2"/>
    <w:rsid w:val="00462631"/>
    <w:rsid w:val="004641DF"/>
    <w:rsid w:val="00465E01"/>
    <w:rsid w:val="004661E2"/>
    <w:rsid w:val="00466B61"/>
    <w:rsid w:val="004707E6"/>
    <w:rsid w:val="00472EFE"/>
    <w:rsid w:val="00473927"/>
    <w:rsid w:val="00480C42"/>
    <w:rsid w:val="004811A0"/>
    <w:rsid w:val="004825EA"/>
    <w:rsid w:val="004836CD"/>
    <w:rsid w:val="004837CF"/>
    <w:rsid w:val="00484DC4"/>
    <w:rsid w:val="00485CBB"/>
    <w:rsid w:val="00485D71"/>
    <w:rsid w:val="00486501"/>
    <w:rsid w:val="004874F2"/>
    <w:rsid w:val="00491962"/>
    <w:rsid w:val="00491A43"/>
    <w:rsid w:val="00492E28"/>
    <w:rsid w:val="0049391B"/>
    <w:rsid w:val="00493F41"/>
    <w:rsid w:val="00495041"/>
    <w:rsid w:val="004957E9"/>
    <w:rsid w:val="00496C66"/>
    <w:rsid w:val="004A122F"/>
    <w:rsid w:val="004A1BED"/>
    <w:rsid w:val="004A48DA"/>
    <w:rsid w:val="004A5B2F"/>
    <w:rsid w:val="004A7734"/>
    <w:rsid w:val="004A7E8C"/>
    <w:rsid w:val="004B0177"/>
    <w:rsid w:val="004B0877"/>
    <w:rsid w:val="004B0888"/>
    <w:rsid w:val="004B105B"/>
    <w:rsid w:val="004B191F"/>
    <w:rsid w:val="004B37D3"/>
    <w:rsid w:val="004B3D66"/>
    <w:rsid w:val="004C0F14"/>
    <w:rsid w:val="004C119D"/>
    <w:rsid w:val="004C1941"/>
    <w:rsid w:val="004C4A52"/>
    <w:rsid w:val="004C6D46"/>
    <w:rsid w:val="004C7ED9"/>
    <w:rsid w:val="004D039C"/>
    <w:rsid w:val="004D116B"/>
    <w:rsid w:val="004D2508"/>
    <w:rsid w:val="004D39DF"/>
    <w:rsid w:val="004D41A6"/>
    <w:rsid w:val="004D6AA1"/>
    <w:rsid w:val="004E3969"/>
    <w:rsid w:val="004E3C3F"/>
    <w:rsid w:val="004E3C4B"/>
    <w:rsid w:val="004E55A7"/>
    <w:rsid w:val="004E7A5B"/>
    <w:rsid w:val="004F14BD"/>
    <w:rsid w:val="004F29C2"/>
    <w:rsid w:val="004F360B"/>
    <w:rsid w:val="004F68C7"/>
    <w:rsid w:val="00502877"/>
    <w:rsid w:val="005076F5"/>
    <w:rsid w:val="00510B91"/>
    <w:rsid w:val="0051304A"/>
    <w:rsid w:val="00516179"/>
    <w:rsid w:val="0052002C"/>
    <w:rsid w:val="005218A9"/>
    <w:rsid w:val="00523256"/>
    <w:rsid w:val="0052342F"/>
    <w:rsid w:val="00523D6C"/>
    <w:rsid w:val="00535423"/>
    <w:rsid w:val="00537BB7"/>
    <w:rsid w:val="0054398B"/>
    <w:rsid w:val="0054518D"/>
    <w:rsid w:val="00545E31"/>
    <w:rsid w:val="00551EBC"/>
    <w:rsid w:val="00551FFC"/>
    <w:rsid w:val="00553F6D"/>
    <w:rsid w:val="005540A9"/>
    <w:rsid w:val="005544EC"/>
    <w:rsid w:val="005547D8"/>
    <w:rsid w:val="00557700"/>
    <w:rsid w:val="00560D99"/>
    <w:rsid w:val="00560DE4"/>
    <w:rsid w:val="005619FA"/>
    <w:rsid w:val="0056398A"/>
    <w:rsid w:val="00563ED8"/>
    <w:rsid w:val="00564595"/>
    <w:rsid w:val="0056539C"/>
    <w:rsid w:val="00565908"/>
    <w:rsid w:val="00565CD9"/>
    <w:rsid w:val="0056679A"/>
    <w:rsid w:val="0057199B"/>
    <w:rsid w:val="005759F6"/>
    <w:rsid w:val="00576283"/>
    <w:rsid w:val="00577603"/>
    <w:rsid w:val="00577D6A"/>
    <w:rsid w:val="00580423"/>
    <w:rsid w:val="00581866"/>
    <w:rsid w:val="0058344D"/>
    <w:rsid w:val="00584628"/>
    <w:rsid w:val="00585007"/>
    <w:rsid w:val="0058537A"/>
    <w:rsid w:val="00585681"/>
    <w:rsid w:val="00585B80"/>
    <w:rsid w:val="00585DD5"/>
    <w:rsid w:val="005864E6"/>
    <w:rsid w:val="00591CEF"/>
    <w:rsid w:val="00592391"/>
    <w:rsid w:val="00593E18"/>
    <w:rsid w:val="005946C3"/>
    <w:rsid w:val="00595CD6"/>
    <w:rsid w:val="005965C4"/>
    <w:rsid w:val="005A4247"/>
    <w:rsid w:val="005A51EC"/>
    <w:rsid w:val="005A7450"/>
    <w:rsid w:val="005B0E4F"/>
    <w:rsid w:val="005B18C8"/>
    <w:rsid w:val="005B18D3"/>
    <w:rsid w:val="005B1B6C"/>
    <w:rsid w:val="005B35C2"/>
    <w:rsid w:val="005B7564"/>
    <w:rsid w:val="005B7D49"/>
    <w:rsid w:val="005C0039"/>
    <w:rsid w:val="005C39F0"/>
    <w:rsid w:val="005C62C9"/>
    <w:rsid w:val="005C70E4"/>
    <w:rsid w:val="005C7262"/>
    <w:rsid w:val="005D51B6"/>
    <w:rsid w:val="005D6798"/>
    <w:rsid w:val="005E201F"/>
    <w:rsid w:val="005E218F"/>
    <w:rsid w:val="005E5521"/>
    <w:rsid w:val="005E5EA7"/>
    <w:rsid w:val="005E62C6"/>
    <w:rsid w:val="005F11C4"/>
    <w:rsid w:val="005F4002"/>
    <w:rsid w:val="005F40D6"/>
    <w:rsid w:val="005F42F5"/>
    <w:rsid w:val="005F4FA3"/>
    <w:rsid w:val="005F5326"/>
    <w:rsid w:val="005F5821"/>
    <w:rsid w:val="00600097"/>
    <w:rsid w:val="00602946"/>
    <w:rsid w:val="00606807"/>
    <w:rsid w:val="00607288"/>
    <w:rsid w:val="00612F31"/>
    <w:rsid w:val="00613324"/>
    <w:rsid w:val="0061407D"/>
    <w:rsid w:val="00614F76"/>
    <w:rsid w:val="00615C71"/>
    <w:rsid w:val="00616C6C"/>
    <w:rsid w:val="006203CD"/>
    <w:rsid w:val="00621D50"/>
    <w:rsid w:val="00623ED4"/>
    <w:rsid w:val="00624245"/>
    <w:rsid w:val="00624BD5"/>
    <w:rsid w:val="00624CCB"/>
    <w:rsid w:val="00625812"/>
    <w:rsid w:val="00627A5D"/>
    <w:rsid w:val="00630800"/>
    <w:rsid w:val="00631532"/>
    <w:rsid w:val="00631B20"/>
    <w:rsid w:val="00632456"/>
    <w:rsid w:val="00641F60"/>
    <w:rsid w:val="00643678"/>
    <w:rsid w:val="00643E66"/>
    <w:rsid w:val="00644CA3"/>
    <w:rsid w:val="0064644D"/>
    <w:rsid w:val="006517C0"/>
    <w:rsid w:val="00651D7B"/>
    <w:rsid w:val="0065203C"/>
    <w:rsid w:val="006547E3"/>
    <w:rsid w:val="0065528C"/>
    <w:rsid w:val="006558B6"/>
    <w:rsid w:val="00657F10"/>
    <w:rsid w:val="00660053"/>
    <w:rsid w:val="00661819"/>
    <w:rsid w:val="00663C07"/>
    <w:rsid w:val="0066470D"/>
    <w:rsid w:val="00664DEA"/>
    <w:rsid w:val="00666658"/>
    <w:rsid w:val="006669D7"/>
    <w:rsid w:val="00667474"/>
    <w:rsid w:val="00667FF9"/>
    <w:rsid w:val="00671EEB"/>
    <w:rsid w:val="00672679"/>
    <w:rsid w:val="00674D9B"/>
    <w:rsid w:val="006758EF"/>
    <w:rsid w:val="0067610E"/>
    <w:rsid w:val="00676A5C"/>
    <w:rsid w:val="006773F1"/>
    <w:rsid w:val="00677719"/>
    <w:rsid w:val="006779A7"/>
    <w:rsid w:val="00680766"/>
    <w:rsid w:val="00680B2B"/>
    <w:rsid w:val="00681DF5"/>
    <w:rsid w:val="006843CE"/>
    <w:rsid w:val="00687013"/>
    <w:rsid w:val="00687C80"/>
    <w:rsid w:val="00687D8F"/>
    <w:rsid w:val="00690E47"/>
    <w:rsid w:val="00690EE9"/>
    <w:rsid w:val="00691249"/>
    <w:rsid w:val="00691E37"/>
    <w:rsid w:val="006920A0"/>
    <w:rsid w:val="006920EA"/>
    <w:rsid w:val="0069210E"/>
    <w:rsid w:val="00692FD7"/>
    <w:rsid w:val="006935C2"/>
    <w:rsid w:val="00694078"/>
    <w:rsid w:val="0069654A"/>
    <w:rsid w:val="006A036B"/>
    <w:rsid w:val="006A1D78"/>
    <w:rsid w:val="006A1DE4"/>
    <w:rsid w:val="006A2BF1"/>
    <w:rsid w:val="006A3081"/>
    <w:rsid w:val="006A74CA"/>
    <w:rsid w:val="006B1FDE"/>
    <w:rsid w:val="006B38AE"/>
    <w:rsid w:val="006B5665"/>
    <w:rsid w:val="006B6354"/>
    <w:rsid w:val="006B6F93"/>
    <w:rsid w:val="006C0338"/>
    <w:rsid w:val="006C0ACA"/>
    <w:rsid w:val="006C0B22"/>
    <w:rsid w:val="006C284E"/>
    <w:rsid w:val="006C32C5"/>
    <w:rsid w:val="006C33B3"/>
    <w:rsid w:val="006C56B1"/>
    <w:rsid w:val="006D0103"/>
    <w:rsid w:val="006D0614"/>
    <w:rsid w:val="006D0DAA"/>
    <w:rsid w:val="006D2000"/>
    <w:rsid w:val="006D210E"/>
    <w:rsid w:val="006D2243"/>
    <w:rsid w:val="006D4DA3"/>
    <w:rsid w:val="006D5019"/>
    <w:rsid w:val="006D59CE"/>
    <w:rsid w:val="006D5DF0"/>
    <w:rsid w:val="006D7A12"/>
    <w:rsid w:val="006E0883"/>
    <w:rsid w:val="006E0957"/>
    <w:rsid w:val="006E64B7"/>
    <w:rsid w:val="006E7CA3"/>
    <w:rsid w:val="006E7CFC"/>
    <w:rsid w:val="006F5657"/>
    <w:rsid w:val="006F5969"/>
    <w:rsid w:val="006F59BF"/>
    <w:rsid w:val="006F5F8C"/>
    <w:rsid w:val="006F6111"/>
    <w:rsid w:val="006F66E5"/>
    <w:rsid w:val="006F6BFC"/>
    <w:rsid w:val="006F759B"/>
    <w:rsid w:val="00702550"/>
    <w:rsid w:val="00702C63"/>
    <w:rsid w:val="007034C4"/>
    <w:rsid w:val="00703B28"/>
    <w:rsid w:val="0070499B"/>
    <w:rsid w:val="0071011B"/>
    <w:rsid w:val="00710857"/>
    <w:rsid w:val="00715E8F"/>
    <w:rsid w:val="00716498"/>
    <w:rsid w:val="007172D7"/>
    <w:rsid w:val="00720B10"/>
    <w:rsid w:val="00724A13"/>
    <w:rsid w:val="00724DBD"/>
    <w:rsid w:val="00726C4C"/>
    <w:rsid w:val="00730DAD"/>
    <w:rsid w:val="0073410F"/>
    <w:rsid w:val="0073504A"/>
    <w:rsid w:val="0073512D"/>
    <w:rsid w:val="00735B1F"/>
    <w:rsid w:val="00740556"/>
    <w:rsid w:val="00740B24"/>
    <w:rsid w:val="007414BE"/>
    <w:rsid w:val="00741D86"/>
    <w:rsid w:val="00750093"/>
    <w:rsid w:val="00750BF3"/>
    <w:rsid w:val="00750DF0"/>
    <w:rsid w:val="00752833"/>
    <w:rsid w:val="00752C25"/>
    <w:rsid w:val="00756AAB"/>
    <w:rsid w:val="00757434"/>
    <w:rsid w:val="00760661"/>
    <w:rsid w:val="00761FF2"/>
    <w:rsid w:val="0076249B"/>
    <w:rsid w:val="00764A7D"/>
    <w:rsid w:val="00764BD6"/>
    <w:rsid w:val="007652B9"/>
    <w:rsid w:val="00765EAA"/>
    <w:rsid w:val="00767535"/>
    <w:rsid w:val="00770C89"/>
    <w:rsid w:val="00771791"/>
    <w:rsid w:val="00772877"/>
    <w:rsid w:val="00772E72"/>
    <w:rsid w:val="00774901"/>
    <w:rsid w:val="0077731D"/>
    <w:rsid w:val="007776CB"/>
    <w:rsid w:val="0078433B"/>
    <w:rsid w:val="00785009"/>
    <w:rsid w:val="0078732B"/>
    <w:rsid w:val="00787850"/>
    <w:rsid w:val="0078794A"/>
    <w:rsid w:val="00790146"/>
    <w:rsid w:val="007903A5"/>
    <w:rsid w:val="00790B01"/>
    <w:rsid w:val="0079211D"/>
    <w:rsid w:val="00792EDD"/>
    <w:rsid w:val="00793695"/>
    <w:rsid w:val="0079377B"/>
    <w:rsid w:val="00794EF7"/>
    <w:rsid w:val="00795EC3"/>
    <w:rsid w:val="0079680D"/>
    <w:rsid w:val="00797B19"/>
    <w:rsid w:val="007A1143"/>
    <w:rsid w:val="007A235D"/>
    <w:rsid w:val="007A3921"/>
    <w:rsid w:val="007A41F8"/>
    <w:rsid w:val="007A52C8"/>
    <w:rsid w:val="007A5A35"/>
    <w:rsid w:val="007A5FAB"/>
    <w:rsid w:val="007A6826"/>
    <w:rsid w:val="007B2294"/>
    <w:rsid w:val="007B5140"/>
    <w:rsid w:val="007C4095"/>
    <w:rsid w:val="007C47AB"/>
    <w:rsid w:val="007D0FAF"/>
    <w:rsid w:val="007D1478"/>
    <w:rsid w:val="007D59D3"/>
    <w:rsid w:val="007D789F"/>
    <w:rsid w:val="007E1005"/>
    <w:rsid w:val="007E1E47"/>
    <w:rsid w:val="007E2475"/>
    <w:rsid w:val="007E4317"/>
    <w:rsid w:val="007E4721"/>
    <w:rsid w:val="007E4DB4"/>
    <w:rsid w:val="007E58D3"/>
    <w:rsid w:val="007E5942"/>
    <w:rsid w:val="007E599A"/>
    <w:rsid w:val="007F0742"/>
    <w:rsid w:val="007F0AF4"/>
    <w:rsid w:val="007F18E6"/>
    <w:rsid w:val="007F2B95"/>
    <w:rsid w:val="007F4B9C"/>
    <w:rsid w:val="007F5027"/>
    <w:rsid w:val="007F5B40"/>
    <w:rsid w:val="007F65D4"/>
    <w:rsid w:val="00800223"/>
    <w:rsid w:val="008004E2"/>
    <w:rsid w:val="008061E9"/>
    <w:rsid w:val="00807CD9"/>
    <w:rsid w:val="0081037D"/>
    <w:rsid w:val="0081071D"/>
    <w:rsid w:val="00812D02"/>
    <w:rsid w:val="00813F0B"/>
    <w:rsid w:val="008158BB"/>
    <w:rsid w:val="00815EE2"/>
    <w:rsid w:val="0081685E"/>
    <w:rsid w:val="00820C6C"/>
    <w:rsid w:val="008300B7"/>
    <w:rsid w:val="00830B99"/>
    <w:rsid w:val="00830CD0"/>
    <w:rsid w:val="008313B2"/>
    <w:rsid w:val="0083195F"/>
    <w:rsid w:val="008322F9"/>
    <w:rsid w:val="0083348D"/>
    <w:rsid w:val="00833DA3"/>
    <w:rsid w:val="00834090"/>
    <w:rsid w:val="00834539"/>
    <w:rsid w:val="00837D33"/>
    <w:rsid w:val="008414D5"/>
    <w:rsid w:val="00841B4B"/>
    <w:rsid w:val="00843ECA"/>
    <w:rsid w:val="0084522C"/>
    <w:rsid w:val="00847732"/>
    <w:rsid w:val="008478A4"/>
    <w:rsid w:val="008478BA"/>
    <w:rsid w:val="00852912"/>
    <w:rsid w:val="0085783F"/>
    <w:rsid w:val="008604A0"/>
    <w:rsid w:val="0086058E"/>
    <w:rsid w:val="0086082E"/>
    <w:rsid w:val="00862B17"/>
    <w:rsid w:val="00862F97"/>
    <w:rsid w:val="00863F90"/>
    <w:rsid w:val="00866468"/>
    <w:rsid w:val="00867027"/>
    <w:rsid w:val="0086737F"/>
    <w:rsid w:val="00870F7E"/>
    <w:rsid w:val="008717E7"/>
    <w:rsid w:val="0087211C"/>
    <w:rsid w:val="008727D9"/>
    <w:rsid w:val="0087301A"/>
    <w:rsid w:val="008759F5"/>
    <w:rsid w:val="00876269"/>
    <w:rsid w:val="008770AF"/>
    <w:rsid w:val="00880618"/>
    <w:rsid w:val="00881131"/>
    <w:rsid w:val="00882273"/>
    <w:rsid w:val="00882289"/>
    <w:rsid w:val="008832DB"/>
    <w:rsid w:val="00884D59"/>
    <w:rsid w:val="00885038"/>
    <w:rsid w:val="008862D1"/>
    <w:rsid w:val="00886751"/>
    <w:rsid w:val="00892F6E"/>
    <w:rsid w:val="0089302B"/>
    <w:rsid w:val="00894D0B"/>
    <w:rsid w:val="008976EB"/>
    <w:rsid w:val="00897B03"/>
    <w:rsid w:val="008A227F"/>
    <w:rsid w:val="008A2536"/>
    <w:rsid w:val="008A33DB"/>
    <w:rsid w:val="008A4135"/>
    <w:rsid w:val="008A697E"/>
    <w:rsid w:val="008B07BB"/>
    <w:rsid w:val="008B13E8"/>
    <w:rsid w:val="008B2501"/>
    <w:rsid w:val="008B532F"/>
    <w:rsid w:val="008B7FA8"/>
    <w:rsid w:val="008C1077"/>
    <w:rsid w:val="008C1908"/>
    <w:rsid w:val="008C5C0C"/>
    <w:rsid w:val="008C74EF"/>
    <w:rsid w:val="008C7654"/>
    <w:rsid w:val="008D047C"/>
    <w:rsid w:val="008D0A3B"/>
    <w:rsid w:val="008D1F89"/>
    <w:rsid w:val="008D223A"/>
    <w:rsid w:val="008D2AA3"/>
    <w:rsid w:val="008D36A1"/>
    <w:rsid w:val="008D51C5"/>
    <w:rsid w:val="008D7969"/>
    <w:rsid w:val="008E0F4F"/>
    <w:rsid w:val="008E112C"/>
    <w:rsid w:val="008E262B"/>
    <w:rsid w:val="008E2DBB"/>
    <w:rsid w:val="008E3209"/>
    <w:rsid w:val="008E39B9"/>
    <w:rsid w:val="008E5BB8"/>
    <w:rsid w:val="008E5EDE"/>
    <w:rsid w:val="008E7340"/>
    <w:rsid w:val="008F5036"/>
    <w:rsid w:val="008F54C7"/>
    <w:rsid w:val="009037F0"/>
    <w:rsid w:val="00904218"/>
    <w:rsid w:val="00904930"/>
    <w:rsid w:val="009076AA"/>
    <w:rsid w:val="00911855"/>
    <w:rsid w:val="00911C2F"/>
    <w:rsid w:val="00913057"/>
    <w:rsid w:val="00915381"/>
    <w:rsid w:val="0092019C"/>
    <w:rsid w:val="009250FC"/>
    <w:rsid w:val="00925210"/>
    <w:rsid w:val="009276CB"/>
    <w:rsid w:val="00927F9F"/>
    <w:rsid w:val="00930ECB"/>
    <w:rsid w:val="00930EFA"/>
    <w:rsid w:val="00931210"/>
    <w:rsid w:val="009366DC"/>
    <w:rsid w:val="00937632"/>
    <w:rsid w:val="0093778E"/>
    <w:rsid w:val="00940C36"/>
    <w:rsid w:val="00941ECA"/>
    <w:rsid w:val="00942A07"/>
    <w:rsid w:val="00944CBA"/>
    <w:rsid w:val="0095185F"/>
    <w:rsid w:val="0095195F"/>
    <w:rsid w:val="009555A4"/>
    <w:rsid w:val="0095674A"/>
    <w:rsid w:val="009568D2"/>
    <w:rsid w:val="00956EAF"/>
    <w:rsid w:val="00961913"/>
    <w:rsid w:val="009619BF"/>
    <w:rsid w:val="00965151"/>
    <w:rsid w:val="00965221"/>
    <w:rsid w:val="00966696"/>
    <w:rsid w:val="00966F31"/>
    <w:rsid w:val="00967DCF"/>
    <w:rsid w:val="009710B6"/>
    <w:rsid w:val="009711F5"/>
    <w:rsid w:val="009731DD"/>
    <w:rsid w:val="0097392A"/>
    <w:rsid w:val="009754B0"/>
    <w:rsid w:val="0097744C"/>
    <w:rsid w:val="00977722"/>
    <w:rsid w:val="00982FBD"/>
    <w:rsid w:val="009842B5"/>
    <w:rsid w:val="00985E0B"/>
    <w:rsid w:val="00986B2A"/>
    <w:rsid w:val="0098735E"/>
    <w:rsid w:val="009903AB"/>
    <w:rsid w:val="0099086F"/>
    <w:rsid w:val="009923C7"/>
    <w:rsid w:val="00993EC4"/>
    <w:rsid w:val="00994DFB"/>
    <w:rsid w:val="00996744"/>
    <w:rsid w:val="009975BF"/>
    <w:rsid w:val="00997801"/>
    <w:rsid w:val="009A5C33"/>
    <w:rsid w:val="009A6B39"/>
    <w:rsid w:val="009B0111"/>
    <w:rsid w:val="009B0866"/>
    <w:rsid w:val="009B1462"/>
    <w:rsid w:val="009B1471"/>
    <w:rsid w:val="009B1DA5"/>
    <w:rsid w:val="009B3294"/>
    <w:rsid w:val="009B482A"/>
    <w:rsid w:val="009B48FA"/>
    <w:rsid w:val="009B4AB5"/>
    <w:rsid w:val="009C0EB1"/>
    <w:rsid w:val="009C3DD9"/>
    <w:rsid w:val="009C4B2D"/>
    <w:rsid w:val="009C6248"/>
    <w:rsid w:val="009C6908"/>
    <w:rsid w:val="009C7EE0"/>
    <w:rsid w:val="009D03AE"/>
    <w:rsid w:val="009D1420"/>
    <w:rsid w:val="009D23E3"/>
    <w:rsid w:val="009D3B9D"/>
    <w:rsid w:val="009D3D76"/>
    <w:rsid w:val="009E03EF"/>
    <w:rsid w:val="009E15E6"/>
    <w:rsid w:val="009E1DE2"/>
    <w:rsid w:val="009E3737"/>
    <w:rsid w:val="009E6479"/>
    <w:rsid w:val="009E6511"/>
    <w:rsid w:val="009E68FF"/>
    <w:rsid w:val="009F115C"/>
    <w:rsid w:val="009F3E4F"/>
    <w:rsid w:val="009F5E77"/>
    <w:rsid w:val="00A02A6C"/>
    <w:rsid w:val="00A03310"/>
    <w:rsid w:val="00A03F71"/>
    <w:rsid w:val="00A04FE9"/>
    <w:rsid w:val="00A05101"/>
    <w:rsid w:val="00A0528A"/>
    <w:rsid w:val="00A07099"/>
    <w:rsid w:val="00A119FF"/>
    <w:rsid w:val="00A12414"/>
    <w:rsid w:val="00A140AC"/>
    <w:rsid w:val="00A14399"/>
    <w:rsid w:val="00A14E0A"/>
    <w:rsid w:val="00A170B0"/>
    <w:rsid w:val="00A25856"/>
    <w:rsid w:val="00A2664F"/>
    <w:rsid w:val="00A2688F"/>
    <w:rsid w:val="00A26CD6"/>
    <w:rsid w:val="00A327FA"/>
    <w:rsid w:val="00A32E28"/>
    <w:rsid w:val="00A3396A"/>
    <w:rsid w:val="00A35D2F"/>
    <w:rsid w:val="00A35F29"/>
    <w:rsid w:val="00A40A75"/>
    <w:rsid w:val="00A4133B"/>
    <w:rsid w:val="00A41E9E"/>
    <w:rsid w:val="00A42601"/>
    <w:rsid w:val="00A44401"/>
    <w:rsid w:val="00A47077"/>
    <w:rsid w:val="00A47A71"/>
    <w:rsid w:val="00A52F48"/>
    <w:rsid w:val="00A5675F"/>
    <w:rsid w:val="00A5710E"/>
    <w:rsid w:val="00A57643"/>
    <w:rsid w:val="00A57C30"/>
    <w:rsid w:val="00A6059A"/>
    <w:rsid w:val="00A6184D"/>
    <w:rsid w:val="00A61A8D"/>
    <w:rsid w:val="00A62AF0"/>
    <w:rsid w:val="00A62F13"/>
    <w:rsid w:val="00A64775"/>
    <w:rsid w:val="00A65CBF"/>
    <w:rsid w:val="00A70071"/>
    <w:rsid w:val="00A70363"/>
    <w:rsid w:val="00A70874"/>
    <w:rsid w:val="00A71FB8"/>
    <w:rsid w:val="00A72072"/>
    <w:rsid w:val="00A73C62"/>
    <w:rsid w:val="00A74BB3"/>
    <w:rsid w:val="00A760C3"/>
    <w:rsid w:val="00A77EC3"/>
    <w:rsid w:val="00A800E0"/>
    <w:rsid w:val="00A80170"/>
    <w:rsid w:val="00A80C7C"/>
    <w:rsid w:val="00A824A2"/>
    <w:rsid w:val="00A837F7"/>
    <w:rsid w:val="00A84C4F"/>
    <w:rsid w:val="00A8559A"/>
    <w:rsid w:val="00A856D7"/>
    <w:rsid w:val="00A86D19"/>
    <w:rsid w:val="00A86FA2"/>
    <w:rsid w:val="00A91363"/>
    <w:rsid w:val="00A92FDB"/>
    <w:rsid w:val="00A933DE"/>
    <w:rsid w:val="00A9445D"/>
    <w:rsid w:val="00AA0035"/>
    <w:rsid w:val="00AA025C"/>
    <w:rsid w:val="00AA157C"/>
    <w:rsid w:val="00AA2455"/>
    <w:rsid w:val="00AA5E3F"/>
    <w:rsid w:val="00AA618C"/>
    <w:rsid w:val="00AB13EB"/>
    <w:rsid w:val="00AB2ECC"/>
    <w:rsid w:val="00AB3D91"/>
    <w:rsid w:val="00AB4AF9"/>
    <w:rsid w:val="00AB5BA9"/>
    <w:rsid w:val="00AB7C36"/>
    <w:rsid w:val="00AC071A"/>
    <w:rsid w:val="00AC1777"/>
    <w:rsid w:val="00AC2C7E"/>
    <w:rsid w:val="00AC58E1"/>
    <w:rsid w:val="00AC7D69"/>
    <w:rsid w:val="00AD09D4"/>
    <w:rsid w:val="00AD4E06"/>
    <w:rsid w:val="00AD4E83"/>
    <w:rsid w:val="00AD563D"/>
    <w:rsid w:val="00AD6A9E"/>
    <w:rsid w:val="00AD6C85"/>
    <w:rsid w:val="00AD6F4D"/>
    <w:rsid w:val="00AE098A"/>
    <w:rsid w:val="00AE142B"/>
    <w:rsid w:val="00AE4682"/>
    <w:rsid w:val="00AE542A"/>
    <w:rsid w:val="00AE6315"/>
    <w:rsid w:val="00AE65E6"/>
    <w:rsid w:val="00AE74D8"/>
    <w:rsid w:val="00AF108A"/>
    <w:rsid w:val="00AF1804"/>
    <w:rsid w:val="00AF2393"/>
    <w:rsid w:val="00AF4615"/>
    <w:rsid w:val="00AF544C"/>
    <w:rsid w:val="00AF69E9"/>
    <w:rsid w:val="00AF7A01"/>
    <w:rsid w:val="00B00CCB"/>
    <w:rsid w:val="00B03EBD"/>
    <w:rsid w:val="00B044B5"/>
    <w:rsid w:val="00B05374"/>
    <w:rsid w:val="00B063B9"/>
    <w:rsid w:val="00B11723"/>
    <w:rsid w:val="00B17DBA"/>
    <w:rsid w:val="00B21CA4"/>
    <w:rsid w:val="00B22D9D"/>
    <w:rsid w:val="00B23066"/>
    <w:rsid w:val="00B24BBF"/>
    <w:rsid w:val="00B257F2"/>
    <w:rsid w:val="00B307CD"/>
    <w:rsid w:val="00B3267A"/>
    <w:rsid w:val="00B3676B"/>
    <w:rsid w:val="00B46475"/>
    <w:rsid w:val="00B506EC"/>
    <w:rsid w:val="00B50ABB"/>
    <w:rsid w:val="00B5187E"/>
    <w:rsid w:val="00B52800"/>
    <w:rsid w:val="00B5304E"/>
    <w:rsid w:val="00B5359B"/>
    <w:rsid w:val="00B546C1"/>
    <w:rsid w:val="00B56588"/>
    <w:rsid w:val="00B579C9"/>
    <w:rsid w:val="00B66AE7"/>
    <w:rsid w:val="00B67BB0"/>
    <w:rsid w:val="00B67EC1"/>
    <w:rsid w:val="00B712E1"/>
    <w:rsid w:val="00B73AB5"/>
    <w:rsid w:val="00B75BDC"/>
    <w:rsid w:val="00B77AD4"/>
    <w:rsid w:val="00B80A4B"/>
    <w:rsid w:val="00B81FFF"/>
    <w:rsid w:val="00B82203"/>
    <w:rsid w:val="00B83EB2"/>
    <w:rsid w:val="00B842A3"/>
    <w:rsid w:val="00B84526"/>
    <w:rsid w:val="00B907DD"/>
    <w:rsid w:val="00B90830"/>
    <w:rsid w:val="00B92722"/>
    <w:rsid w:val="00B929DE"/>
    <w:rsid w:val="00B93EDE"/>
    <w:rsid w:val="00B94A0E"/>
    <w:rsid w:val="00B970CE"/>
    <w:rsid w:val="00BA2002"/>
    <w:rsid w:val="00BA26B4"/>
    <w:rsid w:val="00BA3303"/>
    <w:rsid w:val="00BA361B"/>
    <w:rsid w:val="00BA41A0"/>
    <w:rsid w:val="00BA43B6"/>
    <w:rsid w:val="00BA443C"/>
    <w:rsid w:val="00BA4F39"/>
    <w:rsid w:val="00BA7DD2"/>
    <w:rsid w:val="00BB1132"/>
    <w:rsid w:val="00BB1DE3"/>
    <w:rsid w:val="00BB3AAF"/>
    <w:rsid w:val="00BB44B5"/>
    <w:rsid w:val="00BB47BD"/>
    <w:rsid w:val="00BB5FAE"/>
    <w:rsid w:val="00BB662E"/>
    <w:rsid w:val="00BB6F8C"/>
    <w:rsid w:val="00BB7140"/>
    <w:rsid w:val="00BB7573"/>
    <w:rsid w:val="00BB7D75"/>
    <w:rsid w:val="00BC1A3E"/>
    <w:rsid w:val="00BC2226"/>
    <w:rsid w:val="00BC26CF"/>
    <w:rsid w:val="00BC2776"/>
    <w:rsid w:val="00BC2851"/>
    <w:rsid w:val="00BC294E"/>
    <w:rsid w:val="00BC5681"/>
    <w:rsid w:val="00BD14EE"/>
    <w:rsid w:val="00BD2009"/>
    <w:rsid w:val="00BD204C"/>
    <w:rsid w:val="00BD21BB"/>
    <w:rsid w:val="00BD2DB8"/>
    <w:rsid w:val="00BD35A2"/>
    <w:rsid w:val="00BD4288"/>
    <w:rsid w:val="00BD5B5C"/>
    <w:rsid w:val="00BD6623"/>
    <w:rsid w:val="00BE1977"/>
    <w:rsid w:val="00BE3685"/>
    <w:rsid w:val="00BE3F51"/>
    <w:rsid w:val="00BE62BC"/>
    <w:rsid w:val="00BE6FD9"/>
    <w:rsid w:val="00BF0A44"/>
    <w:rsid w:val="00BF0B66"/>
    <w:rsid w:val="00BF3600"/>
    <w:rsid w:val="00BF5EF9"/>
    <w:rsid w:val="00BF78BF"/>
    <w:rsid w:val="00C00600"/>
    <w:rsid w:val="00C01AB5"/>
    <w:rsid w:val="00C030C4"/>
    <w:rsid w:val="00C03A84"/>
    <w:rsid w:val="00C123D6"/>
    <w:rsid w:val="00C13DBE"/>
    <w:rsid w:val="00C14CE9"/>
    <w:rsid w:val="00C160FE"/>
    <w:rsid w:val="00C23F12"/>
    <w:rsid w:val="00C245C6"/>
    <w:rsid w:val="00C257E4"/>
    <w:rsid w:val="00C32B4F"/>
    <w:rsid w:val="00C33611"/>
    <w:rsid w:val="00C3365F"/>
    <w:rsid w:val="00C348B7"/>
    <w:rsid w:val="00C357F6"/>
    <w:rsid w:val="00C37991"/>
    <w:rsid w:val="00C43BD2"/>
    <w:rsid w:val="00C46D4A"/>
    <w:rsid w:val="00C471A1"/>
    <w:rsid w:val="00C50CAD"/>
    <w:rsid w:val="00C54814"/>
    <w:rsid w:val="00C54DC6"/>
    <w:rsid w:val="00C55617"/>
    <w:rsid w:val="00C621F3"/>
    <w:rsid w:val="00C6399A"/>
    <w:rsid w:val="00C64E9E"/>
    <w:rsid w:val="00C66869"/>
    <w:rsid w:val="00C67651"/>
    <w:rsid w:val="00C702CB"/>
    <w:rsid w:val="00C7411D"/>
    <w:rsid w:val="00C74A5A"/>
    <w:rsid w:val="00C7735F"/>
    <w:rsid w:val="00C803FC"/>
    <w:rsid w:val="00C84A80"/>
    <w:rsid w:val="00C858EA"/>
    <w:rsid w:val="00C905C9"/>
    <w:rsid w:val="00C90A4E"/>
    <w:rsid w:val="00C9101A"/>
    <w:rsid w:val="00C973EF"/>
    <w:rsid w:val="00C97C08"/>
    <w:rsid w:val="00CA04BE"/>
    <w:rsid w:val="00CA13AC"/>
    <w:rsid w:val="00CA15F3"/>
    <w:rsid w:val="00CA2751"/>
    <w:rsid w:val="00CA548E"/>
    <w:rsid w:val="00CA5574"/>
    <w:rsid w:val="00CA5DF0"/>
    <w:rsid w:val="00CB20F4"/>
    <w:rsid w:val="00CB2DF1"/>
    <w:rsid w:val="00CB3CCB"/>
    <w:rsid w:val="00CB512B"/>
    <w:rsid w:val="00CB6D7E"/>
    <w:rsid w:val="00CB7040"/>
    <w:rsid w:val="00CB76F7"/>
    <w:rsid w:val="00CC01B5"/>
    <w:rsid w:val="00CC0B3B"/>
    <w:rsid w:val="00CC19AB"/>
    <w:rsid w:val="00CC2F21"/>
    <w:rsid w:val="00CC351B"/>
    <w:rsid w:val="00CC3655"/>
    <w:rsid w:val="00CC4238"/>
    <w:rsid w:val="00CC4485"/>
    <w:rsid w:val="00CC480E"/>
    <w:rsid w:val="00CC63D5"/>
    <w:rsid w:val="00CD6354"/>
    <w:rsid w:val="00CD6FE0"/>
    <w:rsid w:val="00CD7867"/>
    <w:rsid w:val="00CE15F0"/>
    <w:rsid w:val="00CE30F9"/>
    <w:rsid w:val="00CE3470"/>
    <w:rsid w:val="00CE60AC"/>
    <w:rsid w:val="00CE6A7E"/>
    <w:rsid w:val="00CF0FE6"/>
    <w:rsid w:val="00CF1445"/>
    <w:rsid w:val="00CF1D34"/>
    <w:rsid w:val="00CF243A"/>
    <w:rsid w:val="00CF24C7"/>
    <w:rsid w:val="00CF296D"/>
    <w:rsid w:val="00CF3D25"/>
    <w:rsid w:val="00CF60C1"/>
    <w:rsid w:val="00CF700D"/>
    <w:rsid w:val="00D019F5"/>
    <w:rsid w:val="00D01F79"/>
    <w:rsid w:val="00D03D1F"/>
    <w:rsid w:val="00D05908"/>
    <w:rsid w:val="00D072BB"/>
    <w:rsid w:val="00D072D6"/>
    <w:rsid w:val="00D100B9"/>
    <w:rsid w:val="00D12EEF"/>
    <w:rsid w:val="00D162FB"/>
    <w:rsid w:val="00D17BE9"/>
    <w:rsid w:val="00D17FB2"/>
    <w:rsid w:val="00D20109"/>
    <w:rsid w:val="00D206F2"/>
    <w:rsid w:val="00D217FF"/>
    <w:rsid w:val="00D22F5F"/>
    <w:rsid w:val="00D2347B"/>
    <w:rsid w:val="00D2448A"/>
    <w:rsid w:val="00D24D8F"/>
    <w:rsid w:val="00D25145"/>
    <w:rsid w:val="00D259EA"/>
    <w:rsid w:val="00D25AA8"/>
    <w:rsid w:val="00D2625A"/>
    <w:rsid w:val="00D3163D"/>
    <w:rsid w:val="00D316AA"/>
    <w:rsid w:val="00D31CA1"/>
    <w:rsid w:val="00D31FB4"/>
    <w:rsid w:val="00D3318F"/>
    <w:rsid w:val="00D33E07"/>
    <w:rsid w:val="00D36524"/>
    <w:rsid w:val="00D36DE1"/>
    <w:rsid w:val="00D37C3E"/>
    <w:rsid w:val="00D40422"/>
    <w:rsid w:val="00D41530"/>
    <w:rsid w:val="00D421E1"/>
    <w:rsid w:val="00D43916"/>
    <w:rsid w:val="00D44D01"/>
    <w:rsid w:val="00D44D65"/>
    <w:rsid w:val="00D45EA0"/>
    <w:rsid w:val="00D5123C"/>
    <w:rsid w:val="00D51395"/>
    <w:rsid w:val="00D51DD9"/>
    <w:rsid w:val="00D522F4"/>
    <w:rsid w:val="00D5260C"/>
    <w:rsid w:val="00D54E3A"/>
    <w:rsid w:val="00D54FC3"/>
    <w:rsid w:val="00D606E4"/>
    <w:rsid w:val="00D60A4D"/>
    <w:rsid w:val="00D65B28"/>
    <w:rsid w:val="00D725E9"/>
    <w:rsid w:val="00D73FBC"/>
    <w:rsid w:val="00D74DD3"/>
    <w:rsid w:val="00D77A28"/>
    <w:rsid w:val="00D77CAD"/>
    <w:rsid w:val="00D81A0F"/>
    <w:rsid w:val="00D81ACB"/>
    <w:rsid w:val="00D81F59"/>
    <w:rsid w:val="00D909AB"/>
    <w:rsid w:val="00D91293"/>
    <w:rsid w:val="00D912ED"/>
    <w:rsid w:val="00D914CA"/>
    <w:rsid w:val="00D91CAB"/>
    <w:rsid w:val="00DA075F"/>
    <w:rsid w:val="00DA104E"/>
    <w:rsid w:val="00DA43FE"/>
    <w:rsid w:val="00DA4C4D"/>
    <w:rsid w:val="00DA59B6"/>
    <w:rsid w:val="00DA5FC6"/>
    <w:rsid w:val="00DA6573"/>
    <w:rsid w:val="00DA6A9F"/>
    <w:rsid w:val="00DB020F"/>
    <w:rsid w:val="00DB226A"/>
    <w:rsid w:val="00DB27CE"/>
    <w:rsid w:val="00DB2EA6"/>
    <w:rsid w:val="00DB3AEF"/>
    <w:rsid w:val="00DB3E7B"/>
    <w:rsid w:val="00DB648C"/>
    <w:rsid w:val="00DC29CB"/>
    <w:rsid w:val="00DC2B79"/>
    <w:rsid w:val="00DC507D"/>
    <w:rsid w:val="00DC533C"/>
    <w:rsid w:val="00DC6A0B"/>
    <w:rsid w:val="00DD2B4E"/>
    <w:rsid w:val="00DD38AA"/>
    <w:rsid w:val="00DD5F90"/>
    <w:rsid w:val="00DE19C5"/>
    <w:rsid w:val="00DE21FD"/>
    <w:rsid w:val="00DE25C4"/>
    <w:rsid w:val="00DE27B6"/>
    <w:rsid w:val="00DE2DF8"/>
    <w:rsid w:val="00DE3570"/>
    <w:rsid w:val="00DE4CAD"/>
    <w:rsid w:val="00DE50A6"/>
    <w:rsid w:val="00DE5619"/>
    <w:rsid w:val="00DE6C71"/>
    <w:rsid w:val="00DE7652"/>
    <w:rsid w:val="00DF1137"/>
    <w:rsid w:val="00DF1D39"/>
    <w:rsid w:val="00DF1EEB"/>
    <w:rsid w:val="00DF2590"/>
    <w:rsid w:val="00DF7C45"/>
    <w:rsid w:val="00E02A9E"/>
    <w:rsid w:val="00E05F98"/>
    <w:rsid w:val="00E12B2A"/>
    <w:rsid w:val="00E138B4"/>
    <w:rsid w:val="00E141B0"/>
    <w:rsid w:val="00E144D0"/>
    <w:rsid w:val="00E20669"/>
    <w:rsid w:val="00E20F74"/>
    <w:rsid w:val="00E2338F"/>
    <w:rsid w:val="00E23BFA"/>
    <w:rsid w:val="00E2574B"/>
    <w:rsid w:val="00E26E8F"/>
    <w:rsid w:val="00E270FA"/>
    <w:rsid w:val="00E30AEF"/>
    <w:rsid w:val="00E32F2E"/>
    <w:rsid w:val="00E35133"/>
    <w:rsid w:val="00E35736"/>
    <w:rsid w:val="00E3584F"/>
    <w:rsid w:val="00E37F6B"/>
    <w:rsid w:val="00E40B9B"/>
    <w:rsid w:val="00E41FC7"/>
    <w:rsid w:val="00E430F6"/>
    <w:rsid w:val="00E44202"/>
    <w:rsid w:val="00E443DD"/>
    <w:rsid w:val="00E44C18"/>
    <w:rsid w:val="00E45997"/>
    <w:rsid w:val="00E46433"/>
    <w:rsid w:val="00E464EC"/>
    <w:rsid w:val="00E47603"/>
    <w:rsid w:val="00E5175B"/>
    <w:rsid w:val="00E51F3B"/>
    <w:rsid w:val="00E5218D"/>
    <w:rsid w:val="00E52F2F"/>
    <w:rsid w:val="00E55381"/>
    <w:rsid w:val="00E57203"/>
    <w:rsid w:val="00E57406"/>
    <w:rsid w:val="00E57650"/>
    <w:rsid w:val="00E578C4"/>
    <w:rsid w:val="00E57BDE"/>
    <w:rsid w:val="00E620C7"/>
    <w:rsid w:val="00E6334F"/>
    <w:rsid w:val="00E70322"/>
    <w:rsid w:val="00E721A7"/>
    <w:rsid w:val="00E72EBE"/>
    <w:rsid w:val="00E75653"/>
    <w:rsid w:val="00E760DB"/>
    <w:rsid w:val="00E76106"/>
    <w:rsid w:val="00E77576"/>
    <w:rsid w:val="00E77FC3"/>
    <w:rsid w:val="00E80C1D"/>
    <w:rsid w:val="00E836C8"/>
    <w:rsid w:val="00E84C86"/>
    <w:rsid w:val="00E84F25"/>
    <w:rsid w:val="00E8509F"/>
    <w:rsid w:val="00E85F4A"/>
    <w:rsid w:val="00E87F11"/>
    <w:rsid w:val="00E91246"/>
    <w:rsid w:val="00E91657"/>
    <w:rsid w:val="00E947E5"/>
    <w:rsid w:val="00EA0ADA"/>
    <w:rsid w:val="00EA21F2"/>
    <w:rsid w:val="00EA5C5C"/>
    <w:rsid w:val="00EB013A"/>
    <w:rsid w:val="00EB1668"/>
    <w:rsid w:val="00EB1725"/>
    <w:rsid w:val="00EB43E6"/>
    <w:rsid w:val="00EB5445"/>
    <w:rsid w:val="00EB6F65"/>
    <w:rsid w:val="00EC1049"/>
    <w:rsid w:val="00EC1F10"/>
    <w:rsid w:val="00EC1F81"/>
    <w:rsid w:val="00EC24AF"/>
    <w:rsid w:val="00EC346F"/>
    <w:rsid w:val="00EC3642"/>
    <w:rsid w:val="00EC4A96"/>
    <w:rsid w:val="00EC5C1A"/>
    <w:rsid w:val="00EC6B99"/>
    <w:rsid w:val="00EC791E"/>
    <w:rsid w:val="00EC7C11"/>
    <w:rsid w:val="00ED07E0"/>
    <w:rsid w:val="00ED182A"/>
    <w:rsid w:val="00ED1A13"/>
    <w:rsid w:val="00ED1D74"/>
    <w:rsid w:val="00ED6CE9"/>
    <w:rsid w:val="00EE0394"/>
    <w:rsid w:val="00EE0A26"/>
    <w:rsid w:val="00EE0CE8"/>
    <w:rsid w:val="00EE1057"/>
    <w:rsid w:val="00EE291B"/>
    <w:rsid w:val="00EE4592"/>
    <w:rsid w:val="00EE4782"/>
    <w:rsid w:val="00EE4DD5"/>
    <w:rsid w:val="00EE5B78"/>
    <w:rsid w:val="00EF029A"/>
    <w:rsid w:val="00EF1DA9"/>
    <w:rsid w:val="00EF21CF"/>
    <w:rsid w:val="00EF34FF"/>
    <w:rsid w:val="00EF352C"/>
    <w:rsid w:val="00EF41ED"/>
    <w:rsid w:val="00EF4383"/>
    <w:rsid w:val="00EF4A8F"/>
    <w:rsid w:val="00EF4CD5"/>
    <w:rsid w:val="00EF6277"/>
    <w:rsid w:val="00EF6D01"/>
    <w:rsid w:val="00F016F5"/>
    <w:rsid w:val="00F041DD"/>
    <w:rsid w:val="00F047D8"/>
    <w:rsid w:val="00F1034F"/>
    <w:rsid w:val="00F12315"/>
    <w:rsid w:val="00F13CE3"/>
    <w:rsid w:val="00F1553D"/>
    <w:rsid w:val="00F16ABC"/>
    <w:rsid w:val="00F17A7B"/>
    <w:rsid w:val="00F17FB6"/>
    <w:rsid w:val="00F213C0"/>
    <w:rsid w:val="00F30B98"/>
    <w:rsid w:val="00F32703"/>
    <w:rsid w:val="00F32A09"/>
    <w:rsid w:val="00F33934"/>
    <w:rsid w:val="00F33A91"/>
    <w:rsid w:val="00F35359"/>
    <w:rsid w:val="00F36043"/>
    <w:rsid w:val="00F371DC"/>
    <w:rsid w:val="00F40062"/>
    <w:rsid w:val="00F412B5"/>
    <w:rsid w:val="00F420D6"/>
    <w:rsid w:val="00F4245B"/>
    <w:rsid w:val="00F42B50"/>
    <w:rsid w:val="00F45AF7"/>
    <w:rsid w:val="00F46E4F"/>
    <w:rsid w:val="00F47119"/>
    <w:rsid w:val="00F47344"/>
    <w:rsid w:val="00F47F4A"/>
    <w:rsid w:val="00F51D7F"/>
    <w:rsid w:val="00F52B05"/>
    <w:rsid w:val="00F53415"/>
    <w:rsid w:val="00F53BD8"/>
    <w:rsid w:val="00F5785C"/>
    <w:rsid w:val="00F57E63"/>
    <w:rsid w:val="00F60F0F"/>
    <w:rsid w:val="00F6197B"/>
    <w:rsid w:val="00F62DE3"/>
    <w:rsid w:val="00F65A5E"/>
    <w:rsid w:val="00F66F0E"/>
    <w:rsid w:val="00F703DC"/>
    <w:rsid w:val="00F70C51"/>
    <w:rsid w:val="00F71F99"/>
    <w:rsid w:val="00F74163"/>
    <w:rsid w:val="00F808CB"/>
    <w:rsid w:val="00F82FA1"/>
    <w:rsid w:val="00F84749"/>
    <w:rsid w:val="00F87AEA"/>
    <w:rsid w:val="00F91905"/>
    <w:rsid w:val="00F91FEB"/>
    <w:rsid w:val="00F947CB"/>
    <w:rsid w:val="00F97031"/>
    <w:rsid w:val="00FA347E"/>
    <w:rsid w:val="00FA40C9"/>
    <w:rsid w:val="00FA479C"/>
    <w:rsid w:val="00FA51FF"/>
    <w:rsid w:val="00FA56A9"/>
    <w:rsid w:val="00FA5E2E"/>
    <w:rsid w:val="00FA62A8"/>
    <w:rsid w:val="00FA64F3"/>
    <w:rsid w:val="00FB1033"/>
    <w:rsid w:val="00FB2830"/>
    <w:rsid w:val="00FB2C9C"/>
    <w:rsid w:val="00FB50D9"/>
    <w:rsid w:val="00FB5E62"/>
    <w:rsid w:val="00FC1AC1"/>
    <w:rsid w:val="00FC1EA3"/>
    <w:rsid w:val="00FC4D95"/>
    <w:rsid w:val="00FC544C"/>
    <w:rsid w:val="00FC558D"/>
    <w:rsid w:val="00FC66B9"/>
    <w:rsid w:val="00FC6BA0"/>
    <w:rsid w:val="00FD0272"/>
    <w:rsid w:val="00FD0785"/>
    <w:rsid w:val="00FD475A"/>
    <w:rsid w:val="00FD5DCD"/>
    <w:rsid w:val="00FD6987"/>
    <w:rsid w:val="00FD6C8D"/>
    <w:rsid w:val="00FD6E4F"/>
    <w:rsid w:val="00FD7524"/>
    <w:rsid w:val="00FD7820"/>
    <w:rsid w:val="00FE05E1"/>
    <w:rsid w:val="00FE0DBD"/>
    <w:rsid w:val="00FE0FEF"/>
    <w:rsid w:val="00FE36EA"/>
    <w:rsid w:val="00FE4FA1"/>
    <w:rsid w:val="00FE6C15"/>
    <w:rsid w:val="00FF24F7"/>
    <w:rsid w:val="00FF2A64"/>
    <w:rsid w:val="00FF4932"/>
    <w:rsid w:val="00FF5D1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89A41E2"/>
  <w15:docId w15:val="{5026B8BA-80AC-48ED-881F-7E906999D3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D17FB2"/>
    <w:pPr>
      <w:keepNext/>
      <w:spacing w:before="240" w:after="60"/>
      <w:outlineLvl w:val="1"/>
    </w:pPr>
    <w:rPr>
      <w:rFonts w:ascii="Cambria" w:hAnsi="Cambria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D17FB2"/>
    <w:pPr>
      <w:keepNext/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EC6B99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191371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0C73F0"/>
    <w:pPr>
      <w:spacing w:before="240" w:after="60"/>
      <w:outlineLvl w:val="7"/>
    </w:pPr>
    <w:rPr>
      <w:rFonts w:ascii="Calibri" w:hAnsi="Calibri"/>
      <w:i/>
      <w:iCs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pPr>
      <w:tabs>
        <w:tab w:val="center" w:pos="4320"/>
        <w:tab w:val="right" w:pos="8640"/>
      </w:tabs>
    </w:pPr>
  </w:style>
  <w:style w:type="paragraph" w:styleId="Rodap">
    <w:name w:val="footer"/>
    <w:basedOn w:val="Normal"/>
    <w:semiHidden/>
    <w:pPr>
      <w:tabs>
        <w:tab w:val="center" w:pos="4320"/>
        <w:tab w:val="right" w:pos="8640"/>
      </w:tabs>
    </w:pPr>
  </w:style>
  <w:style w:type="paragraph" w:styleId="Cabealhodamensagem">
    <w:name w:val="Message Header"/>
    <w:basedOn w:val="Normal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/>
      <w:sz w:val="24"/>
    </w:rPr>
  </w:style>
  <w:style w:type="paragraph" w:styleId="Encerramento">
    <w:name w:val="Closing"/>
    <w:basedOn w:val="Normal"/>
    <w:semiHidden/>
    <w:pPr>
      <w:ind w:left="4252"/>
    </w:pPr>
  </w:style>
  <w:style w:type="paragraph" w:styleId="Assinatura">
    <w:name w:val="Signature"/>
    <w:basedOn w:val="Normal"/>
    <w:semiHidden/>
    <w:pPr>
      <w:ind w:left="4252"/>
    </w:pPr>
  </w:style>
  <w:style w:type="paragraph" w:styleId="Corpodetexto">
    <w:name w:val="Body Text"/>
    <w:basedOn w:val="Normal"/>
    <w:link w:val="CorpodetextoChar"/>
    <w:semiHidden/>
    <w:rPr>
      <w:sz w:val="24"/>
    </w:rPr>
  </w:style>
  <w:style w:type="paragraph" w:customStyle="1" w:styleId="Corpodetexto31">
    <w:name w:val="Corpo de texto 31"/>
    <w:basedOn w:val="Normal"/>
    <w:rsid w:val="007A3921"/>
    <w:pPr>
      <w:jc w:val="both"/>
    </w:pPr>
    <w:rPr>
      <w:b/>
      <w:sz w:val="24"/>
      <w:lang w:eastAsia="ar-SA"/>
    </w:rPr>
  </w:style>
  <w:style w:type="character" w:customStyle="1" w:styleId="Ttulo6Char">
    <w:name w:val="Título 6 Char"/>
    <w:link w:val="Ttulo6"/>
    <w:uiPriority w:val="9"/>
    <w:semiHidden/>
    <w:rsid w:val="00191371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CabealhoChar">
    <w:name w:val="Cabeçalho Char"/>
    <w:basedOn w:val="Fontepargpadro"/>
    <w:link w:val="Cabealho"/>
    <w:uiPriority w:val="99"/>
    <w:rsid w:val="000B2024"/>
  </w:style>
  <w:style w:type="paragraph" w:customStyle="1" w:styleId="Contedodatabela">
    <w:name w:val="Conteúdo da tabela"/>
    <w:basedOn w:val="Normal"/>
    <w:rsid w:val="000B2024"/>
    <w:pPr>
      <w:suppressLineNumbers/>
    </w:pPr>
    <w:rPr>
      <w:lang w:eastAsia="ar-SA"/>
    </w:rPr>
  </w:style>
  <w:style w:type="character" w:customStyle="1" w:styleId="CorpodetextoChar">
    <w:name w:val="Corpo de texto Char"/>
    <w:link w:val="Corpodetexto"/>
    <w:semiHidden/>
    <w:rsid w:val="00124238"/>
    <w:rPr>
      <w:sz w:val="24"/>
    </w:rPr>
  </w:style>
  <w:style w:type="paragraph" w:customStyle="1" w:styleId="Textodecomentrio1">
    <w:name w:val="Texto de comentário1"/>
    <w:basedOn w:val="Normal"/>
    <w:rsid w:val="001E3377"/>
    <w:pPr>
      <w:suppressAutoHyphens/>
    </w:pPr>
    <w:rPr>
      <w:lang w:eastAsia="ar-SA"/>
    </w:rPr>
  </w:style>
  <w:style w:type="character" w:customStyle="1" w:styleId="Ttulo8Char">
    <w:name w:val="Título 8 Char"/>
    <w:link w:val="Ttulo8"/>
    <w:uiPriority w:val="9"/>
    <w:semiHidden/>
    <w:rsid w:val="000C73F0"/>
    <w:rPr>
      <w:rFonts w:ascii="Calibri" w:eastAsia="Times New Roman" w:hAnsi="Calibri" w:cs="Times New Roman"/>
      <w:i/>
      <w:iCs/>
      <w:sz w:val="24"/>
      <w:szCs w:val="24"/>
    </w:rPr>
  </w:style>
  <w:style w:type="paragraph" w:styleId="NormalWeb">
    <w:name w:val="Normal (Web)"/>
    <w:basedOn w:val="Normal"/>
    <w:uiPriority w:val="99"/>
    <w:unhideWhenUsed/>
    <w:rsid w:val="00DB648C"/>
    <w:pPr>
      <w:spacing w:before="100" w:beforeAutospacing="1" w:after="100" w:afterAutospacing="1"/>
    </w:pPr>
    <w:rPr>
      <w:sz w:val="24"/>
      <w:szCs w:val="24"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540A9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540A9"/>
  </w:style>
  <w:style w:type="character" w:customStyle="1" w:styleId="Ttulo4Char">
    <w:name w:val="Título 4 Char"/>
    <w:link w:val="Ttulo4"/>
    <w:uiPriority w:val="9"/>
    <w:rsid w:val="00EC6B99"/>
    <w:rPr>
      <w:rFonts w:ascii="Calibri" w:eastAsia="Times New Roman" w:hAnsi="Calibri" w:cs="Times New Roman"/>
      <w:b/>
      <w:bCs/>
      <w:sz w:val="28"/>
      <w:szCs w:val="28"/>
    </w:rPr>
  </w:style>
  <w:style w:type="paragraph" w:styleId="Recuodecorpodetexto2">
    <w:name w:val="Body Text Indent 2"/>
    <w:basedOn w:val="Normal"/>
    <w:link w:val="Recuodecorpodetexto2Char"/>
    <w:uiPriority w:val="99"/>
    <w:semiHidden/>
    <w:unhideWhenUsed/>
    <w:rsid w:val="00EC6B99"/>
    <w:pPr>
      <w:spacing w:after="120" w:line="480" w:lineRule="auto"/>
      <w:ind w:left="283"/>
    </w:pPr>
  </w:style>
  <w:style w:type="character" w:customStyle="1" w:styleId="Recuodecorpodetexto2Char">
    <w:name w:val="Recuo de corpo de texto 2 Char"/>
    <w:basedOn w:val="Fontepargpadro"/>
    <w:link w:val="Recuodecorpodetexto2"/>
    <w:uiPriority w:val="99"/>
    <w:semiHidden/>
    <w:rsid w:val="00EC6B99"/>
  </w:style>
  <w:style w:type="paragraph" w:styleId="Corpodetexto2">
    <w:name w:val="Body Text 2"/>
    <w:basedOn w:val="Normal"/>
    <w:link w:val="Corpodetexto2Char"/>
    <w:uiPriority w:val="99"/>
    <w:semiHidden/>
    <w:unhideWhenUsed/>
    <w:rsid w:val="00EC6B9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EC6B99"/>
  </w:style>
  <w:style w:type="paragraph" w:styleId="PargrafodaLista">
    <w:name w:val="List Paragraph"/>
    <w:basedOn w:val="Normal"/>
    <w:uiPriority w:val="34"/>
    <w:qFormat/>
    <w:rsid w:val="00C33611"/>
    <w:pPr>
      <w:ind w:left="708"/>
    </w:pPr>
  </w:style>
  <w:style w:type="paragraph" w:customStyle="1" w:styleId="Default">
    <w:name w:val="Default"/>
    <w:rsid w:val="00D725E9"/>
    <w:pPr>
      <w:autoSpaceDE w:val="0"/>
      <w:autoSpaceDN w:val="0"/>
      <w:adjustRightInd w:val="0"/>
    </w:pPr>
    <w:rPr>
      <w:rFonts w:ascii="BDKGCO+Arial" w:hAnsi="BDKGCO+Arial" w:cs="BDKGCO+Arial"/>
      <w:color w:val="000000"/>
      <w:sz w:val="24"/>
      <w:szCs w:val="24"/>
    </w:rPr>
  </w:style>
  <w:style w:type="paragraph" w:customStyle="1" w:styleId="Textodocorpo">
    <w:name w:val="Texto do corpo"/>
    <w:basedOn w:val="Normal"/>
    <w:rsid w:val="004B191F"/>
    <w:pPr>
      <w:suppressAutoHyphens/>
      <w:spacing w:line="100" w:lineRule="atLeast"/>
    </w:pPr>
    <w:rPr>
      <w:rFonts w:ascii="Arial Unicode MS" w:eastAsia="Arial Unicode MS" w:hAnsi="Arial Unicode MS" w:cs="Arial Unicode MS"/>
      <w:color w:val="000000"/>
      <w:kern w:val="1"/>
      <w:sz w:val="24"/>
      <w:szCs w:val="24"/>
      <w:lang w:eastAsia="ar-SA"/>
    </w:rPr>
  </w:style>
  <w:style w:type="paragraph" w:styleId="Subttulo">
    <w:name w:val="Subtitle"/>
    <w:basedOn w:val="Normal"/>
    <w:link w:val="SubttuloChar"/>
    <w:qFormat/>
    <w:rsid w:val="002560D4"/>
    <w:pPr>
      <w:ind w:firstLine="1701"/>
      <w:jc w:val="both"/>
    </w:pPr>
    <w:rPr>
      <w:sz w:val="24"/>
    </w:rPr>
  </w:style>
  <w:style w:type="character" w:customStyle="1" w:styleId="SubttuloChar">
    <w:name w:val="Subtítulo Char"/>
    <w:link w:val="Subttulo"/>
    <w:rsid w:val="002560D4"/>
    <w:rPr>
      <w:sz w:val="24"/>
    </w:rPr>
  </w:style>
  <w:style w:type="paragraph" w:customStyle="1" w:styleId="TITULO1">
    <w:name w:val="TITULO 1"/>
    <w:rsid w:val="002560D4"/>
    <w:pPr>
      <w:spacing w:before="120" w:after="120" w:line="360" w:lineRule="auto"/>
      <w:jc w:val="center"/>
    </w:pPr>
    <w:rPr>
      <w:rFonts w:ascii="Arial" w:hAnsi="Arial"/>
      <w:b/>
      <w:caps/>
      <w:sz w:val="24"/>
      <w:szCs w:val="22"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B37D3"/>
    <w:rPr>
      <w:rFonts w:ascii="Tahoma" w:hAnsi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4B37D3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A57C30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">
    <w:name w:val="Title"/>
    <w:basedOn w:val="Normal"/>
    <w:link w:val="TtuloChar"/>
    <w:qFormat/>
    <w:rsid w:val="00CE30F9"/>
    <w:pPr>
      <w:jc w:val="center"/>
    </w:pPr>
    <w:rPr>
      <w:rFonts w:ascii="Arial" w:hAnsi="Arial"/>
      <w:b/>
      <w:bCs/>
      <w:sz w:val="28"/>
      <w:szCs w:val="24"/>
      <w:u w:val="single"/>
    </w:rPr>
  </w:style>
  <w:style w:type="character" w:customStyle="1" w:styleId="TtuloChar">
    <w:name w:val="Título Char"/>
    <w:link w:val="Ttulo"/>
    <w:rsid w:val="00CE30F9"/>
    <w:rPr>
      <w:rFonts w:ascii="Arial" w:hAnsi="Arial" w:cs="Arial"/>
      <w:b/>
      <w:bCs/>
      <w:sz w:val="28"/>
      <w:szCs w:val="24"/>
      <w:u w:val="single"/>
    </w:rPr>
  </w:style>
  <w:style w:type="character" w:customStyle="1" w:styleId="st1">
    <w:name w:val="st1"/>
    <w:rsid w:val="0033009F"/>
  </w:style>
  <w:style w:type="character" w:customStyle="1" w:styleId="Ttulo2Char">
    <w:name w:val="Título 2 Char"/>
    <w:link w:val="Ttulo2"/>
    <w:uiPriority w:val="9"/>
    <w:semiHidden/>
    <w:rsid w:val="00D17FB2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Ttulo3Char">
    <w:name w:val="Título 3 Char"/>
    <w:link w:val="Ttulo3"/>
    <w:uiPriority w:val="9"/>
    <w:semiHidden/>
    <w:rsid w:val="00D17FB2"/>
    <w:rPr>
      <w:rFonts w:ascii="Cambria" w:eastAsia="Times New Roman" w:hAnsi="Cambria" w:cs="Times New Roman"/>
      <w:b/>
      <w:bCs/>
      <w:sz w:val="26"/>
      <w:szCs w:val="26"/>
    </w:rPr>
  </w:style>
  <w:style w:type="paragraph" w:styleId="SemEspaamento">
    <w:name w:val="No Spacing"/>
    <w:uiPriority w:val="1"/>
    <w:qFormat/>
    <w:rsid w:val="00A800E0"/>
    <w:rPr>
      <w:rFonts w:ascii="Calibri" w:eastAsia="Calibri" w:hAnsi="Calibri"/>
      <w:sz w:val="22"/>
      <w:szCs w:val="22"/>
      <w:lang w:val="en-US" w:eastAsia="en-US"/>
    </w:rPr>
  </w:style>
  <w:style w:type="character" w:styleId="Hyperlink">
    <w:name w:val="Hyperlink"/>
    <w:basedOn w:val="Fontepargpadro"/>
    <w:uiPriority w:val="99"/>
    <w:unhideWhenUsed/>
    <w:rsid w:val="00064705"/>
    <w:rPr>
      <w:color w:val="0000FF"/>
      <w:u w:val="single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144D0"/>
    <w:rPr>
      <w:color w:val="605E5C"/>
      <w:shd w:val="clear" w:color="auto" w:fill="E1DFDD"/>
    </w:rPr>
  </w:style>
  <w:style w:type="character" w:styleId="MenoPendente">
    <w:name w:val="Unresolved Mention"/>
    <w:basedOn w:val="Fontepargpadro"/>
    <w:uiPriority w:val="99"/>
    <w:semiHidden/>
    <w:unhideWhenUsed/>
    <w:rsid w:val="00AD09D4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NEWMACROS.EXECUTAMACROSPEDE" wne:name="Normal.NewMacros.ExecutaMacroSpede" wne:bEncrypt="00" wne:cmg="56"/>
    <wne:mcd wne:macroName="NORMAL.NEWMACROS.DESINSTALAMACROSPEDE" wne:name="Normal.NewMacros.DesinstalaMacroSpede" wne:bEncrypt="00" wne:cmg="56"/>
    <wne:mcd wne:macroName="NORMAL.NEWMACROS.INSTALAMACROSPEDE" wne:name="Normal.NewMacros.InstalaMacroSpede" wne:bEncrypt="00" wne:cmg="56"/>
    <wne:mcd wne:macroName="NORMAL.NEWMACROS.AUTOEXEC" wne:name="Normal.NewMacros.AutoExec" wne:bEncrypt="00" wne:cmg="56"/>
    <wne:mcd wne:macroName="NORMAL.NEWMACROS.AUTOOPEN" wne:name="Normal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76186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201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3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97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12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834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94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91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76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17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50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4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Arquivos%20de%20programas\Microsoft%20Office\Modelos\Papel%20Timbrado.dot" TargetMode="Externa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w="http://schemas.openxmlformats.org/wordprocessingml/2006/main" xmlns:m="http://schemas.openxmlformats.org/officeDocument/2006/math" xmlns:r="http://schemas.openxmlformats.org/officeDocument/2006/relationships" xmlns:w14="http://schemas.microsoft.com/office/word/2010/wordml" xmlns:wp="http://schemas.openxmlformats.org/drawingml/2006/wordprocessingDrawing" xmlns:a="http://schemas.openxmlformats.org/drawingml/2006/main" xmlns:wp14="http://schemas.microsoft.com/office/word/2010/wordprocessingDrawing" xmlns:w15="http://schemas.microsoft.com/office/word/2012/wordml" xmlns:mc="http://schemas.openxmlformats.org/markup-compatibility/2006" xmlns:ns10="http://schemas.openxmlformats.org/schemaLibrary/2006/main" xmlns:wne="http://schemas.microsoft.com/office/word/2006/wordml" xmlns:c="http://schemas.openxmlformats.org/drawingml/2006/chart" xmlns:ns13="http://schemas.openxmlformats.org/drawingml/2006/chartDrawing" xmlns:dgm="http://schemas.openxmlformats.org/drawingml/2006/diagram" xmlns:pic="http://schemas.openxmlformats.org/drawingml/2006/picture" xmlns:xdr="http://schemas.openxmlformats.org/drawingml/2006/spreadsheetDrawing" xmlns:dsp="http://schemas.microsoft.com/office/drawing/2008/diagram" xmlns:ns18="urn:schemas-microsoft-com:office:excel" xmlns:o="urn:schemas-microsoft-com:office:office" xmlns:v="urn:schemas-microsoft-com:vml" xmlns:w10="urn:schemas-microsoft-com:office:word" xmlns:ns22="urn:schemas-microsoft-com:office:powerpoint" xmlns:ns24="http://schemas.microsoft.com/office/2006/coverPageProps" xmlns:odx="http://opendope.org/xpaths" xmlns:odc="http://opendope.org/conditions" xmlns:odq="http://opendope.org/questions" xmlns:oda="http://opendope.org/answers" xmlns:odi="http://opendope.org/components" xmlns:odgm="http://opendope.org/SmartArt/DataHierarchy" xmlns:b="http://schemas.openxmlformats.org/officeDocument/2006/bibliography" xmlns:wetp="http://schemas.microsoft.com/office/webextensions/taskpanes/2010/11" xmlns:we="http://schemas.microsoft.com/office/webextensions/webextension/2010/11" xmlns:ns34="http://schemas.openxmlformats.org/drawingml/2006/compatibility" xmlns:ns35="http://schemas.openxmlformats.org/drawingml/2006/lockedCanvas" SelectedStyle="\APA.XSL" StyleName="APA"/>
</file>

<file path=customXml/itemProps1.xml><?xml version="1.0" encoding="utf-8"?>
<ds:datastoreItem xmlns:ds="http://schemas.openxmlformats.org/officeDocument/2006/customXml" ds:itemID="{52BB7DEF-1307-4C18-9B52-E118A61796C1}">
  <ds:schemaRefs>
    <ds:schemaRef ds:uri="http://schemas.openxmlformats.org/wordprocessingml/2006/main"/>
    <ds:schemaRef ds:uri="http://schemas.openxmlformats.org/officeDocument/2006/math"/>
    <ds:schemaRef ds:uri="http://schemas.openxmlformats.org/officeDocument/2006/relationships"/>
    <ds:schemaRef ds:uri="http://schemas.microsoft.com/office/word/2010/wordml"/>
    <ds:schemaRef ds:uri="http://schemas.openxmlformats.org/drawingml/2006/wordprocessingDrawing"/>
    <ds:schemaRef ds:uri="http://schemas.openxmlformats.org/drawingml/2006/main"/>
    <ds:schemaRef ds:uri="http://schemas.microsoft.com/office/word/2010/wordprocessingDrawing"/>
    <ds:schemaRef ds:uri="http://schemas.microsoft.com/office/word/2012/wordml"/>
    <ds:schemaRef ds:uri="http://schemas.openxmlformats.org/markup-compatibility/2006"/>
    <ds:schemaRef ds:uri="http://schemas.openxmlformats.org/schemaLibrary/2006/main"/>
    <ds:schemaRef ds:uri="http://schemas.microsoft.com/office/word/2006/wordml"/>
    <ds:schemaRef ds:uri="http://schemas.openxmlformats.org/drawingml/2006/chart"/>
    <ds:schemaRef ds:uri="http://schemas.openxmlformats.org/drawingml/2006/chartDrawing"/>
    <ds:schemaRef ds:uri="http://schemas.openxmlformats.org/drawingml/2006/diagram"/>
    <ds:schemaRef ds:uri="http://schemas.openxmlformats.org/drawingml/2006/picture"/>
    <ds:schemaRef ds:uri="http://schemas.openxmlformats.org/drawingml/2006/spreadsheetDrawing"/>
    <ds:schemaRef ds:uri="http://schemas.microsoft.com/office/drawing/2008/diagram"/>
    <ds:schemaRef ds:uri="urn:schemas-microsoft-com:office:excel"/>
    <ds:schemaRef ds:uri="urn:schemas-microsoft-com:office:office"/>
    <ds:schemaRef ds:uri="urn:schemas-microsoft-com:vml"/>
    <ds:schemaRef ds:uri="urn:schemas-microsoft-com:office:word"/>
    <ds:schemaRef ds:uri="urn:schemas-microsoft-com:office:powerpoint"/>
    <ds:schemaRef ds:uri="http://schemas.microsoft.com/office/2006/coverPageProps"/>
    <ds:schemaRef ds:uri="http://opendope.org/xpaths"/>
    <ds:schemaRef ds:uri="http://opendope.org/conditions"/>
    <ds:schemaRef ds:uri="http://opendope.org/questions"/>
    <ds:schemaRef ds:uri="http://opendope.org/answers"/>
    <ds:schemaRef ds:uri="http://opendope.org/components"/>
    <ds:schemaRef ds:uri="http://opendope.org/SmartArt/DataHierarchy"/>
    <ds:schemaRef ds:uri="http://schemas.openxmlformats.org/officeDocument/2006/bibliography"/>
    <ds:schemaRef ds:uri="http://schemas.microsoft.com/office/webextensions/taskpanes/2010/11"/>
    <ds:schemaRef ds:uri="http://schemas.microsoft.com/office/webextensions/webextension/2010/11"/>
    <ds:schemaRef ds:uri="http://schemas.openxmlformats.org/drawingml/2006/compatibility"/>
    <ds:schemaRef ds:uri="http://schemas.openxmlformats.org/drawingml/2006/lockedCanva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Papel Timbrado.dot</Template>
  <TotalTime>602</TotalTime>
  <Pages>4</Pages>
  <Words>701</Words>
  <Characters>3998</Characters>
  <Application>Microsoft Office Word</Application>
  <DocSecurity>0</DocSecurity>
  <Lines>33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MEMORANDO N</vt:lpstr>
    </vt:vector>
  </TitlesOfParts>
  <Company>TCE</Company>
  <LinksUpToDate>false</LinksUpToDate>
  <CharactersWithSpaces>4690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MEMORANDO N</dc:title>
  <dc:subject/>
  <dc:creator>SECEX</dc:creator>
  <cp:keywords/>
  <cp:lastModifiedBy>ANTONIO JOSE INACIO DE SOUZA</cp:lastModifiedBy>
  <cp:revision>9</cp:revision>
  <cp:lastPrinted>2020-06-17T23:29:00Z</cp:lastPrinted>
  <dcterms:created xsi:type="dcterms:W3CDTF">2021-01-20T15:46:00Z</dcterms:created>
  <dcterms:modified xsi:type="dcterms:W3CDTF">2021-02-25T00:10:00Z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_versao">
    <vt:lpwstr>2</vt:lpwstr>
  </property>
  <property fmtid="{D5CDD505-2E9C-101B-9397-08002B2CF9AE}" pid="3" name="sistema">
    <vt:lpwstr>spede</vt:lpwstr>
  </property>
  <property fmtid="{D5CDD505-2E9C-101B-9397-08002B2CF9AE}" pid="4" name="sessao_perfil">
    <vt:lpwstr>8409</vt:lpwstr>
  </property>
  <property fmtid="{D5CDD505-2E9C-101B-9397-08002B2CF9AE}" pid="5" name="doc_extensao">
    <vt:lpwstr>16</vt:lpwstr>
  </property>
  <property fmtid="{D5CDD505-2E9C-101B-9397-08002B2CF9AE}" pid="6" name="doc_id">
    <vt:lpwstr>1377388</vt:lpwstr>
  </property>
  <property fmtid="{D5CDD505-2E9C-101B-9397-08002B2CF9AE}" pid="7" name="ambiente">
    <vt:lpwstr>2</vt:lpwstr>
  </property>
  <property fmtid="{D5CDD505-2E9C-101B-9397-08002B2CF9AE}" pid="8" name="url_ambiente">
    <vt:lpwstr>http://spede/spede/atualizarDocumento</vt:lpwstr>
  </property>
</Properties>
</file>