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e595f094144f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1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>
        <w:ind w:firstLine="1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954358029e7541d7"/>
      <w:headerReference w:type="first" r:id="R08493a8d8a864213"/>
      <w:headerReference w:type="default" r:id="Rd10560763f754011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3a4e5f619794ea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7dcb08945684f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64e8380a4e4055" /><Relationship Type="http://schemas.openxmlformats.org/officeDocument/2006/relationships/numbering" Target="/word/numbering.xml" Id="R0844e2628e48442e" /><Relationship Type="http://schemas.openxmlformats.org/officeDocument/2006/relationships/settings" Target="/word/settings.xml" Id="R3f36003e0e4942be" /><Relationship Type="http://schemas.openxmlformats.org/officeDocument/2006/relationships/header" Target="/word/header1.xml" Id="R954358029e7541d7" /><Relationship Type="http://schemas.openxmlformats.org/officeDocument/2006/relationships/header" Target="/word/header2.xml" Id="R08493a8d8a864213" /><Relationship Type="http://schemas.openxmlformats.org/officeDocument/2006/relationships/header" Target="/word/header3.xml" Id="Rd10560763f754011" /><Relationship Type="http://schemas.openxmlformats.org/officeDocument/2006/relationships/image" Target="/word/media/a3ab36e7-8016-4bab-9f98-9a619859fed3.png" Id="R62fbaac6ca5e4de0" /><Relationship Type="http://schemas.openxmlformats.org/officeDocument/2006/relationships/image" Target="/word/media/c9a1e355-4307-48de-b63e-5033a8f92acf.jpg" Id="Rb7532e4cbde7474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3ab36e7-8016-4bab-9f98-9a619859fed3.png" Id="Ra3a4e5f619794ead" /><Relationship Type="http://schemas.openxmlformats.org/officeDocument/2006/relationships/image" Target="/word/media/c9a1e355-4307-48de-b63e-5033a8f92acf.jpg" Id="R07dcb08945684fd5" /></Relationships>
</file>