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98b679f66941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999df2182f3a42fd"/>
      <w:headerReference w:type="first" r:id="R0566466de46e44a9"/>
      <w:headerReference w:type="default" r:id="R9043468df95e41ca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30ea397b7fb4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7f7ce53c58f4da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f65e42dc084d33" /><Relationship Type="http://schemas.openxmlformats.org/officeDocument/2006/relationships/numbering" Target="/word/numbering.xml" Id="Rf06ef91bddaa467b" /><Relationship Type="http://schemas.openxmlformats.org/officeDocument/2006/relationships/settings" Target="/word/settings.xml" Id="R812ce1a7933d4873" /><Relationship Type="http://schemas.openxmlformats.org/officeDocument/2006/relationships/header" Target="/word/header1.xml" Id="R999df2182f3a42fd" /><Relationship Type="http://schemas.openxmlformats.org/officeDocument/2006/relationships/header" Target="/word/header2.xml" Id="R0566466de46e44a9" /><Relationship Type="http://schemas.openxmlformats.org/officeDocument/2006/relationships/header" Target="/word/header3.xml" Id="R9043468df95e41ca" /><Relationship Type="http://schemas.openxmlformats.org/officeDocument/2006/relationships/image" Target="/word/media/c72b663a-86bc-43da-9bf3-13624eef321b.png" Id="R95dbe23a8c5c49a3" /><Relationship Type="http://schemas.openxmlformats.org/officeDocument/2006/relationships/image" Target="/word/media/65b47f4f-3c98-4210-905d-809b6bc333ab.jpg" Id="Rabc7885c995943d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72b663a-86bc-43da-9bf3-13624eef321b.png" Id="Rb30ea397b7fb4601" /><Relationship Type="http://schemas.openxmlformats.org/officeDocument/2006/relationships/image" Target="/word/media/65b47f4f-3c98-4210-905d-809b6bc333ab.jpg" Id="R37f7ce53c58f4dad" /></Relationships>
</file>