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75468922"/>
        <w:docPartObj>
          <w:docPartGallery w:val="Cover Pages"/>
          <w:docPartUnique/>
        </w:docPartObj>
      </w:sdtPr>
      <w:sdtEndPr/>
      <w:sdtContent>
        <w:p w:rsidR="00086C21" w:rsidRDefault="00086C2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086C2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86C21" w:rsidRPr="00086C21" w:rsidRDefault="00086C21" w:rsidP="00086C21">
                <w:pPr>
                  <w:rPr>
                    <w:rFonts w:eastAsiaTheme="minorEastAsia"/>
                    <w:color w:val="2E74B5" w:themeColor="accent1" w:themeShade="BF"/>
                    <w:sz w:val="28"/>
                    <w:szCs w:val="28"/>
                  </w:rPr>
                </w:pPr>
                <w:r w:rsidRPr="00086C21">
                  <w:rPr>
                    <w:rFonts w:eastAsiaTheme="minorEastAsia"/>
                    <w:color w:val="2E74B5" w:themeColor="accent1" w:themeShade="BF"/>
                    <w:sz w:val="28"/>
                    <w:szCs w:val="28"/>
                  </w:rPr>
                  <w:t>Diagnosing Native Crashes</w:t>
                </w:r>
              </w:p>
            </w:tc>
          </w:tr>
          <w:tr w:rsidR="00086C21">
            <w:tc>
              <w:tcPr>
                <w:tcW w:w="7672" w:type="dxa"/>
              </w:tcPr>
              <w:p w:rsidR="00086C21" w:rsidRDefault="00086C21" w:rsidP="0099078E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tcrash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-utility guide</w:t>
                </w:r>
              </w:p>
            </w:tc>
          </w:tr>
          <w:tr w:rsidR="00086C21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42B0E0CC7AA543939F4D6F098360ACF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86C21" w:rsidRDefault="00086C21" w:rsidP="00086C21">
                    <w:pPr>
                      <w:pStyle w:val="NoSpacing"/>
                      <w:jc w:val="right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SIPL-AFW-02</w:t>
                    </w:r>
                    <w:r w:rsidRPr="00086C21">
                      <w:rPr>
                        <w:color w:val="2E74B5" w:themeColor="accent1" w:themeShade="BF"/>
                        <w:sz w:val="24"/>
                        <w:szCs w:val="24"/>
                      </w:rPr>
                      <w:t>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086C21" w:rsidRPr="00C64C9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0"/>
                    <w:szCs w:val="20"/>
                  </w:rPr>
                  <w:alias w:val="Author"/>
                  <w:id w:val="13406928"/>
                  <w:placeholder>
                    <w:docPart w:val="B3BE643F47B5451C90BFCCF4C213A02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86C21" w:rsidRPr="00C64C93" w:rsidRDefault="00086C21">
                    <w:pPr>
                      <w:pStyle w:val="NoSpacing"/>
                      <w:rPr>
                        <w:color w:val="5B9BD5" w:themeColor="accent1"/>
                        <w:sz w:val="20"/>
                        <w:szCs w:val="20"/>
                      </w:rPr>
                    </w:pPr>
                    <w:r w:rsidRPr="00C64C93">
                      <w:rPr>
                        <w:color w:val="5B9BD5" w:themeColor="accent1"/>
                        <w:sz w:val="20"/>
                        <w:szCs w:val="20"/>
                      </w:rPr>
                      <w:t>ajinath.kumbhar@smartron.com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0"/>
                    <w:szCs w:val="20"/>
                  </w:rPr>
                  <w:alias w:val="Date"/>
                  <w:tag w:val="Date"/>
                  <w:id w:val="13406932"/>
                  <w:placeholder>
                    <w:docPart w:val="29F5524E4BEB46B0971EE9AFC8E7F4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5-27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086C21" w:rsidRPr="00C64C93" w:rsidRDefault="00086C21">
                    <w:pPr>
                      <w:pStyle w:val="NoSpacing"/>
                      <w:rPr>
                        <w:color w:val="5B9BD5" w:themeColor="accent1"/>
                        <w:sz w:val="20"/>
                        <w:szCs w:val="20"/>
                      </w:rPr>
                    </w:pPr>
                    <w:r w:rsidRPr="00C64C93">
                      <w:rPr>
                        <w:color w:val="5B9BD5" w:themeColor="accent1"/>
                        <w:sz w:val="20"/>
                        <w:szCs w:val="20"/>
                      </w:rPr>
                      <w:t>5-27-2017</w:t>
                    </w:r>
                  </w:p>
                </w:sdtContent>
              </w:sdt>
              <w:p w:rsidR="00086C21" w:rsidRPr="00C64C93" w:rsidRDefault="00086C21">
                <w:pPr>
                  <w:pStyle w:val="NoSpacing"/>
                  <w:rPr>
                    <w:color w:val="5B9BD5" w:themeColor="accent1"/>
                    <w:sz w:val="20"/>
                    <w:szCs w:val="20"/>
                  </w:rPr>
                </w:pPr>
              </w:p>
            </w:tc>
          </w:tr>
        </w:tbl>
        <w:p w:rsidR="00086C21" w:rsidRDefault="00086C21" w:rsidP="00382CC1">
          <w:r>
            <w:br w:type="page"/>
          </w:r>
        </w:p>
      </w:sdtContent>
    </w:sdt>
    <w:p w:rsidR="00086C21" w:rsidRDefault="00086C21" w:rsidP="00755D1D">
      <w:pPr>
        <w:pStyle w:val="Heading1"/>
        <w:numPr>
          <w:ilvl w:val="0"/>
          <w:numId w:val="1"/>
        </w:numPr>
      </w:pPr>
      <w:r>
        <w:lastRenderedPageBreak/>
        <w:t xml:space="preserve">Setup </w:t>
      </w:r>
      <w:proofErr w:type="spellStart"/>
      <w:r>
        <w:t>tcrash</w:t>
      </w:r>
      <w:proofErr w:type="spellEnd"/>
      <w:r>
        <w:t>-utility workspace</w:t>
      </w:r>
    </w:p>
    <w:p w:rsidR="00086C21" w:rsidRDefault="00086C21" w:rsidP="00086C21">
      <w:pPr>
        <w:spacing w:after="0"/>
      </w:pPr>
    </w:p>
    <w:p w:rsidR="00086C21" w:rsidRDefault="00086C21" w:rsidP="00086C21">
      <w:pPr>
        <w:spacing w:after="0"/>
      </w:pPr>
      <w:r>
        <w:t xml:space="preserve">First copy the </w:t>
      </w:r>
      <w:proofErr w:type="spellStart"/>
      <w:r>
        <w:t>tcrash</w:t>
      </w:r>
      <w:proofErr w:type="spellEnd"/>
      <w:r>
        <w:t>-utility tool in to local desktop with below steps.</w:t>
      </w:r>
    </w:p>
    <w:p w:rsidR="00086C21" w:rsidRDefault="00086C21" w:rsidP="00086C21">
      <w:pPr>
        <w:spacing w:after="0"/>
      </w:pPr>
    </w:p>
    <w:p w:rsidR="00086C21" w:rsidRDefault="00086C21" w:rsidP="00086C21">
      <w:pPr>
        <w:spacing w:after="0"/>
      </w:pPr>
      <w:r>
        <w:t xml:space="preserve">Using </w:t>
      </w:r>
      <w:proofErr w:type="spellStart"/>
      <w:r>
        <w:t>git</w:t>
      </w:r>
      <w:proofErr w:type="spellEnd"/>
      <w:r>
        <w:t xml:space="preserve"> clone</w:t>
      </w:r>
    </w:p>
    <w:p w:rsidR="00952BBC" w:rsidRDefault="00952BBC" w:rsidP="00086C21">
      <w:pPr>
        <w:spacing w:after="0"/>
      </w:pPr>
    </w:p>
    <w:p w:rsidR="00086C21" w:rsidRDefault="005041DE" w:rsidP="005041DE">
      <w:pPr>
        <w:shd w:val="clear" w:color="auto" w:fill="D9D9D9" w:themeFill="background1" w:themeFillShade="D9"/>
        <w:spacing w:after="0"/>
      </w:pPr>
      <w:r>
        <w:t xml:space="preserve">$ </w:t>
      </w:r>
      <w:proofErr w:type="spellStart"/>
      <w:r w:rsidR="00952BBC">
        <w:t>git</w:t>
      </w:r>
      <w:proofErr w:type="spellEnd"/>
      <w:r w:rsidR="00952BBC">
        <w:t xml:space="preserve"> clone –b dev &lt;LDAP username&gt;</w:t>
      </w:r>
      <w:r w:rsidR="00952BBC" w:rsidRPr="00952BBC">
        <w:t>@10.11.10.46:/home/</w:t>
      </w:r>
      <w:proofErr w:type="spellStart"/>
      <w:r w:rsidR="00952BBC" w:rsidRPr="00952BBC">
        <w:t>akumbhar</w:t>
      </w:r>
      <w:proofErr w:type="spellEnd"/>
      <w:r w:rsidR="00952BBC" w:rsidRPr="00952BBC">
        <w:t>/</w:t>
      </w:r>
      <w:proofErr w:type="spellStart"/>
      <w:r w:rsidR="00952BBC" w:rsidRPr="00952BBC">
        <w:t>tcrash-utility.git</w:t>
      </w:r>
      <w:proofErr w:type="spellEnd"/>
    </w:p>
    <w:p w:rsidR="00086C21" w:rsidRDefault="00086C21" w:rsidP="00086C21">
      <w:pPr>
        <w:spacing w:after="0"/>
      </w:pPr>
    </w:p>
    <w:p w:rsidR="00086C21" w:rsidRDefault="00086C21" w:rsidP="00086C21">
      <w:pPr>
        <w:spacing w:after="0"/>
      </w:pPr>
      <w:r>
        <w:t>Download it from server</w:t>
      </w:r>
    </w:p>
    <w:p w:rsidR="00086C21" w:rsidRDefault="00086C21" w:rsidP="00086C21">
      <w:pPr>
        <w:spacing w:after="0"/>
      </w:pPr>
    </w:p>
    <w:p w:rsidR="00B5508F" w:rsidRDefault="00BD2552" w:rsidP="00086C21">
      <w:pPr>
        <w:spacing w:after="0"/>
      </w:pPr>
      <w:r w:rsidRPr="00BD2552">
        <w:t>https://drive.google.com/a/smartron.com/file/d/0B31OIf7pWdJKWUZiTVI4WXBPVHc/view?usp=sharing</w:t>
      </w:r>
      <w:bookmarkStart w:id="0" w:name="_GoBack"/>
      <w:bookmarkEnd w:id="0"/>
    </w:p>
    <w:p w:rsidR="00086C21" w:rsidRDefault="00086C21" w:rsidP="00755D1D">
      <w:pPr>
        <w:pStyle w:val="Heading1"/>
        <w:numPr>
          <w:ilvl w:val="0"/>
          <w:numId w:val="1"/>
        </w:numPr>
      </w:pPr>
      <w:r>
        <w:t>Debug native crash with core dump file</w:t>
      </w:r>
    </w:p>
    <w:p w:rsidR="00755D1D" w:rsidRDefault="00755D1D" w:rsidP="00755D1D">
      <w:pPr>
        <w:spacing w:after="0"/>
      </w:pPr>
    </w:p>
    <w:p w:rsidR="00755D1D" w:rsidRDefault="00755D1D" w:rsidP="00755D1D">
      <w:pPr>
        <w:spacing w:after="0"/>
      </w:pPr>
      <w:r>
        <w:t xml:space="preserve">Go to </w:t>
      </w:r>
      <w:proofErr w:type="spellStart"/>
      <w:r>
        <w:t>tcrash</w:t>
      </w:r>
      <w:proofErr w:type="spellEnd"/>
      <w:r>
        <w:t>-utility</w:t>
      </w:r>
    </w:p>
    <w:p w:rsidR="005041DE" w:rsidRDefault="005041DE" w:rsidP="00755D1D">
      <w:pPr>
        <w:spacing w:after="0"/>
      </w:pPr>
    </w:p>
    <w:p w:rsidR="00755D1D" w:rsidRDefault="005041DE" w:rsidP="005041DE">
      <w:pPr>
        <w:shd w:val="clear" w:color="auto" w:fill="D9D9D9" w:themeFill="background1" w:themeFillShade="D9"/>
        <w:spacing w:after="0"/>
      </w:pPr>
      <w:r>
        <w:t xml:space="preserve">$ </w:t>
      </w:r>
      <w:r w:rsidR="00755D1D">
        <w:t xml:space="preserve">cd </w:t>
      </w:r>
      <w:proofErr w:type="spellStart"/>
      <w:r w:rsidR="00755D1D">
        <w:t>tcrash</w:t>
      </w:r>
      <w:proofErr w:type="spellEnd"/>
      <w:r w:rsidR="00755D1D">
        <w:t>-utility</w:t>
      </w:r>
    </w:p>
    <w:p w:rsidR="00755D1D" w:rsidRDefault="00755D1D" w:rsidP="00086C21">
      <w:pPr>
        <w:spacing w:after="0"/>
      </w:pPr>
    </w:p>
    <w:p w:rsidR="00755D1D" w:rsidRDefault="00901E53" w:rsidP="00086C21">
      <w:pPr>
        <w:spacing w:after="0"/>
      </w:pPr>
      <w:r>
        <w:rPr>
          <w:noProof/>
        </w:rPr>
        <w:drawing>
          <wp:inline distT="0" distB="0" distL="0" distR="0">
            <wp:extent cx="5943600" cy="2457450"/>
            <wp:effectExtent l="0" t="0" r="0" b="0"/>
            <wp:docPr id="1" name="Picture 1" descr="C:\Users\Ajinath\AppData\Local\Temp\vmware-Ajinath\VMwareDnD\d15273d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inath\AppData\Local\Temp\vmware-Ajinath\VMwareDnD\d15273d6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E53" w:rsidRDefault="00901E53" w:rsidP="00086C21">
      <w:pPr>
        <w:spacing w:after="0"/>
      </w:pPr>
    </w:p>
    <w:p w:rsidR="00901E53" w:rsidRDefault="00901E53" w:rsidP="005041DE">
      <w:pPr>
        <w:shd w:val="clear" w:color="auto" w:fill="D9D9D9" w:themeFill="background1" w:themeFillShade="D9"/>
        <w:spacing w:after="0"/>
      </w:pPr>
      <w:r>
        <w:t>$ source build/envsetup.sh</w:t>
      </w:r>
    </w:p>
    <w:p w:rsidR="00901E53" w:rsidRDefault="00901E53" w:rsidP="00086C21">
      <w:pPr>
        <w:spacing w:after="0"/>
      </w:pPr>
    </w:p>
    <w:p w:rsidR="00901E53" w:rsidRDefault="00403192" w:rsidP="00086C21">
      <w:pPr>
        <w:spacing w:after="0"/>
      </w:pPr>
      <w:r>
        <w:t xml:space="preserve">We need three </w:t>
      </w:r>
      <w:r w:rsidR="00901E53">
        <w:t>things</w:t>
      </w:r>
    </w:p>
    <w:p w:rsidR="00901E53" w:rsidRDefault="00901E53" w:rsidP="00901E53">
      <w:pPr>
        <w:pStyle w:val="ListParagraph"/>
        <w:numPr>
          <w:ilvl w:val="0"/>
          <w:numId w:val="2"/>
        </w:numPr>
        <w:spacing w:after="0"/>
      </w:pPr>
      <w:r w:rsidRPr="00901E53">
        <w:rPr>
          <w:b/>
        </w:rPr>
        <w:t>Process name which one is crashed</w:t>
      </w:r>
      <w:r>
        <w:t xml:space="preserve"> (</w:t>
      </w:r>
      <w:r w:rsidRPr="00901E53">
        <w:t>For process name check '</w:t>
      </w:r>
      <w:proofErr w:type="spellStart"/>
      <w:r w:rsidRPr="00901E53">
        <w:t>adb</w:t>
      </w:r>
      <w:proofErr w:type="spellEnd"/>
      <w:r w:rsidRPr="00901E53">
        <w:t xml:space="preserve"> logcat' with DEBUG tag</w:t>
      </w:r>
      <w:r>
        <w:t>)</w:t>
      </w:r>
    </w:p>
    <w:p w:rsidR="00901E53" w:rsidRDefault="00901E53" w:rsidP="00901E53">
      <w:pPr>
        <w:pStyle w:val="ListParagraph"/>
        <w:numPr>
          <w:ilvl w:val="0"/>
          <w:numId w:val="2"/>
        </w:numPr>
        <w:spacing w:after="0"/>
      </w:pPr>
      <w:r w:rsidRPr="00901E53">
        <w:rPr>
          <w:b/>
        </w:rPr>
        <w:t>Symbols</w:t>
      </w:r>
      <w:r>
        <w:t xml:space="preserve"> </w:t>
      </w:r>
      <w:proofErr w:type="gramStart"/>
      <w:r>
        <w:t>( Check</w:t>
      </w:r>
      <w:proofErr w:type="gramEnd"/>
      <w:r>
        <w:t xml:space="preserve"> build directory  e.g. </w:t>
      </w:r>
      <w:r w:rsidRPr="00901E53">
        <w:t>out/target/product/rimo02a/symbols</w:t>
      </w:r>
      <w:r>
        <w:t>)</w:t>
      </w:r>
    </w:p>
    <w:p w:rsidR="008B0282" w:rsidRDefault="008B0282" w:rsidP="00BC227A">
      <w:pPr>
        <w:pStyle w:val="ListParagraph"/>
        <w:numPr>
          <w:ilvl w:val="0"/>
          <w:numId w:val="2"/>
        </w:numPr>
        <w:spacing w:after="0"/>
      </w:pPr>
      <w:r>
        <w:rPr>
          <w:b/>
        </w:rPr>
        <w:t>Core dump</w:t>
      </w:r>
      <w:r w:rsidR="00BC227A">
        <w:rPr>
          <w:b/>
        </w:rPr>
        <w:t xml:space="preserve"> of crashed process. </w:t>
      </w:r>
      <w:r w:rsidR="00BC227A">
        <w:t xml:space="preserve">(ref. Document section 4 of </w:t>
      </w:r>
      <w:r w:rsidR="00BC227A" w:rsidRPr="00004593">
        <w:rPr>
          <w:b/>
        </w:rPr>
        <w:t>SIPL-AFW-01A</w:t>
      </w:r>
      <w:r w:rsidR="00BC227A">
        <w:t xml:space="preserve"> to collect core </w:t>
      </w:r>
      <w:proofErr w:type="gramStart"/>
      <w:r w:rsidR="00BC227A">
        <w:t>dump  [</w:t>
      </w:r>
      <w:proofErr w:type="gramEnd"/>
      <w:r w:rsidR="00BC227A" w:rsidRPr="00BC227A">
        <w:t>http://10.11.10.66:81/smartdev66/Smartron/Documents/GDB/Debug-process-crash-with-gdb.pdf</w:t>
      </w:r>
      <w:r w:rsidR="00BC227A">
        <w:t>]</w:t>
      </w:r>
    </w:p>
    <w:p w:rsidR="00BC227A" w:rsidRDefault="00BC227A" w:rsidP="00BC227A">
      <w:pPr>
        <w:pStyle w:val="ListParagraph"/>
        <w:spacing w:after="0"/>
      </w:pPr>
    </w:p>
    <w:p w:rsidR="00BC227A" w:rsidRDefault="00BC227A" w:rsidP="00BC227A">
      <w:pPr>
        <w:pStyle w:val="ListParagraph"/>
        <w:spacing w:after="0"/>
      </w:pPr>
    </w:p>
    <w:p w:rsidR="00901E53" w:rsidRDefault="00901E53" w:rsidP="00901E53">
      <w:pPr>
        <w:pStyle w:val="ListParagraph"/>
        <w:spacing w:after="0"/>
      </w:pPr>
    </w:p>
    <w:p w:rsidR="00901E53" w:rsidRDefault="00901E53" w:rsidP="00901E53">
      <w:pPr>
        <w:spacing w:after="0"/>
      </w:pPr>
      <w:r>
        <w:t>Now run below command with argument</w:t>
      </w:r>
      <w:r w:rsidR="00BC227A">
        <w:t>s</w:t>
      </w:r>
      <w:r>
        <w:t xml:space="preserve"> as process name and symbol path</w:t>
      </w:r>
    </w:p>
    <w:p w:rsidR="00901E53" w:rsidRDefault="00901E53" w:rsidP="00901E53">
      <w:pPr>
        <w:spacing w:after="0"/>
      </w:pPr>
    </w:p>
    <w:p w:rsidR="00901E53" w:rsidRDefault="00901E53" w:rsidP="005041DE">
      <w:pPr>
        <w:shd w:val="clear" w:color="auto" w:fill="D9D9D9" w:themeFill="background1" w:themeFillShade="D9"/>
        <w:spacing w:after="0"/>
      </w:pPr>
      <w:r>
        <w:t xml:space="preserve">$ </w:t>
      </w:r>
      <w:r w:rsidRPr="00901E53">
        <w:t>crash-from-coredump.sh /system/bin/mm-</w:t>
      </w:r>
      <w:proofErr w:type="spellStart"/>
      <w:r w:rsidRPr="00901E53">
        <w:t>qcamera</w:t>
      </w:r>
      <w:proofErr w:type="spellEnd"/>
      <w:r w:rsidRPr="00901E53">
        <w:t>-</w:t>
      </w:r>
      <w:proofErr w:type="gramStart"/>
      <w:r w:rsidRPr="00901E53">
        <w:t xml:space="preserve">daemon </w:t>
      </w:r>
      <w:r>
        <w:t xml:space="preserve"> </w:t>
      </w:r>
      <w:r w:rsidRPr="00901E53">
        <w:t>.</w:t>
      </w:r>
      <w:proofErr w:type="gramEnd"/>
      <w:r w:rsidRPr="00901E53">
        <w:t>/</w:t>
      </w:r>
      <w:proofErr w:type="spellStart"/>
      <w:r w:rsidRPr="00901E53">
        <w:t>distout</w:t>
      </w:r>
      <w:proofErr w:type="spellEnd"/>
      <w:r w:rsidRPr="00901E53">
        <w:t>/out/target/product/rimo02a/symbols</w:t>
      </w:r>
    </w:p>
    <w:p w:rsidR="00901E53" w:rsidRDefault="00901E53" w:rsidP="00086C21">
      <w:pPr>
        <w:spacing w:after="0"/>
      </w:pPr>
    </w:p>
    <w:p w:rsidR="00901E53" w:rsidRDefault="00901E53" w:rsidP="00086C21">
      <w:pPr>
        <w:spacing w:after="0"/>
      </w:pPr>
      <w:r>
        <w:t xml:space="preserve">$ </w:t>
      </w:r>
      <w:r w:rsidRPr="00901E53">
        <w:t>Are you sure? [y/N]:</w:t>
      </w:r>
      <w:r>
        <w:t xml:space="preserve"> y</w:t>
      </w:r>
    </w:p>
    <w:p w:rsidR="00004593" w:rsidRDefault="00004593" w:rsidP="00086C21">
      <w:pPr>
        <w:spacing w:after="0"/>
      </w:pPr>
      <w:r>
        <w:rPr>
          <w:noProof/>
        </w:rPr>
        <w:drawing>
          <wp:inline distT="0" distB="0" distL="0" distR="0" wp14:anchorId="30CBF82B" wp14:editId="26A6AEB2">
            <wp:extent cx="5943600" cy="3423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82" w:rsidRDefault="008B0282" w:rsidP="00086C21">
      <w:pPr>
        <w:spacing w:after="0"/>
      </w:pPr>
    </w:p>
    <w:p w:rsidR="00755D1D" w:rsidRDefault="00901E53" w:rsidP="00086C21">
      <w:pPr>
        <w:spacing w:after="0"/>
      </w:pPr>
      <w:r>
        <w:t xml:space="preserve">Now </w:t>
      </w:r>
      <w:proofErr w:type="spellStart"/>
      <w:r w:rsidR="008B0282">
        <w:t>gdb</w:t>
      </w:r>
      <w:proofErr w:type="spellEnd"/>
      <w:r w:rsidR="008B0282">
        <w:t xml:space="preserve"> terminal started. Run below </w:t>
      </w:r>
      <w:proofErr w:type="spellStart"/>
      <w:r w:rsidR="00BC227A">
        <w:t>gdb</w:t>
      </w:r>
      <w:proofErr w:type="spellEnd"/>
      <w:r w:rsidR="00BC227A">
        <w:t xml:space="preserve"> command to load </w:t>
      </w:r>
      <w:r w:rsidR="005D2C92">
        <w:t>core dump file</w:t>
      </w:r>
    </w:p>
    <w:p w:rsidR="005D2C92" w:rsidRDefault="005D2C92" w:rsidP="005D2C92">
      <w:pPr>
        <w:spacing w:after="0"/>
      </w:pPr>
    </w:p>
    <w:p w:rsidR="005D2C92" w:rsidRPr="005D2C92" w:rsidRDefault="005D2C92" w:rsidP="005041DE">
      <w:pPr>
        <w:shd w:val="clear" w:color="auto" w:fill="D9D9D9" w:themeFill="background1" w:themeFillShade="D9"/>
        <w:spacing w:after="0"/>
      </w:pPr>
      <w:r w:rsidRPr="005D2C92">
        <w:t>(</w:t>
      </w:r>
      <w:proofErr w:type="spellStart"/>
      <w:r w:rsidRPr="005D2C92">
        <w:t>gdb</w:t>
      </w:r>
      <w:proofErr w:type="spellEnd"/>
      <w:r w:rsidRPr="005D2C92">
        <w:t xml:space="preserve">) core-file </w:t>
      </w:r>
      <w:r>
        <w:t>/home/ajinath</w:t>
      </w:r>
      <w:r w:rsidRPr="005D2C92">
        <w:t>/distout</w:t>
      </w:r>
      <w:proofErr w:type="gramStart"/>
      <w:r w:rsidRPr="005D2C92">
        <w:t>/!system</w:t>
      </w:r>
      <w:proofErr w:type="gramEnd"/>
      <w:r w:rsidRPr="005D2C92">
        <w:t>!bin!mm-qcamera-daemon.639.CAM_MctServ</w:t>
      </w:r>
    </w:p>
    <w:p w:rsidR="00755D1D" w:rsidRDefault="00755D1D" w:rsidP="00086C21">
      <w:pPr>
        <w:spacing w:after="0"/>
      </w:pPr>
    </w:p>
    <w:p w:rsidR="00004593" w:rsidRDefault="00004593" w:rsidP="00086C21">
      <w:pPr>
        <w:spacing w:after="0"/>
      </w:pPr>
      <w:r>
        <w:rPr>
          <w:noProof/>
        </w:rPr>
        <w:drawing>
          <wp:inline distT="0" distB="0" distL="0" distR="0" wp14:anchorId="7C826ABE" wp14:editId="588C17F2">
            <wp:extent cx="5943600" cy="1725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93" w:rsidRDefault="00004593" w:rsidP="00086C21">
      <w:pPr>
        <w:spacing w:after="0"/>
      </w:pPr>
    </w:p>
    <w:p w:rsidR="00B3445C" w:rsidRDefault="00D80944" w:rsidP="00086C21">
      <w:pPr>
        <w:spacing w:after="0"/>
      </w:pPr>
      <w:proofErr w:type="spellStart"/>
      <w:r>
        <w:t>g</w:t>
      </w:r>
      <w:r w:rsidR="005D2C92">
        <w:t>db</w:t>
      </w:r>
      <w:proofErr w:type="spellEnd"/>
      <w:r w:rsidR="005D2C92">
        <w:t xml:space="preserve"> will load all required symbols</w:t>
      </w:r>
      <w:r w:rsidR="00B3445C">
        <w:t xml:space="preserve">. Now we can use </w:t>
      </w:r>
      <w:proofErr w:type="spellStart"/>
      <w:r w:rsidR="00B3445C">
        <w:t>gdb</w:t>
      </w:r>
      <w:proofErr w:type="spellEnd"/>
      <w:r w:rsidR="00B3445C">
        <w:t xml:space="preserve"> commands to debug crash </w:t>
      </w:r>
    </w:p>
    <w:p w:rsidR="00B3445C" w:rsidRDefault="00B3445C" w:rsidP="00086C21">
      <w:pPr>
        <w:spacing w:after="0"/>
      </w:pPr>
      <w:proofErr w:type="spellStart"/>
      <w:r>
        <w:t>e.g</w:t>
      </w:r>
      <w:proofErr w:type="spellEnd"/>
      <w:r>
        <w:t xml:space="preserve"> </w:t>
      </w:r>
    </w:p>
    <w:p w:rsidR="005D2C92" w:rsidRDefault="005D2C92" w:rsidP="0099078E">
      <w:pPr>
        <w:shd w:val="clear" w:color="auto" w:fill="D9D9D9" w:themeFill="background1" w:themeFillShade="D9"/>
        <w:spacing w:after="0"/>
      </w:pPr>
      <w:r>
        <w:t xml:space="preserve"> </w:t>
      </w:r>
      <w:r w:rsidR="00B3445C" w:rsidRPr="005D2C92">
        <w:t>(</w:t>
      </w:r>
      <w:proofErr w:type="spellStart"/>
      <w:r w:rsidR="00B3445C" w:rsidRPr="005D2C92">
        <w:t>gdb</w:t>
      </w:r>
      <w:proofErr w:type="spellEnd"/>
      <w:r w:rsidR="00B3445C" w:rsidRPr="005D2C92">
        <w:t xml:space="preserve">) </w:t>
      </w:r>
      <w:proofErr w:type="spellStart"/>
      <w:r w:rsidR="00B3445C" w:rsidRPr="00B3445C">
        <w:t>backtrace</w:t>
      </w:r>
      <w:proofErr w:type="spellEnd"/>
      <w:r w:rsidR="00B3445C">
        <w:t xml:space="preserve"> </w:t>
      </w:r>
    </w:p>
    <w:p w:rsidR="005041DE" w:rsidRDefault="005041DE" w:rsidP="00B3445C">
      <w:pPr>
        <w:spacing w:after="0"/>
      </w:pPr>
      <w:r>
        <w:rPr>
          <w:noProof/>
        </w:rPr>
        <w:drawing>
          <wp:inline distT="0" distB="0" distL="0" distR="0" wp14:anchorId="166FBA68" wp14:editId="4F130294">
            <wp:extent cx="5943600" cy="1472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5C" w:rsidRDefault="00B3445C" w:rsidP="00B3445C">
      <w:pPr>
        <w:spacing w:after="0"/>
      </w:pPr>
    </w:p>
    <w:p w:rsidR="00B3445C" w:rsidRPr="00004593" w:rsidRDefault="00B3445C" w:rsidP="00B3445C">
      <w:pPr>
        <w:spacing w:after="0"/>
        <w:rPr>
          <w:b/>
        </w:rPr>
      </w:pPr>
      <w:proofErr w:type="gramStart"/>
      <w:r w:rsidRPr="00004593">
        <w:rPr>
          <w:b/>
        </w:rPr>
        <w:t>Ref .</w:t>
      </w:r>
      <w:proofErr w:type="gramEnd"/>
      <w:r w:rsidRPr="00004593">
        <w:rPr>
          <w:b/>
        </w:rPr>
        <w:t xml:space="preserve"> Document section 6 of SIPL-AFW-01A for more command</w:t>
      </w:r>
    </w:p>
    <w:p w:rsidR="00B3445C" w:rsidRDefault="00B3445C" w:rsidP="00B3445C">
      <w:pPr>
        <w:spacing w:after="0"/>
      </w:pPr>
    </w:p>
    <w:p w:rsidR="00086C21" w:rsidRDefault="00086C21" w:rsidP="00755D1D">
      <w:pPr>
        <w:pStyle w:val="Heading1"/>
        <w:numPr>
          <w:ilvl w:val="0"/>
          <w:numId w:val="1"/>
        </w:numPr>
      </w:pPr>
      <w:r>
        <w:t>Debug native crash with logcat file</w:t>
      </w:r>
    </w:p>
    <w:p w:rsidR="00086C21" w:rsidRDefault="00086C21" w:rsidP="00086C21">
      <w:pPr>
        <w:spacing w:after="0"/>
      </w:pPr>
    </w:p>
    <w:p w:rsidR="008A6FEF" w:rsidRDefault="00086C21" w:rsidP="00086C21">
      <w:pPr>
        <w:spacing w:after="0"/>
      </w:pPr>
      <w:r>
        <w:t xml:space="preserve"> </w:t>
      </w:r>
    </w:p>
    <w:p w:rsidR="00403192" w:rsidRDefault="00403192" w:rsidP="00403192">
      <w:pPr>
        <w:spacing w:after="0"/>
      </w:pPr>
      <w:r>
        <w:t>We need two things</w:t>
      </w:r>
    </w:p>
    <w:p w:rsidR="00086C21" w:rsidRDefault="00403192" w:rsidP="006E2E44">
      <w:pPr>
        <w:pStyle w:val="ListParagraph"/>
        <w:numPr>
          <w:ilvl w:val="0"/>
          <w:numId w:val="3"/>
        </w:numPr>
        <w:spacing w:after="0"/>
      </w:pPr>
      <w:r w:rsidRPr="00901E53">
        <w:rPr>
          <w:b/>
        </w:rPr>
        <w:t>Symbols</w:t>
      </w:r>
      <w:r>
        <w:t xml:space="preserve"> </w:t>
      </w:r>
      <w:proofErr w:type="gramStart"/>
      <w:r>
        <w:t>( Check</w:t>
      </w:r>
      <w:proofErr w:type="gramEnd"/>
      <w:r>
        <w:t xml:space="preserve"> build directory  e.g. </w:t>
      </w:r>
      <w:r w:rsidRPr="00901E53">
        <w:t>out/target/product/rimo02a/symbols</w:t>
      </w:r>
      <w:r>
        <w:t>)</w:t>
      </w:r>
    </w:p>
    <w:p w:rsidR="006E2E44" w:rsidRDefault="006E2E44" w:rsidP="006E2E44">
      <w:pPr>
        <w:pStyle w:val="ListParagraph"/>
        <w:numPr>
          <w:ilvl w:val="0"/>
          <w:numId w:val="3"/>
        </w:numPr>
        <w:spacing w:after="0"/>
      </w:pPr>
      <w:r>
        <w:rPr>
          <w:b/>
        </w:rPr>
        <w:t xml:space="preserve">Logcat of process crash </w:t>
      </w:r>
      <w:proofErr w:type="gramStart"/>
      <w:r>
        <w:t xml:space="preserve">( </w:t>
      </w:r>
      <w:proofErr w:type="spellStart"/>
      <w:r>
        <w:t>adb</w:t>
      </w:r>
      <w:proofErr w:type="spellEnd"/>
      <w:proofErr w:type="gramEnd"/>
      <w:r>
        <w:t xml:space="preserve"> logcat &gt; logcat.txt).</w:t>
      </w:r>
    </w:p>
    <w:p w:rsidR="00403192" w:rsidRDefault="00403192"/>
    <w:p w:rsidR="007B556E" w:rsidRDefault="007B556E" w:rsidP="007B556E">
      <w:pPr>
        <w:spacing w:after="0"/>
      </w:pPr>
      <w:r>
        <w:t>Now run below command with arguments as process name and symbol path</w:t>
      </w:r>
    </w:p>
    <w:p w:rsidR="007B556E" w:rsidRDefault="007B556E"/>
    <w:p w:rsidR="007B556E" w:rsidRDefault="007B556E" w:rsidP="007B556E">
      <w:pPr>
        <w:shd w:val="clear" w:color="auto" w:fill="D9D9D9" w:themeFill="background1" w:themeFillShade="D9"/>
      </w:pPr>
      <w:r w:rsidRPr="007B556E">
        <w:t>$ crash-from-log.sh</w:t>
      </w:r>
      <w:proofErr w:type="gramStart"/>
      <w:r w:rsidRPr="007B556E">
        <w:t xml:space="preserve"> ..</w:t>
      </w:r>
      <w:proofErr w:type="gramEnd"/>
      <w:r w:rsidRPr="007B556E">
        <w:t>/</w:t>
      </w:r>
      <w:proofErr w:type="spellStart"/>
      <w:r w:rsidRPr="007B556E">
        <w:t>distout</w:t>
      </w:r>
      <w:proofErr w:type="spellEnd"/>
      <w:r w:rsidRPr="007B556E">
        <w:t>/out/target/product/rimo02a/symbols/ ../</w:t>
      </w:r>
      <w:proofErr w:type="spellStart"/>
      <w:r w:rsidRPr="007B556E">
        <w:t>distout</w:t>
      </w:r>
      <w:proofErr w:type="spellEnd"/>
      <w:r w:rsidRPr="007B556E">
        <w:t>/logcat.txt</w:t>
      </w:r>
    </w:p>
    <w:p w:rsidR="007B556E" w:rsidRDefault="007B556E"/>
    <w:p w:rsidR="007B556E" w:rsidRDefault="007B556E">
      <w:r>
        <w:rPr>
          <w:noProof/>
        </w:rPr>
        <w:drawing>
          <wp:inline distT="0" distB="0" distL="0" distR="0" wp14:anchorId="063DE79B" wp14:editId="57FF04BA">
            <wp:extent cx="5943600" cy="1240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6E" w:rsidRDefault="007B556E">
      <w:r>
        <w:t>In output we will get exact routine name and line number where crash triggered.</w:t>
      </w:r>
    </w:p>
    <w:p w:rsidR="007B556E" w:rsidRDefault="007B556E"/>
    <w:sectPr w:rsidR="007B556E" w:rsidSect="00086C21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78E" w:rsidRDefault="0099078E" w:rsidP="0099078E">
      <w:pPr>
        <w:spacing w:after="0" w:line="240" w:lineRule="auto"/>
      </w:pPr>
      <w:r>
        <w:separator/>
      </w:r>
    </w:p>
  </w:endnote>
  <w:endnote w:type="continuationSeparator" w:id="0">
    <w:p w:rsidR="0099078E" w:rsidRDefault="0099078E" w:rsidP="0099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68657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078E" w:rsidRDefault="009907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25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9078E" w:rsidRDefault="00990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78E" w:rsidRDefault="0099078E" w:rsidP="0099078E">
      <w:pPr>
        <w:spacing w:after="0" w:line="240" w:lineRule="auto"/>
      </w:pPr>
      <w:r>
        <w:separator/>
      </w:r>
    </w:p>
  </w:footnote>
  <w:footnote w:type="continuationSeparator" w:id="0">
    <w:p w:rsidR="0099078E" w:rsidRDefault="0099078E" w:rsidP="00990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73A8"/>
    <w:multiLevelType w:val="hybridMultilevel"/>
    <w:tmpl w:val="AB0A5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A638E"/>
    <w:multiLevelType w:val="hybridMultilevel"/>
    <w:tmpl w:val="F196C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D5BCB"/>
    <w:multiLevelType w:val="hybridMultilevel"/>
    <w:tmpl w:val="AB0A5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48"/>
    <w:rsid w:val="00004593"/>
    <w:rsid w:val="00086C21"/>
    <w:rsid w:val="003336EC"/>
    <w:rsid w:val="00382CC1"/>
    <w:rsid w:val="00403192"/>
    <w:rsid w:val="005041DE"/>
    <w:rsid w:val="00593A1A"/>
    <w:rsid w:val="005D2C92"/>
    <w:rsid w:val="006E2E44"/>
    <w:rsid w:val="00755D1D"/>
    <w:rsid w:val="007B556E"/>
    <w:rsid w:val="00855280"/>
    <w:rsid w:val="008B0282"/>
    <w:rsid w:val="008E3948"/>
    <w:rsid w:val="00901E53"/>
    <w:rsid w:val="00952BBC"/>
    <w:rsid w:val="0099078E"/>
    <w:rsid w:val="00B3445C"/>
    <w:rsid w:val="00B5508F"/>
    <w:rsid w:val="00BC227A"/>
    <w:rsid w:val="00BD2552"/>
    <w:rsid w:val="00BD37E8"/>
    <w:rsid w:val="00C64C93"/>
    <w:rsid w:val="00D80944"/>
    <w:rsid w:val="00EC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930C4-F370-4AE3-BC00-0068648A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56E"/>
  </w:style>
  <w:style w:type="paragraph" w:styleId="Heading1">
    <w:name w:val="heading 1"/>
    <w:basedOn w:val="Normal"/>
    <w:next w:val="Normal"/>
    <w:link w:val="Heading1Char"/>
    <w:uiPriority w:val="9"/>
    <w:qFormat/>
    <w:rsid w:val="00755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6C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6C2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86C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5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90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78E"/>
  </w:style>
  <w:style w:type="paragraph" w:styleId="Footer">
    <w:name w:val="footer"/>
    <w:basedOn w:val="Normal"/>
    <w:link w:val="FooterChar"/>
    <w:uiPriority w:val="99"/>
    <w:unhideWhenUsed/>
    <w:rsid w:val="00990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B0E0CC7AA543939F4D6F098360A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53F05-EF9A-41FC-BE87-2291F9639385}"/>
      </w:docPartPr>
      <w:docPartBody>
        <w:p w:rsidR="008009E3" w:rsidRDefault="00E17F97" w:rsidP="00E17F97">
          <w:pPr>
            <w:pStyle w:val="42B0E0CC7AA543939F4D6F098360ACFE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3BE643F47B5451C90BFCCF4C213A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F0C9F-EA9C-4C58-8949-55ACDC355718}"/>
      </w:docPartPr>
      <w:docPartBody>
        <w:p w:rsidR="008009E3" w:rsidRDefault="00E17F97" w:rsidP="00E17F97">
          <w:pPr>
            <w:pStyle w:val="B3BE643F47B5451C90BFCCF4C213A021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9F5524E4BEB46B0971EE9AFC8E7F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CB512-ACEE-4900-8D0C-AC8EAFA65126}"/>
      </w:docPartPr>
      <w:docPartBody>
        <w:p w:rsidR="008009E3" w:rsidRDefault="00E17F97" w:rsidP="00E17F97">
          <w:pPr>
            <w:pStyle w:val="29F5524E4BEB46B0971EE9AFC8E7F42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97"/>
    <w:rsid w:val="008009E3"/>
    <w:rsid w:val="00E1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4CF88A6CCB4F0CAF14AC986CDB72DF">
    <w:name w:val="B74CF88A6CCB4F0CAF14AC986CDB72DF"/>
    <w:rsid w:val="00E17F97"/>
  </w:style>
  <w:style w:type="paragraph" w:customStyle="1" w:styleId="4E272B81401945D29F2C657961F4B69C">
    <w:name w:val="4E272B81401945D29F2C657961F4B69C"/>
    <w:rsid w:val="00E17F97"/>
  </w:style>
  <w:style w:type="paragraph" w:customStyle="1" w:styleId="42B0E0CC7AA543939F4D6F098360ACFE">
    <w:name w:val="42B0E0CC7AA543939F4D6F098360ACFE"/>
    <w:rsid w:val="00E17F97"/>
  </w:style>
  <w:style w:type="paragraph" w:customStyle="1" w:styleId="B3BE643F47B5451C90BFCCF4C213A021">
    <w:name w:val="B3BE643F47B5451C90BFCCF4C213A021"/>
    <w:rsid w:val="00E17F97"/>
  </w:style>
  <w:style w:type="paragraph" w:customStyle="1" w:styleId="29F5524E4BEB46B0971EE9AFC8E7F426">
    <w:name w:val="29F5524E4BEB46B0971EE9AFC8E7F426"/>
    <w:rsid w:val="00E17F97"/>
  </w:style>
  <w:style w:type="paragraph" w:customStyle="1" w:styleId="2865DDDD96AB4ADEA0CEF40AB229A708">
    <w:name w:val="2865DDDD96AB4ADEA0CEF40AB229A708"/>
    <w:rsid w:val="00E17F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C2EB5C-5D33-4E0B-ABE3-F96F1293E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Setup tcrash-utility workspace</vt:lpstr>
      <vt:lpstr>Debug native crash with core dump file</vt:lpstr>
      <vt:lpstr>Debug native crash with logcat file</vt:lpstr>
    </vt:vector>
  </TitlesOfParts>
  <Company>SIPL-Hyderabd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SIPL-AFW-02A</dc:subject>
  <dc:creator>ajinath.kumbhar@smartron.com</dc:creator>
  <cp:keywords/>
  <dc:description/>
  <cp:lastModifiedBy>ajinathkumbhar@gmail.com</cp:lastModifiedBy>
  <cp:revision>17</cp:revision>
  <cp:lastPrinted>2017-05-27T10:17:00Z</cp:lastPrinted>
  <dcterms:created xsi:type="dcterms:W3CDTF">2017-05-27T09:01:00Z</dcterms:created>
  <dcterms:modified xsi:type="dcterms:W3CDTF">2017-05-27T10:33:00Z</dcterms:modified>
</cp:coreProperties>
</file>