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D6F" w:rsidRPr="008973B7" w:rsidRDefault="004F6D6F" w:rsidP="008973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Biotechnology has varied applications, some of which include</w:t>
      </w:r>
    </w:p>
    <w:p w:rsidR="004F6D6F" w:rsidRPr="008973B7" w:rsidRDefault="004F6D6F" w:rsidP="008973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Therapeutics</w:t>
      </w:r>
    </w:p>
    <w:p w:rsidR="004F6D6F" w:rsidRPr="008973B7" w:rsidRDefault="004F6D6F" w:rsidP="008973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Diagnostics</w:t>
      </w:r>
    </w:p>
    <w:p w:rsidR="004F6D6F" w:rsidRPr="008973B7" w:rsidRDefault="004F6D6F" w:rsidP="008973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Genetically modified crops for agriculture</w:t>
      </w:r>
    </w:p>
    <w:p w:rsidR="004F6D6F" w:rsidRPr="008973B7" w:rsidRDefault="004F6D6F" w:rsidP="008973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Processed food</w:t>
      </w:r>
    </w:p>
    <w:p w:rsidR="004F6D6F" w:rsidRPr="008973B7" w:rsidRDefault="004F6D6F" w:rsidP="008973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Bioremediation</w:t>
      </w:r>
    </w:p>
    <w:p w:rsidR="004F6D6F" w:rsidRPr="008973B7" w:rsidRDefault="004F6D6F" w:rsidP="008973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Waste treatment</w:t>
      </w:r>
    </w:p>
    <w:p w:rsidR="004F6D6F" w:rsidRPr="008973B7" w:rsidRDefault="004F6D6F" w:rsidP="008973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Energy production.</w:t>
      </w:r>
    </w:p>
    <w:p w:rsidR="004F6D6F" w:rsidRPr="008973B7" w:rsidRDefault="004F6D6F" w:rsidP="008973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There are three critical research areas of biotechnology :</w:t>
      </w:r>
    </w:p>
    <w:p w:rsidR="004F6D6F" w:rsidRPr="008973B7" w:rsidRDefault="004F6D6F" w:rsidP="008973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Providing best catalyst as improved organism, usually a microbe or pure enzyme.</w:t>
      </w:r>
    </w:p>
    <w:p w:rsidR="004F6D6F" w:rsidRPr="008973B7" w:rsidRDefault="004F6D6F" w:rsidP="008973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Creating optimal conditions by engineering for a catalyst to act.</w:t>
      </w:r>
    </w:p>
    <w:p w:rsidR="004F6D6F" w:rsidRPr="008973B7" w:rsidRDefault="004F6D6F" w:rsidP="008973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Downstream processing technologies to purify the protein/organic compound.</w:t>
      </w:r>
    </w:p>
    <w:p w:rsidR="004F6D6F" w:rsidRPr="008973B7" w:rsidRDefault="004F6D6F" w:rsidP="008973B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Biotec</w:t>
      </w:r>
      <w:r w:rsidR="007C76DA" w:rsidRPr="008973B7">
        <w:rPr>
          <w:rFonts w:ascii="Times New Roman" w:hAnsi="Times New Roman" w:cs="Times New Roman"/>
        </w:rPr>
        <w:t>hnological Applications in Agri</w:t>
      </w:r>
      <w:r w:rsidRPr="008973B7">
        <w:rPr>
          <w:rFonts w:ascii="Times New Roman" w:hAnsi="Times New Roman" w:cs="Times New Roman"/>
        </w:rPr>
        <w:t>culture</w:t>
      </w:r>
    </w:p>
    <w:p w:rsidR="007C76DA" w:rsidRPr="008973B7" w:rsidRDefault="007C76DA" w:rsidP="008973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Food production can be increased by applying biotechnology by the following ways :</w:t>
      </w:r>
    </w:p>
    <w:p w:rsidR="007C76DA" w:rsidRPr="008973B7" w:rsidRDefault="007C76DA" w:rsidP="008973B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Agrochemical-based agriculture.</w:t>
      </w:r>
    </w:p>
    <w:p w:rsidR="007C76DA" w:rsidRPr="008973B7" w:rsidRDefault="006C5D2F" w:rsidP="008973B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O</w:t>
      </w:r>
      <w:r w:rsidR="007C76DA" w:rsidRPr="008973B7">
        <w:rPr>
          <w:rFonts w:ascii="Times New Roman" w:hAnsi="Times New Roman" w:cs="Times New Roman"/>
        </w:rPr>
        <w:t>rganic</w:t>
      </w:r>
      <w:r w:rsidRPr="008973B7">
        <w:rPr>
          <w:rFonts w:ascii="Times New Roman" w:hAnsi="Times New Roman" w:cs="Times New Roman"/>
        </w:rPr>
        <w:t xml:space="preserve"> agriculture.</w:t>
      </w:r>
    </w:p>
    <w:p w:rsidR="006C5D2F" w:rsidRPr="008973B7" w:rsidRDefault="006C5D2F" w:rsidP="008973B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Genetically engineered crop-based agriculture.</w:t>
      </w:r>
    </w:p>
    <w:p w:rsidR="006C5D2F" w:rsidRPr="008973B7" w:rsidRDefault="00B81708" w:rsidP="008973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The Green Revolution succeeded in increasing food supply because of</w:t>
      </w:r>
    </w:p>
    <w:p w:rsidR="00B81708" w:rsidRPr="008973B7" w:rsidRDefault="00B81708" w:rsidP="008973B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Use of improved crop varieties.</w:t>
      </w:r>
    </w:p>
    <w:p w:rsidR="00DC63A5" w:rsidRPr="008973B7" w:rsidRDefault="00DC63A5" w:rsidP="008973B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Use of agrochemicals (fertilizers and pesticides).</w:t>
      </w:r>
    </w:p>
    <w:p w:rsidR="00DC63A5" w:rsidRPr="008973B7" w:rsidRDefault="00DC63A5" w:rsidP="008973B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Use of better management practices.</w:t>
      </w:r>
    </w:p>
    <w:p w:rsidR="00DC63A5" w:rsidRPr="008973B7" w:rsidRDefault="001267FD" w:rsidP="008973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Agrochemicals are expensive for farmers in developing countries and also have harmful effects on environment. Therefore, genetically modified crops were developed.</w:t>
      </w:r>
    </w:p>
    <w:p w:rsidR="001267FD" w:rsidRPr="008973B7" w:rsidRDefault="002067AE" w:rsidP="008973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  <w:b/>
        </w:rPr>
        <w:t>Genetically modified organis</w:t>
      </w:r>
      <w:r w:rsidR="001267FD" w:rsidRPr="008973B7">
        <w:rPr>
          <w:rFonts w:ascii="Times New Roman" w:hAnsi="Times New Roman" w:cs="Times New Roman"/>
          <w:b/>
        </w:rPr>
        <w:t>ms (GMOs)</w:t>
      </w:r>
      <w:r w:rsidR="001267FD" w:rsidRPr="008973B7">
        <w:rPr>
          <w:rFonts w:ascii="Times New Roman" w:hAnsi="Times New Roman" w:cs="Times New Roman"/>
        </w:rPr>
        <w:t xml:space="preserve"> are plants, bacteria, fungi and animals whose genes have been altered by manipulation.</w:t>
      </w:r>
    </w:p>
    <w:p w:rsidR="001267FD" w:rsidRPr="008973B7" w:rsidRDefault="001267FD" w:rsidP="008973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Genetic modification of crops have resulted in</w:t>
      </w:r>
    </w:p>
    <w:p w:rsidR="001267FD" w:rsidRPr="008973B7" w:rsidRDefault="001267FD" w:rsidP="008973B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Increased tolerance against abiotic stresses (cold, drought, salt, heat).</w:t>
      </w:r>
    </w:p>
    <w:p w:rsidR="001267FD" w:rsidRPr="008973B7" w:rsidRDefault="001267FD" w:rsidP="008973B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Reduced reliance on chemical pesticides (pest-resistant crops).</w:t>
      </w:r>
    </w:p>
    <w:p w:rsidR="001267FD" w:rsidRPr="008973B7" w:rsidRDefault="001267FD" w:rsidP="008973B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Reduced post-harvest losses.</w:t>
      </w:r>
    </w:p>
    <w:p w:rsidR="001267FD" w:rsidRPr="008973B7" w:rsidRDefault="001267FD" w:rsidP="008973B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Increased efficiency of minerals used by plants (this prevents early exhaustion of fertility of soil).</w:t>
      </w:r>
    </w:p>
    <w:p w:rsidR="0029191D" w:rsidRPr="008973B7" w:rsidRDefault="001267FD" w:rsidP="008973B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 xml:space="preserve">Enhanced nutritional value of food, e.g., vitamin </w:t>
      </w:r>
      <w:r w:rsidR="00D017C6">
        <w:rPr>
          <w:rFonts w:ascii="Times New Roman" w:hAnsi="Times New Roman" w:cs="Times New Roman"/>
        </w:rPr>
        <w:t xml:space="preserve">‘A’ </w:t>
      </w:r>
      <w:r w:rsidR="00D017C6" w:rsidRPr="008973B7">
        <w:rPr>
          <w:rFonts w:ascii="Times New Roman" w:hAnsi="Times New Roman" w:cs="Times New Roman"/>
        </w:rPr>
        <w:t>enriched</w:t>
      </w:r>
      <w:r w:rsidRPr="008973B7">
        <w:rPr>
          <w:rFonts w:ascii="Times New Roman" w:hAnsi="Times New Roman" w:cs="Times New Roman"/>
        </w:rPr>
        <w:t xml:space="preserve"> rice (golden rice).</w:t>
      </w:r>
    </w:p>
    <w:p w:rsidR="002067AE" w:rsidRPr="008973B7" w:rsidRDefault="0029191D" w:rsidP="008973B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Creation of tailor-made plants to supply alternative resources such as starches, fuels and pharmaceuticals to industries.</w:t>
      </w:r>
    </w:p>
    <w:p w:rsidR="002067AE" w:rsidRPr="008973B7" w:rsidRDefault="002067AE" w:rsidP="008973B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  <w:b/>
        </w:rPr>
        <w:t>Bt cotton</w:t>
      </w:r>
    </w:p>
    <w:p w:rsidR="002067AE" w:rsidRPr="008973B7" w:rsidRDefault="002067AE" w:rsidP="008973B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 xml:space="preserve">Some strains of </w:t>
      </w:r>
      <w:r w:rsidRPr="008973B7">
        <w:rPr>
          <w:rFonts w:ascii="Times New Roman" w:hAnsi="Times New Roman" w:cs="Times New Roman"/>
          <w:i/>
        </w:rPr>
        <w:t>Bacillus thuringiensis</w:t>
      </w:r>
      <w:r w:rsidRPr="008973B7">
        <w:rPr>
          <w:rFonts w:ascii="Times New Roman" w:hAnsi="Times New Roman" w:cs="Times New Roman"/>
        </w:rPr>
        <w:t xml:space="preserve"> produce proteins that kill some insects like lepidopterans (tobacco budworm, armyworm), coleopterans (beetles) and dipterans (flies, mosquitoes).</w:t>
      </w:r>
    </w:p>
    <w:p w:rsidR="002067AE" w:rsidRPr="008973B7" w:rsidRDefault="002067AE" w:rsidP="008973B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B. thuringiensis forms protein crystals which contain a toxic insecticidal protein</w:t>
      </w:r>
      <w:r w:rsidR="00CF61B6" w:rsidRPr="008973B7">
        <w:rPr>
          <w:rFonts w:ascii="Times New Roman" w:hAnsi="Times New Roman" w:cs="Times New Roman"/>
        </w:rPr>
        <w:t>.</w:t>
      </w:r>
    </w:p>
    <w:p w:rsidR="00CF61B6" w:rsidRPr="008973B7" w:rsidRDefault="00CF61B6" w:rsidP="008973B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Bt toxins are initially inactive protoxins but after ingestion by the insect, their inactive toxin becomes active due to the alkaline pH of the gut, which solublises the crystals.</w:t>
      </w:r>
    </w:p>
    <w:p w:rsidR="00CF61B6" w:rsidRPr="008973B7" w:rsidRDefault="00CF61B6" w:rsidP="008973B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The activated toxin binds to the surface of midgut epithelial cells thus creating pores which causes cell swelling and lysis, further leading to death of the insects.</w:t>
      </w:r>
    </w:p>
    <w:p w:rsidR="00CF61B6" w:rsidRPr="008973B7" w:rsidRDefault="00CF61B6" w:rsidP="008973B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/>
        </w:rPr>
      </w:pPr>
      <w:r w:rsidRPr="008973B7">
        <w:rPr>
          <w:rFonts w:ascii="Times New Roman" w:hAnsi="Times New Roman" w:cs="Times New Roman"/>
        </w:rPr>
        <w:t xml:space="preserve">Specific Bt toxin genes obtained from </w:t>
      </w:r>
      <w:r w:rsidRPr="008973B7">
        <w:rPr>
          <w:rFonts w:ascii="Times New Roman" w:hAnsi="Times New Roman" w:cs="Times New Roman"/>
          <w:i/>
        </w:rPr>
        <w:t>Bacillus thuringiensis</w:t>
      </w:r>
      <w:r w:rsidRPr="008973B7">
        <w:rPr>
          <w:rFonts w:ascii="Times New Roman" w:hAnsi="Times New Roman" w:cs="Times New Roman"/>
        </w:rPr>
        <w:t xml:space="preserve"> are used in several crop plants like cotton.</w:t>
      </w:r>
    </w:p>
    <w:p w:rsidR="00CF61B6" w:rsidRPr="008973B7" w:rsidRDefault="00CF61B6" w:rsidP="008973B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/>
        </w:rPr>
      </w:pPr>
      <w:r w:rsidRPr="008973B7">
        <w:rPr>
          <w:rFonts w:ascii="Times New Roman" w:hAnsi="Times New Roman" w:cs="Times New Roman"/>
        </w:rPr>
        <w:lastRenderedPageBreak/>
        <w:t xml:space="preserve">The toxin is coded by a gene called </w:t>
      </w:r>
      <w:r w:rsidRPr="008973B7">
        <w:rPr>
          <w:rFonts w:ascii="Times New Roman" w:hAnsi="Times New Roman" w:cs="Times New Roman"/>
          <w:i/>
        </w:rPr>
        <w:t>cry</w:t>
      </w:r>
      <w:r w:rsidRPr="008973B7">
        <w:rPr>
          <w:rFonts w:ascii="Times New Roman" w:hAnsi="Times New Roman" w:cs="Times New Roman"/>
        </w:rPr>
        <w:t xml:space="preserve"> which is of various types. For example, proteins encoded</w:t>
      </w:r>
      <w:r w:rsidR="000F7AB7" w:rsidRPr="008973B7">
        <w:rPr>
          <w:rFonts w:ascii="Times New Roman" w:hAnsi="Times New Roman" w:cs="Times New Roman"/>
        </w:rPr>
        <w:t xml:space="preserve"> </w:t>
      </w:r>
      <w:r w:rsidRPr="008973B7">
        <w:rPr>
          <w:rFonts w:ascii="Times New Roman" w:hAnsi="Times New Roman" w:cs="Times New Roman"/>
        </w:rPr>
        <w:t xml:space="preserve">by the genes </w:t>
      </w:r>
      <w:r w:rsidRPr="008973B7">
        <w:rPr>
          <w:rFonts w:ascii="Times New Roman" w:hAnsi="Times New Roman" w:cs="Times New Roman"/>
          <w:i/>
        </w:rPr>
        <w:t>cryIAc</w:t>
      </w:r>
      <w:r w:rsidRPr="008973B7">
        <w:rPr>
          <w:rFonts w:ascii="Times New Roman" w:hAnsi="Times New Roman" w:cs="Times New Roman"/>
        </w:rPr>
        <w:t xml:space="preserve"> and </w:t>
      </w:r>
      <w:r w:rsidRPr="008973B7">
        <w:rPr>
          <w:rFonts w:ascii="Times New Roman" w:hAnsi="Times New Roman" w:cs="Times New Roman"/>
          <w:i/>
        </w:rPr>
        <w:t>cry</w:t>
      </w:r>
      <w:r w:rsidR="000F7AB7" w:rsidRPr="008973B7">
        <w:rPr>
          <w:rFonts w:ascii="Times New Roman" w:hAnsi="Times New Roman" w:cs="Times New Roman"/>
          <w:i/>
        </w:rPr>
        <w:t>IIAb</w:t>
      </w:r>
      <w:r w:rsidR="000F7AB7" w:rsidRPr="008973B7">
        <w:rPr>
          <w:rFonts w:ascii="Times New Roman" w:hAnsi="Times New Roman" w:cs="Times New Roman"/>
        </w:rPr>
        <w:t xml:space="preserve"> control the cotton bollworms and that of </w:t>
      </w:r>
      <w:r w:rsidR="000F7AB7" w:rsidRPr="008973B7">
        <w:rPr>
          <w:rFonts w:ascii="Times New Roman" w:hAnsi="Times New Roman" w:cs="Times New Roman"/>
          <w:i/>
        </w:rPr>
        <w:t>cryIAb</w:t>
      </w:r>
      <w:r w:rsidR="000F7AB7" w:rsidRPr="008973B7">
        <w:rPr>
          <w:rFonts w:ascii="Times New Roman" w:hAnsi="Times New Roman" w:cs="Times New Roman"/>
        </w:rPr>
        <w:t xml:space="preserve"> control corn borer.</w:t>
      </w:r>
    </w:p>
    <w:p w:rsidR="000F7AB7" w:rsidRPr="008973B7" w:rsidRDefault="000F7AB7" w:rsidP="008973B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/>
        </w:rPr>
      </w:pPr>
      <w:r w:rsidRPr="008973B7">
        <w:rPr>
          <w:rFonts w:ascii="Times New Roman" w:hAnsi="Times New Roman" w:cs="Times New Roman"/>
        </w:rPr>
        <w:t>Bt tobacco was first cultured to kill hornworm (</w:t>
      </w:r>
      <w:r w:rsidRPr="008973B7">
        <w:rPr>
          <w:rFonts w:ascii="Times New Roman" w:hAnsi="Times New Roman" w:cs="Times New Roman"/>
          <w:i/>
        </w:rPr>
        <w:t>Manduca sexta</w:t>
      </w:r>
      <w:r w:rsidRPr="008973B7">
        <w:rPr>
          <w:rFonts w:ascii="Times New Roman" w:hAnsi="Times New Roman" w:cs="Times New Roman"/>
        </w:rPr>
        <w:t>).</w:t>
      </w:r>
    </w:p>
    <w:p w:rsidR="000F7AB7" w:rsidRPr="008973B7" w:rsidRDefault="000F7AB7" w:rsidP="008973B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  <w:b/>
        </w:rPr>
        <w:t>Pest resistant plants</w:t>
      </w:r>
    </w:p>
    <w:p w:rsidR="000F7AB7" w:rsidRPr="008973B7" w:rsidRDefault="000F7AB7" w:rsidP="008973B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 xml:space="preserve">A nematode </w:t>
      </w:r>
      <w:r w:rsidRPr="008973B7">
        <w:rPr>
          <w:rFonts w:ascii="Times New Roman" w:hAnsi="Times New Roman" w:cs="Times New Roman"/>
          <w:i/>
        </w:rPr>
        <w:t>Meloidegyne incognitia</w:t>
      </w:r>
      <w:r w:rsidRPr="008973B7">
        <w:rPr>
          <w:rFonts w:ascii="Times New Roman" w:hAnsi="Times New Roman" w:cs="Times New Roman"/>
        </w:rPr>
        <w:t xml:space="preserve"> infects the roots of tobacco plants which reduces the production of tobacco.</w:t>
      </w:r>
    </w:p>
    <w:p w:rsidR="000F7AB7" w:rsidRPr="008973B7" w:rsidRDefault="000F7AB7" w:rsidP="008973B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 xml:space="preserve">It can be prevented by using RNA interference (RNAi) process which is checked by silencing of specific </w:t>
      </w:r>
      <w:r w:rsidRPr="008973B7">
        <w:rPr>
          <w:rFonts w:ascii="Times New Roman" w:hAnsi="Times New Roman" w:cs="Times New Roman"/>
          <w:i/>
        </w:rPr>
        <w:t>m</w:t>
      </w:r>
      <w:r w:rsidRPr="008973B7">
        <w:rPr>
          <w:rFonts w:ascii="Times New Roman" w:hAnsi="Times New Roman" w:cs="Times New Roman"/>
        </w:rPr>
        <w:t xml:space="preserve">RNA due to a complementary </w:t>
      </w:r>
      <w:r w:rsidRPr="008973B7">
        <w:rPr>
          <w:rFonts w:ascii="Times New Roman" w:hAnsi="Times New Roman" w:cs="Times New Roman"/>
          <w:i/>
        </w:rPr>
        <w:t>ds</w:t>
      </w:r>
      <w:r w:rsidRPr="008973B7">
        <w:rPr>
          <w:rFonts w:ascii="Times New Roman" w:hAnsi="Times New Roman" w:cs="Times New Roman"/>
        </w:rPr>
        <w:t>RNA.</w:t>
      </w:r>
    </w:p>
    <w:p w:rsidR="000F7AB7" w:rsidRPr="008973B7" w:rsidRDefault="000F7AB7" w:rsidP="008973B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  <w:i/>
        </w:rPr>
        <w:t>ds</w:t>
      </w:r>
      <w:r w:rsidRPr="008973B7">
        <w:rPr>
          <w:rFonts w:ascii="Times New Roman" w:hAnsi="Times New Roman" w:cs="Times New Roman"/>
        </w:rPr>
        <w:t xml:space="preserve">RNA binds and prevents translation of the </w:t>
      </w:r>
      <w:r w:rsidRPr="008973B7">
        <w:rPr>
          <w:rFonts w:ascii="Times New Roman" w:hAnsi="Times New Roman" w:cs="Times New Roman"/>
          <w:i/>
        </w:rPr>
        <w:t>m</w:t>
      </w:r>
      <w:r w:rsidRPr="008973B7">
        <w:rPr>
          <w:rFonts w:ascii="Times New Roman" w:hAnsi="Times New Roman" w:cs="Times New Roman"/>
        </w:rPr>
        <w:t>RNA (</w:t>
      </w:r>
      <w:r w:rsidRPr="008973B7">
        <w:rPr>
          <w:rFonts w:ascii="Times New Roman" w:hAnsi="Times New Roman" w:cs="Times New Roman"/>
          <w:b/>
        </w:rPr>
        <w:t>silencing</w:t>
      </w:r>
      <w:r w:rsidRPr="008973B7">
        <w:rPr>
          <w:rFonts w:ascii="Times New Roman" w:hAnsi="Times New Roman" w:cs="Times New Roman"/>
        </w:rPr>
        <w:t>).</w:t>
      </w:r>
    </w:p>
    <w:p w:rsidR="000F7AB7" w:rsidRPr="008973B7" w:rsidRDefault="000F7AB7" w:rsidP="008973B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 xml:space="preserve">By using </w:t>
      </w:r>
      <w:r w:rsidRPr="008973B7">
        <w:rPr>
          <w:rFonts w:ascii="Times New Roman" w:hAnsi="Times New Roman" w:cs="Times New Roman"/>
          <w:i/>
        </w:rPr>
        <w:t>Agrobacterium</w:t>
      </w:r>
      <w:r w:rsidRPr="008973B7">
        <w:rPr>
          <w:rFonts w:ascii="Times New Roman" w:hAnsi="Times New Roman" w:cs="Times New Roman"/>
        </w:rPr>
        <w:t xml:space="preserve"> vectors, nematode-specific genes were introduced into the host plants which produce both sense and anti-sense RNA in the host cells.</w:t>
      </w:r>
    </w:p>
    <w:p w:rsidR="000F7AB7" w:rsidRPr="008973B7" w:rsidRDefault="000F7AB7" w:rsidP="008973B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These two RNAs are complementary to each other and form a double-stranded RNA (</w:t>
      </w:r>
      <w:r w:rsidR="0009229F" w:rsidRPr="008973B7">
        <w:rPr>
          <w:rFonts w:ascii="Times New Roman" w:hAnsi="Times New Roman" w:cs="Times New Roman"/>
          <w:i/>
        </w:rPr>
        <w:t>ds</w:t>
      </w:r>
      <w:r w:rsidR="0009229F" w:rsidRPr="008973B7">
        <w:rPr>
          <w:rFonts w:ascii="Times New Roman" w:hAnsi="Times New Roman" w:cs="Times New Roman"/>
        </w:rPr>
        <w:t>RNA</w:t>
      </w:r>
      <w:r w:rsidRPr="008973B7">
        <w:rPr>
          <w:rFonts w:ascii="Times New Roman" w:hAnsi="Times New Roman" w:cs="Times New Roman"/>
        </w:rPr>
        <w:t>)</w:t>
      </w:r>
      <w:r w:rsidR="0009229F" w:rsidRPr="008973B7">
        <w:rPr>
          <w:rFonts w:ascii="Times New Roman" w:hAnsi="Times New Roman" w:cs="Times New Roman"/>
        </w:rPr>
        <w:t xml:space="preserve"> that initiates RNAi and hence silence the specific </w:t>
      </w:r>
      <w:r w:rsidR="0009229F" w:rsidRPr="008973B7">
        <w:rPr>
          <w:rFonts w:ascii="Times New Roman" w:hAnsi="Times New Roman" w:cs="Times New Roman"/>
          <w:i/>
        </w:rPr>
        <w:t>m</w:t>
      </w:r>
      <w:r w:rsidR="0009229F" w:rsidRPr="008973B7">
        <w:rPr>
          <w:rFonts w:ascii="Times New Roman" w:hAnsi="Times New Roman" w:cs="Times New Roman"/>
        </w:rPr>
        <w:t>RNA of the nematode.</w:t>
      </w:r>
    </w:p>
    <w:p w:rsidR="0009229F" w:rsidRPr="008973B7" w:rsidRDefault="0009229F" w:rsidP="008973B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The parasite cannot survive in the transgenic host, so protects the plants from pests.</w:t>
      </w:r>
    </w:p>
    <w:p w:rsidR="0009229F" w:rsidRPr="008973B7" w:rsidRDefault="0009229F" w:rsidP="008973B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  <w:b/>
        </w:rPr>
        <w:t>Biotechnological Applications in Medicine</w:t>
      </w:r>
    </w:p>
    <w:p w:rsidR="0009229F" w:rsidRPr="008973B7" w:rsidRDefault="0009229F" w:rsidP="008973B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The recombinant DNA technology is used for production of therapeutic</w:t>
      </w:r>
      <w:r w:rsidR="008973B7" w:rsidRPr="008973B7">
        <w:rPr>
          <w:rFonts w:ascii="Times New Roman" w:hAnsi="Times New Roman" w:cs="Times New Roman"/>
        </w:rPr>
        <w:t xml:space="preserve"> drugs which are safe and effective.</w:t>
      </w:r>
    </w:p>
    <w:p w:rsidR="008973B7" w:rsidRDefault="008973B7" w:rsidP="008973B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973B7">
        <w:rPr>
          <w:rFonts w:ascii="Times New Roman" w:hAnsi="Times New Roman" w:cs="Times New Roman"/>
        </w:rPr>
        <w:t>It avoids unwanted immunological responses, commonly observed with similar products isolated from non-human sources.</w:t>
      </w:r>
    </w:p>
    <w:p w:rsidR="008973B7" w:rsidRDefault="008973B7" w:rsidP="008973B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thirty recombinant therapeutics have been approved for human use in the world including India.</w:t>
      </w:r>
    </w:p>
    <w:p w:rsidR="008973B7" w:rsidRDefault="008973B7" w:rsidP="008973B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Genetically engineered insulin</w:t>
      </w:r>
    </w:p>
    <w:p w:rsidR="008973B7" w:rsidRDefault="008973B7" w:rsidP="008973B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Insulin contains two short polypeptide chains-chain A and chain B linked by disulphide bridges.</w:t>
      </w:r>
    </w:p>
    <w:p w:rsidR="008973B7" w:rsidRDefault="008973B7" w:rsidP="008973B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mammals, insulin is synthesised as a pro-hormone (that needs to be processed to become mature and functional hormone). It contains an extra stretch called G peptide.</w:t>
      </w:r>
    </w:p>
    <w:p w:rsidR="009F2A67" w:rsidRDefault="009F2A67" w:rsidP="008973B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peptide is absent in mature insulin and is removed during maturation into insulin.</w:t>
      </w:r>
    </w:p>
    <w:p w:rsidR="009F2A67" w:rsidRDefault="009F2A67" w:rsidP="008973B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Earlier, insulin was extracted from pancreas of slaughtered caule and pigs but some patients began developing allergies.</w:t>
      </w:r>
    </w:p>
    <w:p w:rsidR="009F2A67" w:rsidRDefault="009F2A67" w:rsidP="008973B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Production of insulin by rDNA techniques was achieved by an American company, Eli Lilly, in 1983. It prepared two DNA sequences corresponding to A and B</w:t>
      </w:r>
      <w:r w:rsidR="00D017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chains of human insulin and introduced them in plasmids of </w:t>
      </w:r>
      <w:r>
        <w:rPr>
          <w:rFonts w:ascii="Times New Roman" w:hAnsi="Times New Roman" w:cs="Times New Roman"/>
          <w:i/>
        </w:rPr>
        <w:t>E. coli</w:t>
      </w:r>
      <w:r>
        <w:rPr>
          <w:rFonts w:ascii="Times New Roman" w:hAnsi="Times New Roman" w:cs="Times New Roman"/>
        </w:rPr>
        <w:t xml:space="preserve"> for production. The A and B chains produced, were separated, extracted and combined, by creating disulfide bonds to form human insulin.</w:t>
      </w:r>
    </w:p>
    <w:p w:rsidR="009F2A67" w:rsidRDefault="009F2A67" w:rsidP="009F2A6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Gene therapy</w:t>
      </w:r>
    </w:p>
    <w:p w:rsidR="009F2A67" w:rsidRDefault="009F2A67" w:rsidP="009F2A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Gene therapy</w:t>
      </w:r>
      <w:r>
        <w:rPr>
          <w:rFonts w:ascii="Times New Roman" w:hAnsi="Times New Roman" w:cs="Times New Roman"/>
        </w:rPr>
        <w:t xml:space="preserve"> is a collection of methods that allows correction of gene defects, diagnosed in a child or embryo.</w:t>
      </w:r>
    </w:p>
    <w:p w:rsidR="009F2A67" w:rsidRDefault="009F2A67" w:rsidP="009F2A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</w:t>
      </w:r>
      <w:r w:rsidR="004A7242">
        <w:rPr>
          <w:rFonts w:ascii="Times New Roman" w:hAnsi="Times New Roman" w:cs="Times New Roman"/>
        </w:rPr>
        <w:t>insertion of normal genes, the defective mutant allele of the genes are replaced and non-functional gene is compensated.</w:t>
      </w:r>
    </w:p>
    <w:p w:rsidR="004A7242" w:rsidRDefault="004A7242" w:rsidP="009F2A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first time in 1990, </w:t>
      </w:r>
      <w:r>
        <w:rPr>
          <w:rFonts w:ascii="Times New Roman" w:hAnsi="Times New Roman" w:cs="Times New Roman"/>
          <w:b/>
        </w:rPr>
        <w:t>M. Blease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</w:rPr>
        <w:t>W.F. Andresco</w:t>
      </w:r>
      <w:r>
        <w:rPr>
          <w:rFonts w:ascii="Times New Roman" w:hAnsi="Times New Roman" w:cs="Times New Roman"/>
        </w:rPr>
        <w:t xml:space="preserve"> of National Institute of Health, attempted gene therapy on a 4 year old girl with </w:t>
      </w:r>
      <w:r>
        <w:rPr>
          <w:rFonts w:ascii="Times New Roman" w:hAnsi="Times New Roman" w:cs="Times New Roman"/>
          <w:b/>
        </w:rPr>
        <w:t>adenosine deaminase (ADA) deficiency</w:t>
      </w:r>
      <w:r>
        <w:rPr>
          <w:rFonts w:ascii="Times New Roman" w:hAnsi="Times New Roman" w:cs="Times New Roman"/>
        </w:rPr>
        <w:t>.</w:t>
      </w:r>
    </w:p>
    <w:p w:rsidR="004A7242" w:rsidRDefault="004A7242" w:rsidP="009F2A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 is caused due to deletion of gene for adenosine deaminase.</w:t>
      </w:r>
    </w:p>
    <w:p w:rsidR="004A7242" w:rsidRDefault="004A7242" w:rsidP="009F2A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some cases, it can be cured by bone marrow transplantation and enzyme replacement therapy but it is not fully curative.</w:t>
      </w:r>
    </w:p>
    <w:p w:rsidR="004A7242" w:rsidRDefault="004A7242" w:rsidP="009F2A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Lymphocytes from patient’s blood were grown in a culture and functional ADA cDNA was introduced in these lymphocytes using a retroviral vector.</w:t>
      </w:r>
    </w:p>
    <w:p w:rsidR="004A7242" w:rsidRDefault="004A7242" w:rsidP="009F2A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lymphocytes were transferred into the patient’s body.</w:t>
      </w:r>
      <w:r w:rsidR="00DD7B16">
        <w:rPr>
          <w:rFonts w:ascii="Times New Roman" w:hAnsi="Times New Roman" w:cs="Times New Roman"/>
        </w:rPr>
        <w:t xml:space="preserve"> Periodic infusion of such genetically engineered lymphocytes is done because these cells are mortal.</w:t>
      </w:r>
    </w:p>
    <w:p w:rsidR="00DD7B16" w:rsidRDefault="00DD7B16" w:rsidP="009F2A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permanent cure, gene isolated from the bone marrow cells producing ADA, at early embryonic stage can be a possible cure.</w:t>
      </w:r>
    </w:p>
    <w:p w:rsidR="00DD7B16" w:rsidRDefault="00DD7B16" w:rsidP="009F2A6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diseases like cystic fibrosis, haemophilia, cancer, Parkinson’s, etc., are also treated by gene therapy.</w:t>
      </w:r>
    </w:p>
    <w:p w:rsidR="00DD7B16" w:rsidRPr="00DD7B16" w:rsidRDefault="00DD7B16" w:rsidP="00DD7B1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Molecular diagnosis</w:t>
      </w:r>
    </w:p>
    <w:p w:rsidR="00DD7B16" w:rsidRDefault="00DD7B16" w:rsidP="00DD7B1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Early detection of a disease is not possible by conventional diagnosis methods.</w:t>
      </w:r>
    </w:p>
    <w:p w:rsidR="00DD7B16" w:rsidRDefault="00DD7B16" w:rsidP="00DD7B1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techniques used for early diagnosis are :</w:t>
      </w:r>
    </w:p>
    <w:p w:rsidR="00DD7B16" w:rsidRDefault="00DD7B16" w:rsidP="00DD7B1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Polymerase chain reaction</w:t>
      </w:r>
    </w:p>
    <w:p w:rsidR="00DD7B16" w:rsidRDefault="00DD7B16" w:rsidP="00DD7B1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concentration of the pathogen in the body does not allow its detection.</w:t>
      </w:r>
    </w:p>
    <w:p w:rsidR="00DD7B16" w:rsidRDefault="00DD7B16" w:rsidP="00DD7B1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nucleic acid of the pathogen (bacteria or virus)</w:t>
      </w:r>
      <w:r w:rsidR="00FE5FC2">
        <w:rPr>
          <w:rFonts w:ascii="Times New Roman" w:hAnsi="Times New Roman" w:cs="Times New Roman"/>
        </w:rPr>
        <w:t xml:space="preserve"> is amplified by PCR for its detection.</w:t>
      </w:r>
    </w:p>
    <w:p w:rsidR="00FE5FC2" w:rsidRDefault="00FE5FC2" w:rsidP="00DD7B1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being used for detection of HIV in suspected AIDS patients and genetic mutations in suspected cancer patients.</w:t>
      </w:r>
    </w:p>
    <w:p w:rsidR="00FE5FC2" w:rsidRDefault="00FE5FC2" w:rsidP="00FE5FC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Recombinant DNA technology</w:t>
      </w:r>
    </w:p>
    <w:p w:rsidR="00FE5FC2" w:rsidRDefault="00FE5FC2" w:rsidP="00FE5FC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single stranded DNA or RNA tagged with a radioactive molecule is called probe.</w:t>
      </w:r>
    </w:p>
    <w:p w:rsidR="00FE5FC2" w:rsidRDefault="00FE5FC2" w:rsidP="00FE5FC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method, a probe is allowed to hybridise to its complementary DNA in the clone of cells.</w:t>
      </w:r>
    </w:p>
    <w:p w:rsidR="00FE5FC2" w:rsidRDefault="00FE5FC2" w:rsidP="00FE5FC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cells are then detected by </w:t>
      </w:r>
      <w:r>
        <w:rPr>
          <w:rFonts w:ascii="Times New Roman" w:hAnsi="Times New Roman" w:cs="Times New Roman"/>
          <w:b/>
        </w:rPr>
        <w:t>autoradiography</w:t>
      </w:r>
      <w:r>
        <w:rPr>
          <w:rFonts w:ascii="Times New Roman" w:hAnsi="Times New Roman" w:cs="Times New Roman"/>
        </w:rPr>
        <w:t>.</w:t>
      </w:r>
    </w:p>
    <w:p w:rsidR="00AA729E" w:rsidRDefault="00FE5FC2" w:rsidP="00AA729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cell with mutated gene will not be observed on the photographic film because the probe was not complementary to the mutated gene.</w:t>
      </w:r>
    </w:p>
    <w:p w:rsidR="00AA729E" w:rsidRDefault="00AA729E" w:rsidP="00AA729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Enzyme linked immune-sorbent assay (ELISA)</w:t>
      </w:r>
    </w:p>
    <w:p w:rsidR="00AA729E" w:rsidRDefault="00AA729E" w:rsidP="00AA729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based on the principle of antigen-antibody interaction.</w:t>
      </w:r>
    </w:p>
    <w:p w:rsidR="00AA729E" w:rsidRDefault="00AA729E" w:rsidP="00AA729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Either the presence of antigens (proteins, glycoprotein, etc.) are detected or the antibodies produced against the pathogen are detected.</w:t>
      </w:r>
    </w:p>
    <w:p w:rsidR="00AA729E" w:rsidRDefault="00AA729E" w:rsidP="00AA729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Stem Cell Technology</w:t>
      </w:r>
    </w:p>
    <w:p w:rsidR="00AA729E" w:rsidRDefault="00AA729E" w:rsidP="00AA729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Stem cells</w:t>
      </w:r>
      <w:r>
        <w:rPr>
          <w:rFonts w:ascii="Times New Roman" w:hAnsi="Times New Roman" w:cs="Times New Roman"/>
        </w:rPr>
        <w:t xml:space="preserve"> are undifferentiated biological cells. These can differentiate into specialized cells and can divide to produce more stem cells.</w:t>
      </w:r>
    </w:p>
    <w:p w:rsidR="00AA729E" w:rsidRDefault="00AA729E" w:rsidP="00AA729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Stem cells are found in multicellular organisms.</w:t>
      </w:r>
    </w:p>
    <w:p w:rsidR="00AA729E" w:rsidRDefault="00AA729E" w:rsidP="00AA729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Adult stem cells are used in medical therapies, for example, in bone marrow</w:t>
      </w:r>
      <w:r w:rsidR="00DE428B">
        <w:rPr>
          <w:rFonts w:ascii="Times New Roman" w:hAnsi="Times New Roman" w:cs="Times New Roman"/>
        </w:rPr>
        <w:t xml:space="preserve"> transplantation.</w:t>
      </w:r>
    </w:p>
    <w:p w:rsidR="00DE428B" w:rsidRDefault="00DE428B" w:rsidP="00AA729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Stem cells can also be taken from umbilical cord blood just after birth.</w:t>
      </w:r>
    </w:p>
    <w:p w:rsidR="00DE428B" w:rsidRDefault="00DE428B" w:rsidP="00DE42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Transgenic Animals</w:t>
      </w:r>
    </w:p>
    <w:p w:rsidR="00DE428B" w:rsidRDefault="00DE428B" w:rsidP="00DE428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Animals whose DNA is manipulated to possess and express an extra (foreign) gene are known as </w:t>
      </w:r>
      <w:r>
        <w:rPr>
          <w:rFonts w:ascii="Times New Roman" w:hAnsi="Times New Roman" w:cs="Times New Roman"/>
          <w:b/>
        </w:rPr>
        <w:t>transgenic animals</w:t>
      </w:r>
      <w:r>
        <w:rPr>
          <w:rFonts w:ascii="Times New Roman" w:hAnsi="Times New Roman" w:cs="Times New Roman"/>
        </w:rPr>
        <w:t>. Transgenic rats, rabbits, pigs, sheep and cows have been produced.</w:t>
      </w:r>
    </w:p>
    <w:p w:rsidR="00DE428B" w:rsidRDefault="00DE428B" w:rsidP="00DE428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are the common reasons for developing transgenic animals :</w:t>
      </w:r>
    </w:p>
    <w:p w:rsidR="00DE428B" w:rsidRDefault="00DE428B" w:rsidP="00DE428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Study of normal physiology and development</w:t>
      </w:r>
    </w:p>
    <w:p w:rsidR="00DE428B" w:rsidRDefault="00DE428B" w:rsidP="00DE428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Useful to study gene regulation, their effect on the normal functions of the body and its development.</w:t>
      </w:r>
    </w:p>
    <w:p w:rsidR="00DE428B" w:rsidRDefault="00DE428B" w:rsidP="00DE428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study of complex growth factors like insulin-like growth factor.</w:t>
      </w:r>
    </w:p>
    <w:p w:rsidR="00DE428B" w:rsidRDefault="00DE428B" w:rsidP="00DE428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Study of disease</w:t>
      </w:r>
    </w:p>
    <w:p w:rsidR="00DE428B" w:rsidRDefault="00DE428B" w:rsidP="00222AA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222AA2">
        <w:rPr>
          <w:rFonts w:ascii="Times New Roman" w:hAnsi="Times New Roman" w:cs="Times New Roman"/>
        </w:rPr>
        <w:t>Study of genes which are responsible for diseases</w:t>
      </w:r>
      <w:r w:rsidR="00222AA2">
        <w:rPr>
          <w:rFonts w:ascii="Times New Roman" w:hAnsi="Times New Roman" w:cs="Times New Roman"/>
        </w:rPr>
        <w:t xml:space="preserve"> in human and their treatment.</w:t>
      </w:r>
    </w:p>
    <w:p w:rsidR="00222AA2" w:rsidRDefault="00222AA2" w:rsidP="00222AA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Transgenic models have been developed for many human diseases like cancer, cystic fibrous, rheumatoid arthritis and Alzheimer’s disease.</w:t>
      </w:r>
    </w:p>
    <w:p w:rsidR="00222AA2" w:rsidRPr="00222AA2" w:rsidRDefault="00222AA2" w:rsidP="00222AA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Biological products</w:t>
      </w:r>
    </w:p>
    <w:p w:rsidR="00222AA2" w:rsidRDefault="00222AA2" w:rsidP="00222AA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Useful biological products can be produced by introducing into transgenic animals, the portion of DNA (or genes) which codes for a particular product.</w:t>
      </w:r>
    </w:p>
    <w:p w:rsidR="00222AA2" w:rsidRDefault="00222AA2" w:rsidP="00222AA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human protein (α-1-antitrypsin) is used to treat emphysema.</w:t>
      </w:r>
    </w:p>
    <w:p w:rsidR="00222AA2" w:rsidRDefault="00200911" w:rsidP="00222AA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1997, the first transgenic cow, </w:t>
      </w:r>
      <w:r>
        <w:rPr>
          <w:rFonts w:ascii="Times New Roman" w:hAnsi="Times New Roman" w:cs="Times New Roman"/>
          <w:b/>
        </w:rPr>
        <w:t>Rosie</w:t>
      </w:r>
      <w:r>
        <w:rPr>
          <w:rFonts w:ascii="Times New Roman" w:hAnsi="Times New Roman" w:cs="Times New Roman"/>
        </w:rPr>
        <w:t>, produced human protein-enriched milk (2.4 g/L).</w:t>
      </w:r>
    </w:p>
    <w:p w:rsidR="00200911" w:rsidRDefault="00200911" w:rsidP="00222AA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milk contained the human alpha-lactalbumin and was more nutritionally balanced for human babies than natural cow milk.</w:t>
      </w:r>
    </w:p>
    <w:p w:rsidR="00200911" w:rsidRDefault="00200911" w:rsidP="0020091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Vaccine safety</w:t>
      </w:r>
    </w:p>
    <w:p w:rsidR="00200911" w:rsidRDefault="00200911" w:rsidP="0020091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Transgenic mice are developed to test safety of vaccines, before being used on humans.</w:t>
      </w:r>
    </w:p>
    <w:p w:rsidR="00200911" w:rsidRDefault="00200911" w:rsidP="0020091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polio vaccine.</w:t>
      </w:r>
    </w:p>
    <w:p w:rsidR="00200911" w:rsidRPr="00200911" w:rsidRDefault="00200911" w:rsidP="0020091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200911">
        <w:rPr>
          <w:rFonts w:ascii="Times New Roman" w:hAnsi="Times New Roman" w:cs="Times New Roman"/>
          <w:b/>
        </w:rPr>
        <w:t>Chemical safety testing</w:t>
      </w:r>
    </w:p>
    <w:p w:rsidR="00200911" w:rsidRDefault="00200911" w:rsidP="00200911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200911">
        <w:rPr>
          <w:rFonts w:ascii="Times New Roman" w:hAnsi="Times New Roman" w:cs="Times New Roman"/>
        </w:rPr>
        <w:t xml:space="preserve">Transgenic animals are made to carry genes, which </w:t>
      </w:r>
      <w:r>
        <w:rPr>
          <w:rFonts w:ascii="Times New Roman" w:hAnsi="Times New Roman" w:cs="Times New Roman"/>
        </w:rPr>
        <w:t>make them more sensitive to the toxic substances than non-transgenic animals.</w:t>
      </w:r>
    </w:p>
    <w:p w:rsidR="00200911" w:rsidRDefault="00200911" w:rsidP="00200911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exposing to the toxic substances, their effects are studied in less time.</w:t>
      </w:r>
    </w:p>
    <w:p w:rsidR="00200911" w:rsidRDefault="00200911" w:rsidP="002009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Ethical Issues</w:t>
      </w:r>
    </w:p>
    <w:p w:rsidR="00200911" w:rsidRDefault="00200911" w:rsidP="00200911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Genetic modification of organisms show unpredictable results when such organisms are introduced into the ecosystems.</w:t>
      </w:r>
    </w:p>
    <w:p w:rsidR="00200911" w:rsidRDefault="00200911" w:rsidP="00200911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modification and use of living organisms for public services (as food and medicine sources, for example) creates problems with patents granted.</w:t>
      </w:r>
    </w:p>
    <w:p w:rsidR="00200911" w:rsidRDefault="00200911" w:rsidP="00200911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Government of India formed the </w:t>
      </w:r>
      <w:r w:rsidR="00E969B9">
        <w:rPr>
          <w:rFonts w:ascii="Times New Roman" w:hAnsi="Times New Roman" w:cs="Times New Roman"/>
        </w:rPr>
        <w:t xml:space="preserve">organisations like </w:t>
      </w:r>
      <w:r w:rsidR="00E969B9" w:rsidRPr="00E969B9">
        <w:rPr>
          <w:rFonts w:ascii="Times New Roman" w:hAnsi="Times New Roman" w:cs="Times New Roman"/>
          <w:b/>
        </w:rPr>
        <w:t>GEAC</w:t>
      </w:r>
      <w:r w:rsidR="00E969B9">
        <w:rPr>
          <w:rFonts w:ascii="Times New Roman" w:hAnsi="Times New Roman" w:cs="Times New Roman"/>
        </w:rPr>
        <w:t xml:space="preserve"> (Genetic Engineering Approval Committee) to decide the validity and safety of GM organisms for public safety.</w:t>
      </w:r>
    </w:p>
    <w:p w:rsidR="00AF4BB8" w:rsidRDefault="00AF4BB8" w:rsidP="00AF4BB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Angered public is questioning that certain companies granted patents for products and technologies which are grown, identified and used by farmers and indigenous people related to a specific region/country.</w:t>
      </w:r>
    </w:p>
    <w:p w:rsidR="00AF4BB8" w:rsidRDefault="00AF4BB8" w:rsidP="00AF4BB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Rice is being used since thousands of years in Asia’s agricultural history, of which 200,000 varieties are in India alone.</w:t>
      </w:r>
    </w:p>
    <w:p w:rsidR="00AF4BB8" w:rsidRDefault="00AF4BB8" w:rsidP="00AF4BB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Basmati is unique for its aroma and flavor, whose 27 varieties are cultivated in India.</w:t>
      </w:r>
    </w:p>
    <w:p w:rsidR="00AF4BB8" w:rsidRDefault="00AF4BB8" w:rsidP="00AF4BB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1997, an American company got patent rights for the Basmati rice through the US Patent and Trademark Office, and was allowed to sell a ‘new variety’ in US and abroad.</w:t>
      </w:r>
    </w:p>
    <w:p w:rsidR="00AF4BB8" w:rsidRDefault="00AF4BB8" w:rsidP="00AF4BB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new variety of Basmati was derived from Indian farmer’s varieties.</w:t>
      </w:r>
    </w:p>
    <w:p w:rsidR="00AF4BB8" w:rsidRDefault="00AF4BB8" w:rsidP="00AF4BB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Indian Basmati was crossed with semi-dwarf varieties and claimed as an invention or a novelty.</w:t>
      </w:r>
    </w:p>
    <w:p w:rsidR="00AF4BB8" w:rsidRDefault="00AF4BB8" w:rsidP="00AF4BB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Besides Basmati rice, now attempts are in progress for turmeric and neem.</w:t>
      </w:r>
    </w:p>
    <w:p w:rsidR="00AF4BB8" w:rsidRDefault="00AF4BB8" w:rsidP="00AF4BB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rich legacy will be reduced by other countries/individuals, if we do not pay attention or counter these patent applications.</w:t>
      </w:r>
    </w:p>
    <w:p w:rsidR="00AA02CB" w:rsidRPr="00AA02CB" w:rsidRDefault="00AA02CB" w:rsidP="00AA02C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Biopiracy</w:t>
      </w:r>
    </w:p>
    <w:p w:rsidR="00AA02CB" w:rsidRDefault="00AA02CB" w:rsidP="00AA02C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Biopiracy is defined as the use of bioresources by multinational companies and other organizations, without proper authorization from the countries and concerned people, without compensatory payment.</w:t>
      </w:r>
    </w:p>
    <w:p w:rsidR="00AA02CB" w:rsidRDefault="00AA02CB" w:rsidP="00AA02C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Generally, financially rich nations are poor in biodiversity and traditional knowledge, while developing and under-developed nations are rich in biodiversity and traditional knowledge, related to bioresources.</w:t>
      </w:r>
    </w:p>
    <w:p w:rsidR="00AA02CB" w:rsidRDefault="00AA02CB" w:rsidP="00AA02C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Traditional knowledge related to bioresources can be exploited to develop modern applications and are used to save time, efforts and expenditure during their commercialisation.</w:t>
      </w:r>
    </w:p>
    <w:p w:rsidR="00AA02CB" w:rsidRDefault="00AA02CB" w:rsidP="00AA02C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nations are developing laws, to prevent such unauthorised </w:t>
      </w:r>
      <w:r w:rsidR="00E75876">
        <w:rPr>
          <w:rFonts w:ascii="Times New Roman" w:hAnsi="Times New Roman" w:cs="Times New Roman"/>
        </w:rPr>
        <w:t>exploitation of their bioresources and traditional knowledge.</w:t>
      </w:r>
    </w:p>
    <w:p w:rsidR="00E75876" w:rsidRDefault="00E75876" w:rsidP="00AA02CB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check these problems, Indian Parliament has recently cleared the second amendment of the </w:t>
      </w:r>
      <w:r>
        <w:rPr>
          <w:rFonts w:ascii="Times New Roman" w:hAnsi="Times New Roman" w:cs="Times New Roman"/>
          <w:b/>
        </w:rPr>
        <w:t>Indian Patents Bill</w:t>
      </w:r>
      <w:r>
        <w:rPr>
          <w:rFonts w:ascii="Times New Roman" w:hAnsi="Times New Roman" w:cs="Times New Roman"/>
        </w:rPr>
        <w:t>, that takes such issues into consideration.</w:t>
      </w:r>
    </w:p>
    <w:p w:rsidR="00A30C3D" w:rsidRDefault="00A30C3D" w:rsidP="00A30C3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Patent</w:t>
      </w:r>
    </w:p>
    <w:p w:rsidR="00A30C3D" w:rsidRDefault="00A30C3D" w:rsidP="00A30C3D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patent is a set of exclusive </w:t>
      </w:r>
      <w:r w:rsidR="00124553">
        <w:rPr>
          <w:rFonts w:ascii="Times New Roman" w:hAnsi="Times New Roman" w:cs="Times New Roman"/>
        </w:rPr>
        <w:t>rights</w:t>
      </w:r>
      <w:r>
        <w:rPr>
          <w:rFonts w:ascii="Times New Roman" w:hAnsi="Times New Roman" w:cs="Times New Roman"/>
        </w:rPr>
        <w:t xml:space="preserve"> granted by a state (national government) to an inventor or their assignee for a limited period of time in exchange for a public disclosure of an invention.</w:t>
      </w:r>
    </w:p>
    <w:p w:rsidR="00A30C3D" w:rsidRPr="00A30C3D" w:rsidRDefault="00A30C3D" w:rsidP="00A30C3D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Patents satisfy three criteria : novelty, non-obviousness, utility.</w:t>
      </w:r>
    </w:p>
    <w:sectPr w:rsidR="00A30C3D" w:rsidRPr="00A30C3D" w:rsidSect="00C83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19D0"/>
    <w:multiLevelType w:val="hybridMultilevel"/>
    <w:tmpl w:val="CD02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44A7C"/>
    <w:multiLevelType w:val="hybridMultilevel"/>
    <w:tmpl w:val="8978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F00D4"/>
    <w:multiLevelType w:val="hybridMultilevel"/>
    <w:tmpl w:val="097067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D53E0"/>
    <w:multiLevelType w:val="hybridMultilevel"/>
    <w:tmpl w:val="DFD2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04E28"/>
    <w:multiLevelType w:val="hybridMultilevel"/>
    <w:tmpl w:val="1B04E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27523"/>
    <w:multiLevelType w:val="hybridMultilevel"/>
    <w:tmpl w:val="3182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055A8"/>
    <w:multiLevelType w:val="hybridMultilevel"/>
    <w:tmpl w:val="B0ECB9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4598E"/>
    <w:multiLevelType w:val="hybridMultilevel"/>
    <w:tmpl w:val="A70E6F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85B5B"/>
    <w:multiLevelType w:val="hybridMultilevel"/>
    <w:tmpl w:val="1100AA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2328D"/>
    <w:multiLevelType w:val="hybridMultilevel"/>
    <w:tmpl w:val="F216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001BDB"/>
    <w:multiLevelType w:val="hybridMultilevel"/>
    <w:tmpl w:val="BD54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F13A0E"/>
    <w:multiLevelType w:val="hybridMultilevel"/>
    <w:tmpl w:val="C422D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D51892"/>
    <w:multiLevelType w:val="hybridMultilevel"/>
    <w:tmpl w:val="598A7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80BBA"/>
    <w:multiLevelType w:val="hybridMultilevel"/>
    <w:tmpl w:val="3BE6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31105D"/>
    <w:multiLevelType w:val="hybridMultilevel"/>
    <w:tmpl w:val="0C22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553C07"/>
    <w:multiLevelType w:val="hybridMultilevel"/>
    <w:tmpl w:val="25BACD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6403FD"/>
    <w:multiLevelType w:val="hybridMultilevel"/>
    <w:tmpl w:val="71E0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8B34ED"/>
    <w:multiLevelType w:val="hybridMultilevel"/>
    <w:tmpl w:val="41ACCE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D15D24"/>
    <w:multiLevelType w:val="hybridMultilevel"/>
    <w:tmpl w:val="F448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C22425"/>
    <w:multiLevelType w:val="hybridMultilevel"/>
    <w:tmpl w:val="B49C3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8B31A7"/>
    <w:multiLevelType w:val="hybridMultilevel"/>
    <w:tmpl w:val="06F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256DC"/>
    <w:multiLevelType w:val="hybridMultilevel"/>
    <w:tmpl w:val="F062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310A39"/>
    <w:multiLevelType w:val="hybridMultilevel"/>
    <w:tmpl w:val="AFE0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441CD"/>
    <w:multiLevelType w:val="hybridMultilevel"/>
    <w:tmpl w:val="5188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BD74DE"/>
    <w:multiLevelType w:val="hybridMultilevel"/>
    <w:tmpl w:val="4608F2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A7ED2"/>
    <w:multiLevelType w:val="hybridMultilevel"/>
    <w:tmpl w:val="1BDAE9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F07F0F"/>
    <w:multiLevelType w:val="hybridMultilevel"/>
    <w:tmpl w:val="661218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563654"/>
    <w:multiLevelType w:val="hybridMultilevel"/>
    <w:tmpl w:val="F8FA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373AD"/>
    <w:multiLevelType w:val="hybridMultilevel"/>
    <w:tmpl w:val="154ECC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9067B"/>
    <w:multiLevelType w:val="hybridMultilevel"/>
    <w:tmpl w:val="736458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F77FC3"/>
    <w:multiLevelType w:val="hybridMultilevel"/>
    <w:tmpl w:val="A5B6C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395E83"/>
    <w:multiLevelType w:val="hybridMultilevel"/>
    <w:tmpl w:val="66DC61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722C2F"/>
    <w:multiLevelType w:val="hybridMultilevel"/>
    <w:tmpl w:val="2CD2D8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C64D3D"/>
    <w:multiLevelType w:val="hybridMultilevel"/>
    <w:tmpl w:val="B298F4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8"/>
  </w:num>
  <w:num w:numId="3">
    <w:abstractNumId w:val="12"/>
  </w:num>
  <w:num w:numId="4">
    <w:abstractNumId w:val="8"/>
  </w:num>
  <w:num w:numId="5">
    <w:abstractNumId w:val="30"/>
  </w:num>
  <w:num w:numId="6">
    <w:abstractNumId w:val="17"/>
  </w:num>
  <w:num w:numId="7">
    <w:abstractNumId w:val="25"/>
  </w:num>
  <w:num w:numId="8">
    <w:abstractNumId w:val="29"/>
  </w:num>
  <w:num w:numId="9">
    <w:abstractNumId w:val="33"/>
  </w:num>
  <w:num w:numId="10">
    <w:abstractNumId w:val="24"/>
  </w:num>
  <w:num w:numId="11">
    <w:abstractNumId w:val="10"/>
  </w:num>
  <w:num w:numId="12">
    <w:abstractNumId w:val="22"/>
  </w:num>
  <w:num w:numId="13">
    <w:abstractNumId w:val="4"/>
  </w:num>
  <w:num w:numId="14">
    <w:abstractNumId w:val="2"/>
  </w:num>
  <w:num w:numId="15">
    <w:abstractNumId w:val="18"/>
  </w:num>
  <w:num w:numId="16">
    <w:abstractNumId w:val="20"/>
  </w:num>
  <w:num w:numId="17">
    <w:abstractNumId w:val="6"/>
  </w:num>
  <w:num w:numId="18">
    <w:abstractNumId w:val="31"/>
  </w:num>
  <w:num w:numId="19">
    <w:abstractNumId w:val="1"/>
  </w:num>
  <w:num w:numId="20">
    <w:abstractNumId w:val="5"/>
  </w:num>
  <w:num w:numId="21">
    <w:abstractNumId w:val="27"/>
  </w:num>
  <w:num w:numId="22">
    <w:abstractNumId w:val="23"/>
  </w:num>
  <w:num w:numId="23">
    <w:abstractNumId w:val="19"/>
  </w:num>
  <w:num w:numId="24">
    <w:abstractNumId w:val="32"/>
  </w:num>
  <w:num w:numId="25">
    <w:abstractNumId w:val="14"/>
  </w:num>
  <w:num w:numId="26">
    <w:abstractNumId w:val="3"/>
  </w:num>
  <w:num w:numId="27">
    <w:abstractNumId w:val="13"/>
  </w:num>
  <w:num w:numId="28">
    <w:abstractNumId w:val="0"/>
  </w:num>
  <w:num w:numId="29">
    <w:abstractNumId w:val="21"/>
  </w:num>
  <w:num w:numId="30">
    <w:abstractNumId w:val="9"/>
  </w:num>
  <w:num w:numId="31">
    <w:abstractNumId w:val="16"/>
  </w:num>
  <w:num w:numId="32">
    <w:abstractNumId w:val="11"/>
  </w:num>
  <w:num w:numId="33">
    <w:abstractNumId w:val="15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4F6D6F"/>
    <w:rsid w:val="0009229F"/>
    <w:rsid w:val="000F7AB7"/>
    <w:rsid w:val="00124553"/>
    <w:rsid w:val="001267FD"/>
    <w:rsid w:val="00200911"/>
    <w:rsid w:val="002067AE"/>
    <w:rsid w:val="00222AA2"/>
    <w:rsid w:val="0029191D"/>
    <w:rsid w:val="00387A44"/>
    <w:rsid w:val="004A7242"/>
    <w:rsid w:val="004F6D6F"/>
    <w:rsid w:val="005436CB"/>
    <w:rsid w:val="006C5D2F"/>
    <w:rsid w:val="007C76DA"/>
    <w:rsid w:val="008973B7"/>
    <w:rsid w:val="008E5AAB"/>
    <w:rsid w:val="009F2A67"/>
    <w:rsid w:val="00A30C3D"/>
    <w:rsid w:val="00A3463C"/>
    <w:rsid w:val="00A53BD3"/>
    <w:rsid w:val="00AA02CB"/>
    <w:rsid w:val="00AA729E"/>
    <w:rsid w:val="00AC4BC6"/>
    <w:rsid w:val="00AF4BB8"/>
    <w:rsid w:val="00B81708"/>
    <w:rsid w:val="00C8312D"/>
    <w:rsid w:val="00CF61B6"/>
    <w:rsid w:val="00D017C6"/>
    <w:rsid w:val="00DC63A5"/>
    <w:rsid w:val="00DD7B16"/>
    <w:rsid w:val="00DE120C"/>
    <w:rsid w:val="00DE428B"/>
    <w:rsid w:val="00E75876"/>
    <w:rsid w:val="00E969B9"/>
    <w:rsid w:val="00F20A85"/>
    <w:rsid w:val="00FE5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D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92DDB-018D-4E39-8D36-C33278E45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AJINKYA</dc:creator>
  <cp:keywords>BIOTECHNOLOGY AND ITS APPLICATIONS</cp:keywords>
  <cp:lastModifiedBy>Anil</cp:lastModifiedBy>
  <cp:revision>10</cp:revision>
  <dcterms:created xsi:type="dcterms:W3CDTF">2016-08-15T04:31:00Z</dcterms:created>
  <dcterms:modified xsi:type="dcterms:W3CDTF">2016-08-18T05:22:00Z</dcterms:modified>
</cp:coreProperties>
</file>