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EC34A" w14:textId="77777777" w:rsidR="00756A9C" w:rsidRPr="00F30F4C" w:rsidRDefault="00983669" w:rsidP="001B712C">
      <w:pPr>
        <w:spacing w:line="360" w:lineRule="auto"/>
        <w:jc w:val="center"/>
      </w:pPr>
      <w:bookmarkStart w:id="0" w:name="_GoBack"/>
      <w:bookmarkEnd w:id="0"/>
      <w:r w:rsidRPr="00F30F4C">
        <w:rPr>
          <w:noProof/>
        </w:rPr>
        <w:drawing>
          <wp:inline distT="0" distB="0" distL="0" distR="0" wp14:anchorId="3B0ECED0" wp14:editId="4220DA34">
            <wp:extent cx="4067175" cy="1714500"/>
            <wp:effectExtent l="0" t="0" r="9525" b="0"/>
            <wp:docPr id="2" name="Picture 2" descr="C:\Users\ajink\OneDrive\Desktop\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ink\OneDrive\Desktop\N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8924" cy="1715237"/>
                    </a:xfrm>
                    <a:prstGeom prst="rect">
                      <a:avLst/>
                    </a:prstGeom>
                    <a:noFill/>
                    <a:ln>
                      <a:noFill/>
                    </a:ln>
                  </pic:spPr>
                </pic:pic>
              </a:graphicData>
            </a:graphic>
          </wp:inline>
        </w:drawing>
      </w:r>
    </w:p>
    <w:p w14:paraId="37B6EF36" w14:textId="50D1484C" w:rsidR="0042390C" w:rsidRPr="001857DB" w:rsidRDefault="001857DB" w:rsidP="00964D6F">
      <w:pPr>
        <w:spacing w:line="360" w:lineRule="auto"/>
        <w:jc w:val="center"/>
        <w:rPr>
          <w:rFonts w:ascii="Algerian" w:hAnsi="Algerian"/>
          <w:b/>
          <w:bCs/>
          <w:sz w:val="40"/>
          <w:szCs w:val="40"/>
        </w:rPr>
      </w:pPr>
      <w:r w:rsidRPr="001857DB">
        <w:rPr>
          <w:rFonts w:ascii="Algerian" w:hAnsi="Algerian"/>
          <w:b/>
          <w:bCs/>
          <w:sz w:val="40"/>
          <w:szCs w:val="40"/>
          <w:u w:val="single"/>
        </w:rPr>
        <w:t>BUSINESS LAW IN INDIA</w:t>
      </w:r>
      <w:r w:rsidR="00983669" w:rsidRPr="001857DB">
        <w:rPr>
          <w:rFonts w:ascii="Algerian" w:hAnsi="Algerian"/>
          <w:b/>
          <w:bCs/>
          <w:sz w:val="40"/>
          <w:szCs w:val="40"/>
          <w:u w:val="single"/>
        </w:rPr>
        <w:t xml:space="preserve"> </w:t>
      </w:r>
      <w:r w:rsidRPr="001857DB">
        <w:rPr>
          <w:rFonts w:ascii="Algerian" w:hAnsi="Algerian"/>
          <w:b/>
          <w:bCs/>
          <w:sz w:val="40"/>
          <w:szCs w:val="40"/>
          <w:u w:val="single"/>
        </w:rPr>
        <w:t>End Term Assignment</w:t>
      </w:r>
    </w:p>
    <w:p w14:paraId="0003B1E1" w14:textId="7D5C9502" w:rsidR="0042390C" w:rsidRPr="001857DB" w:rsidRDefault="0042390C" w:rsidP="00964D6F">
      <w:pPr>
        <w:spacing w:line="360" w:lineRule="auto"/>
        <w:jc w:val="both"/>
        <w:rPr>
          <w:b/>
          <w:bCs/>
          <w:sz w:val="32"/>
          <w:szCs w:val="32"/>
        </w:rPr>
      </w:pPr>
      <w:r w:rsidRPr="001857DB">
        <w:rPr>
          <w:rFonts w:ascii="Castellar" w:hAnsi="Castellar"/>
          <w:b/>
          <w:bCs/>
          <w:sz w:val="32"/>
          <w:szCs w:val="32"/>
        </w:rPr>
        <w:t>Course Name:</w:t>
      </w:r>
      <w:r w:rsidRPr="001857DB">
        <w:rPr>
          <w:sz w:val="32"/>
          <w:szCs w:val="32"/>
        </w:rPr>
        <w:t xml:space="preserve"> </w:t>
      </w:r>
      <w:r w:rsidR="001857DB" w:rsidRPr="001857DB">
        <w:rPr>
          <w:rFonts w:ascii="Times New Roman" w:hAnsi="Times New Roman" w:cs="Times New Roman"/>
          <w:sz w:val="32"/>
          <w:szCs w:val="32"/>
        </w:rPr>
        <w:t xml:space="preserve">Business Law </w:t>
      </w:r>
      <w:proofErr w:type="gramStart"/>
      <w:r w:rsidR="001857DB" w:rsidRPr="001857DB">
        <w:rPr>
          <w:rFonts w:ascii="Times New Roman" w:hAnsi="Times New Roman" w:cs="Times New Roman"/>
          <w:sz w:val="32"/>
          <w:szCs w:val="32"/>
        </w:rPr>
        <w:t>In</w:t>
      </w:r>
      <w:proofErr w:type="gramEnd"/>
      <w:r w:rsidR="001857DB" w:rsidRPr="001857DB">
        <w:rPr>
          <w:rFonts w:ascii="Times New Roman" w:hAnsi="Times New Roman" w:cs="Times New Roman"/>
          <w:sz w:val="32"/>
          <w:szCs w:val="32"/>
        </w:rPr>
        <w:t xml:space="preserve"> India</w:t>
      </w:r>
    </w:p>
    <w:p w14:paraId="28CBAE40" w14:textId="05CE75C4" w:rsidR="00A901C6" w:rsidRPr="001857DB" w:rsidRDefault="00A901C6" w:rsidP="00964D6F">
      <w:pPr>
        <w:spacing w:line="360" w:lineRule="auto"/>
        <w:jc w:val="both"/>
        <w:rPr>
          <w:b/>
          <w:bCs/>
          <w:sz w:val="32"/>
          <w:szCs w:val="32"/>
        </w:rPr>
      </w:pPr>
      <w:r w:rsidRPr="001857DB">
        <w:rPr>
          <w:rFonts w:ascii="Castellar" w:hAnsi="Castellar"/>
          <w:b/>
          <w:bCs/>
          <w:sz w:val="32"/>
          <w:szCs w:val="32"/>
        </w:rPr>
        <w:t>Course Code:</w:t>
      </w:r>
      <w:r w:rsidRPr="001857DB">
        <w:rPr>
          <w:sz w:val="32"/>
          <w:szCs w:val="32"/>
        </w:rPr>
        <w:t xml:space="preserve"> </w:t>
      </w:r>
      <w:r w:rsidR="001857DB" w:rsidRPr="001857DB">
        <w:rPr>
          <w:rFonts w:ascii="Times New Roman" w:hAnsi="Times New Roman" w:cs="Times New Roman"/>
          <w:sz w:val="32"/>
          <w:szCs w:val="32"/>
        </w:rPr>
        <w:t>MGT</w:t>
      </w:r>
      <w:r w:rsidRPr="001857DB">
        <w:rPr>
          <w:rFonts w:ascii="Times New Roman" w:hAnsi="Times New Roman" w:cs="Times New Roman"/>
          <w:sz w:val="32"/>
          <w:szCs w:val="32"/>
        </w:rPr>
        <w:t xml:space="preserve"> </w:t>
      </w:r>
      <w:r w:rsidR="001857DB" w:rsidRPr="001857DB">
        <w:rPr>
          <w:rFonts w:ascii="Times New Roman" w:hAnsi="Times New Roman" w:cs="Times New Roman"/>
          <w:sz w:val="32"/>
          <w:szCs w:val="32"/>
        </w:rPr>
        <w:t>41</w:t>
      </w:r>
      <w:r w:rsidRPr="001857DB">
        <w:rPr>
          <w:rFonts w:ascii="Times New Roman" w:hAnsi="Times New Roman" w:cs="Times New Roman"/>
          <w:sz w:val="32"/>
          <w:szCs w:val="32"/>
        </w:rPr>
        <w:t>1</w:t>
      </w:r>
    </w:p>
    <w:p w14:paraId="28E898DB" w14:textId="1876A566" w:rsidR="00A901C6" w:rsidRPr="001857DB" w:rsidRDefault="00A901C6" w:rsidP="00964D6F">
      <w:pPr>
        <w:spacing w:line="360" w:lineRule="auto"/>
        <w:jc w:val="both"/>
        <w:rPr>
          <w:b/>
          <w:bCs/>
          <w:sz w:val="32"/>
          <w:szCs w:val="32"/>
        </w:rPr>
      </w:pPr>
      <w:r w:rsidRPr="001857DB">
        <w:rPr>
          <w:rFonts w:ascii="Castellar" w:hAnsi="Castellar"/>
          <w:b/>
          <w:bCs/>
          <w:sz w:val="32"/>
          <w:szCs w:val="32"/>
        </w:rPr>
        <w:t>Year:</w:t>
      </w:r>
      <w:r w:rsidRPr="001857DB">
        <w:rPr>
          <w:sz w:val="32"/>
          <w:szCs w:val="32"/>
        </w:rPr>
        <w:t xml:space="preserve"> </w:t>
      </w:r>
      <w:r w:rsidR="00D07E6C" w:rsidRPr="001857DB">
        <w:rPr>
          <w:rFonts w:ascii="Times New Roman" w:hAnsi="Times New Roman" w:cs="Times New Roman"/>
          <w:sz w:val="32"/>
          <w:szCs w:val="32"/>
        </w:rPr>
        <w:t>3</w:t>
      </w:r>
      <w:r w:rsidR="00D07E6C" w:rsidRPr="001857DB">
        <w:rPr>
          <w:rFonts w:ascii="Times New Roman" w:hAnsi="Times New Roman" w:cs="Times New Roman"/>
          <w:sz w:val="32"/>
          <w:szCs w:val="32"/>
          <w:vertAlign w:val="superscript"/>
        </w:rPr>
        <w:t>r</w:t>
      </w:r>
      <w:r w:rsidRPr="001857DB">
        <w:rPr>
          <w:rFonts w:ascii="Times New Roman" w:hAnsi="Times New Roman" w:cs="Times New Roman"/>
          <w:sz w:val="32"/>
          <w:szCs w:val="32"/>
          <w:vertAlign w:val="superscript"/>
        </w:rPr>
        <w:t>d</w:t>
      </w:r>
    </w:p>
    <w:p w14:paraId="7E3CD56C" w14:textId="056F97C7" w:rsidR="00A901C6" w:rsidRPr="001857DB" w:rsidRDefault="00A901C6" w:rsidP="00964D6F">
      <w:pPr>
        <w:spacing w:line="360" w:lineRule="auto"/>
        <w:jc w:val="both"/>
        <w:rPr>
          <w:b/>
          <w:bCs/>
          <w:sz w:val="32"/>
          <w:szCs w:val="32"/>
        </w:rPr>
      </w:pPr>
      <w:r w:rsidRPr="001857DB">
        <w:rPr>
          <w:rFonts w:ascii="Castellar" w:hAnsi="Castellar"/>
          <w:b/>
          <w:bCs/>
          <w:sz w:val="32"/>
          <w:szCs w:val="32"/>
        </w:rPr>
        <w:t>Semester:</w:t>
      </w:r>
      <w:r w:rsidRPr="001857DB">
        <w:rPr>
          <w:sz w:val="32"/>
          <w:szCs w:val="32"/>
        </w:rPr>
        <w:t xml:space="preserve"> </w:t>
      </w:r>
      <w:r w:rsidR="00D07E6C" w:rsidRPr="001857DB">
        <w:rPr>
          <w:rFonts w:ascii="Times New Roman" w:hAnsi="Times New Roman" w:cs="Times New Roman"/>
          <w:sz w:val="32"/>
          <w:szCs w:val="32"/>
        </w:rPr>
        <w:t>5</w:t>
      </w:r>
      <w:r w:rsidRPr="001857DB">
        <w:rPr>
          <w:rFonts w:ascii="Times New Roman" w:hAnsi="Times New Roman" w:cs="Times New Roman"/>
          <w:sz w:val="32"/>
          <w:szCs w:val="32"/>
          <w:vertAlign w:val="superscript"/>
        </w:rPr>
        <w:t>th</w:t>
      </w:r>
    </w:p>
    <w:p w14:paraId="7ED479D8" w14:textId="1985C43A" w:rsidR="00A901C6" w:rsidRPr="001857DB" w:rsidRDefault="00A901C6" w:rsidP="00964D6F">
      <w:pPr>
        <w:spacing w:line="360" w:lineRule="auto"/>
        <w:jc w:val="both"/>
        <w:rPr>
          <w:b/>
          <w:bCs/>
          <w:sz w:val="32"/>
          <w:szCs w:val="32"/>
        </w:rPr>
      </w:pPr>
      <w:r w:rsidRPr="001857DB">
        <w:rPr>
          <w:rFonts w:ascii="Castellar" w:hAnsi="Castellar"/>
          <w:b/>
          <w:bCs/>
          <w:sz w:val="32"/>
          <w:szCs w:val="32"/>
        </w:rPr>
        <w:t>Session:</w:t>
      </w:r>
      <w:r w:rsidRPr="001857DB">
        <w:rPr>
          <w:sz w:val="32"/>
          <w:szCs w:val="32"/>
        </w:rPr>
        <w:t xml:space="preserve"> </w:t>
      </w:r>
      <w:r w:rsidRPr="001857DB">
        <w:rPr>
          <w:rFonts w:ascii="Times New Roman" w:hAnsi="Times New Roman" w:cs="Times New Roman"/>
          <w:sz w:val="32"/>
          <w:szCs w:val="32"/>
        </w:rPr>
        <w:t>201</w:t>
      </w:r>
      <w:r w:rsidR="00D07E6C" w:rsidRPr="001857DB">
        <w:rPr>
          <w:rFonts w:ascii="Times New Roman" w:hAnsi="Times New Roman" w:cs="Times New Roman"/>
          <w:sz w:val="32"/>
          <w:szCs w:val="32"/>
        </w:rPr>
        <w:t>8</w:t>
      </w:r>
      <w:r w:rsidRPr="001857DB">
        <w:rPr>
          <w:rFonts w:ascii="Times New Roman" w:hAnsi="Times New Roman" w:cs="Times New Roman"/>
          <w:sz w:val="32"/>
          <w:szCs w:val="32"/>
        </w:rPr>
        <w:t>-1</w:t>
      </w:r>
      <w:r w:rsidR="00D07E6C" w:rsidRPr="001857DB">
        <w:rPr>
          <w:rFonts w:ascii="Times New Roman" w:hAnsi="Times New Roman" w:cs="Times New Roman"/>
          <w:sz w:val="32"/>
          <w:szCs w:val="32"/>
        </w:rPr>
        <w:t>9</w:t>
      </w:r>
    </w:p>
    <w:p w14:paraId="38534164" w14:textId="5F0F0131" w:rsidR="00A901C6" w:rsidRPr="001857DB" w:rsidRDefault="001857DB" w:rsidP="00964D6F">
      <w:pPr>
        <w:spacing w:line="360" w:lineRule="auto"/>
        <w:jc w:val="both"/>
        <w:rPr>
          <w:b/>
          <w:bCs/>
          <w:sz w:val="32"/>
          <w:szCs w:val="32"/>
        </w:rPr>
      </w:pPr>
      <w:r w:rsidRPr="001857DB">
        <w:rPr>
          <w:rFonts w:ascii="Castellar" w:hAnsi="Castellar"/>
          <w:b/>
          <w:bCs/>
          <w:sz w:val="32"/>
          <w:szCs w:val="32"/>
        </w:rPr>
        <w:t>Group Members</w:t>
      </w:r>
      <w:r w:rsidR="00A901C6" w:rsidRPr="001857DB">
        <w:rPr>
          <w:rFonts w:ascii="Castellar" w:hAnsi="Castellar"/>
          <w:b/>
          <w:bCs/>
          <w:sz w:val="32"/>
          <w:szCs w:val="32"/>
        </w:rPr>
        <w:t>:</w:t>
      </w:r>
    </w:p>
    <w:p w14:paraId="543E6340" w14:textId="5BFE1EC3" w:rsidR="001857DB" w:rsidRPr="001857DB" w:rsidRDefault="00A901C6" w:rsidP="00964D6F">
      <w:pPr>
        <w:spacing w:line="360" w:lineRule="auto"/>
        <w:jc w:val="both"/>
        <w:rPr>
          <w:rFonts w:ascii="Times New Roman" w:hAnsi="Times New Roman" w:cs="Times New Roman"/>
          <w:sz w:val="32"/>
          <w:szCs w:val="32"/>
        </w:rPr>
      </w:pPr>
      <w:r w:rsidRPr="001857DB">
        <w:rPr>
          <w:rFonts w:ascii="Times New Roman" w:hAnsi="Times New Roman" w:cs="Times New Roman"/>
          <w:sz w:val="32"/>
          <w:szCs w:val="32"/>
        </w:rPr>
        <w:t>AJINKYA BEDEKAR</w:t>
      </w:r>
      <w:r w:rsidR="001857DB" w:rsidRPr="001857DB">
        <w:rPr>
          <w:rFonts w:ascii="Times New Roman" w:hAnsi="Times New Roman" w:cs="Times New Roman"/>
          <w:sz w:val="32"/>
          <w:szCs w:val="32"/>
        </w:rPr>
        <w:t xml:space="preserve"> (</w:t>
      </w:r>
      <w:r w:rsidRPr="001857DB">
        <w:rPr>
          <w:rFonts w:ascii="Times New Roman" w:hAnsi="Times New Roman" w:cs="Times New Roman"/>
          <w:sz w:val="32"/>
          <w:szCs w:val="32"/>
        </w:rPr>
        <w:t>U101116FCS183</w:t>
      </w:r>
      <w:r w:rsidR="001857DB" w:rsidRPr="001857DB">
        <w:rPr>
          <w:rFonts w:ascii="Times New Roman" w:hAnsi="Times New Roman" w:cs="Times New Roman"/>
          <w:sz w:val="32"/>
          <w:szCs w:val="32"/>
        </w:rPr>
        <w:t>)</w:t>
      </w:r>
    </w:p>
    <w:p w14:paraId="3EEF07AA" w14:textId="1B22C8F8" w:rsidR="001857DB" w:rsidRPr="001857DB" w:rsidRDefault="001857DB" w:rsidP="00964D6F">
      <w:pPr>
        <w:spacing w:line="360" w:lineRule="auto"/>
        <w:jc w:val="both"/>
        <w:rPr>
          <w:rFonts w:ascii="Times New Roman" w:hAnsi="Times New Roman" w:cs="Times New Roman"/>
          <w:sz w:val="32"/>
          <w:szCs w:val="32"/>
        </w:rPr>
      </w:pPr>
      <w:r w:rsidRPr="001857DB">
        <w:rPr>
          <w:rFonts w:ascii="Times New Roman" w:hAnsi="Times New Roman" w:cs="Times New Roman"/>
          <w:sz w:val="32"/>
          <w:szCs w:val="32"/>
        </w:rPr>
        <w:t>AMAN GARG (U101116FCS281)</w:t>
      </w:r>
    </w:p>
    <w:p w14:paraId="1141406D" w14:textId="09726021" w:rsidR="001857DB" w:rsidRPr="001857DB" w:rsidRDefault="001857DB" w:rsidP="00964D6F">
      <w:pPr>
        <w:spacing w:line="360" w:lineRule="auto"/>
        <w:jc w:val="both"/>
        <w:rPr>
          <w:rFonts w:ascii="Times New Roman" w:hAnsi="Times New Roman" w:cs="Times New Roman"/>
          <w:sz w:val="32"/>
          <w:szCs w:val="32"/>
        </w:rPr>
      </w:pPr>
      <w:r w:rsidRPr="001857DB">
        <w:rPr>
          <w:rFonts w:ascii="Times New Roman" w:hAnsi="Times New Roman" w:cs="Times New Roman"/>
          <w:sz w:val="32"/>
          <w:szCs w:val="32"/>
        </w:rPr>
        <w:t>AMAN KHANDELWAL (U101116FCS007)</w:t>
      </w:r>
    </w:p>
    <w:p w14:paraId="03DE94D4" w14:textId="248F5AC0" w:rsidR="001857DB" w:rsidRPr="001857DB" w:rsidRDefault="001857DB" w:rsidP="00964D6F">
      <w:pPr>
        <w:spacing w:line="360" w:lineRule="auto"/>
        <w:jc w:val="both"/>
        <w:rPr>
          <w:rFonts w:ascii="Times New Roman" w:hAnsi="Times New Roman" w:cs="Times New Roman"/>
          <w:sz w:val="32"/>
          <w:szCs w:val="32"/>
        </w:rPr>
      </w:pPr>
      <w:r w:rsidRPr="001857DB">
        <w:rPr>
          <w:rFonts w:ascii="Times New Roman" w:hAnsi="Times New Roman" w:cs="Times New Roman"/>
          <w:sz w:val="32"/>
          <w:szCs w:val="32"/>
        </w:rPr>
        <w:t>AMANPREET SINGH (U101116FCS242)</w:t>
      </w:r>
    </w:p>
    <w:p w14:paraId="6D645D77" w14:textId="2DF17305" w:rsidR="00FC49AC" w:rsidRPr="00182D82" w:rsidRDefault="004F5406" w:rsidP="00FC49AC">
      <w:pPr>
        <w:shd w:val="clear" w:color="auto" w:fill="FFFFFF"/>
        <w:spacing w:before="120" w:after="120" w:line="240" w:lineRule="auto"/>
        <w:jc w:val="center"/>
        <w:rPr>
          <w:rFonts w:ascii="Algerian" w:eastAsia="Times New Roman" w:hAnsi="Algerian" w:cs="Times New Roman"/>
          <w:sz w:val="40"/>
          <w:szCs w:val="40"/>
          <w:lang w:val="en"/>
        </w:rPr>
      </w:pPr>
      <w:r w:rsidRPr="00182D82">
        <w:rPr>
          <w:rFonts w:ascii="Algerian" w:eastAsia="Times New Roman" w:hAnsi="Algerian" w:cs="Times New Roman"/>
          <w:sz w:val="40"/>
          <w:szCs w:val="40"/>
          <w:lang w:val="en"/>
        </w:rPr>
        <w:lastRenderedPageBreak/>
        <w:t>Role of Venture Capital in Indian startups</w:t>
      </w:r>
    </w:p>
    <w:p w14:paraId="4FDB08FE" w14:textId="2BC0D8CA" w:rsidR="004F5406" w:rsidRPr="00182D82" w:rsidRDefault="004F5406" w:rsidP="004F5406">
      <w:p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A very important step or decision for a startup is funding its functioning. A startup is a bundle of enthusiasm and unique ideas. But the worst part is- ideas do not fetch money. A final product is what is required to survive. Converting an idea into something valuable requires huge amount of money, which most startups do not possess. This is where the venture capitalists or venture capital funding play their roles.</w:t>
      </w:r>
    </w:p>
    <w:p w14:paraId="20F4D9E8" w14:textId="77777777" w:rsidR="004F5406" w:rsidRPr="00182D82" w:rsidRDefault="004F5406" w:rsidP="004F5406">
      <w:p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Venture capital Funds are basically investment funds.  These funds solicit private equity stakes in high growth potential startups and hence invests money into their startups.  Such investments are highly risky and can’t be converted easily into money. However, they are supported by well- calculated prospects of high return and growth in future. Hence, setting up a Venture Capital Fund has its own benefits.</w:t>
      </w:r>
    </w:p>
    <w:p w14:paraId="6C5866C1" w14:textId="77777777" w:rsidR="004F5406" w:rsidRPr="00182D82" w:rsidRDefault="004F5406" w:rsidP="004F5406">
      <w:p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 xml:space="preserve">Many a times, we have come across some questions where an individual or a group of individuals have shown their interest in investing their funds in the startup sector, without involving in the field directly. Setting up VCF is the appropriate solution for such kind of investors. You can invest your funds in any startup and in any sector. There is no restriction on it. You can also exercise a substantial degree of control as well. These investments are mostly rewarding in the long-run. </w:t>
      </w:r>
    </w:p>
    <w:p w14:paraId="20039355" w14:textId="77777777" w:rsidR="004F5406" w:rsidRPr="00182D82" w:rsidRDefault="004F5406" w:rsidP="004F5406">
      <w:pPr>
        <w:shd w:val="clear" w:color="auto" w:fill="FFFFFF"/>
        <w:spacing w:before="120" w:after="120" w:line="240" w:lineRule="auto"/>
        <w:jc w:val="both"/>
        <w:rPr>
          <w:rFonts w:ascii="Castellar" w:eastAsia="Times New Roman" w:hAnsi="Castellar" w:cs="Times New Roman"/>
          <w:noProof/>
          <w:sz w:val="36"/>
          <w:szCs w:val="36"/>
          <w:u w:val="single"/>
          <w:lang w:val="en"/>
        </w:rPr>
      </w:pPr>
      <w:r w:rsidRPr="00182D82">
        <w:rPr>
          <w:rFonts w:ascii="Castellar" w:eastAsia="Times New Roman" w:hAnsi="Castellar" w:cs="Times New Roman"/>
          <w:noProof/>
          <w:sz w:val="36"/>
          <w:szCs w:val="36"/>
          <w:u w:val="single"/>
          <w:lang w:val="en"/>
        </w:rPr>
        <w:t>How to set a Venture Capital Fund ?</w:t>
      </w:r>
    </w:p>
    <w:p w14:paraId="4437E19F" w14:textId="77777777" w:rsidR="004F5406" w:rsidRPr="00182D82" w:rsidRDefault="004F5406" w:rsidP="004F5406">
      <w:p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What we do before applying for a job, We inquire about the position and verify that we are eligible for it or not. Similarly, for VCF, you first need to verify whether you are eligible or not.  Securities and Exchange Board of India (SEBI) is the sole and supreme authority for granting the license to operate as a VCF. Following are the main eligibility criteria for setting up a VCF under SEBI (Venture Capital Funds) Regulations, 1996:</w:t>
      </w:r>
    </w:p>
    <w:p w14:paraId="173E7D59" w14:textId="77777777" w:rsidR="004F5406" w:rsidRPr="00182D82" w:rsidRDefault="004F5406" w:rsidP="004F5406">
      <w:p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For Company</w:t>
      </w:r>
    </w:p>
    <w:p w14:paraId="535B7428" w14:textId="3054EC3D" w:rsidR="004F5406" w:rsidRPr="00182D82" w:rsidRDefault="004F5406" w:rsidP="00BF3E79">
      <w:pPr>
        <w:pStyle w:val="ListParagraph"/>
        <w:numPr>
          <w:ilvl w:val="0"/>
          <w:numId w:val="1"/>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association should have carrying a short note on of its activity as a venture capital fund;</w:t>
      </w:r>
    </w:p>
    <w:p w14:paraId="7683FE8A" w14:textId="6A3DB67F" w:rsidR="004F5406" w:rsidRPr="00182D82" w:rsidRDefault="004F5406" w:rsidP="00BF3E79">
      <w:pPr>
        <w:pStyle w:val="ListParagraph"/>
        <w:numPr>
          <w:ilvl w:val="0"/>
          <w:numId w:val="1"/>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it is restricted by its memorandum and articles of association from making an invitation to the public to endorse its securities;</w:t>
      </w:r>
    </w:p>
    <w:p w14:paraId="40C8F66F" w14:textId="2D7E88AF" w:rsidR="004F5406" w:rsidRPr="00182D82" w:rsidRDefault="004F5406" w:rsidP="00BF3E79">
      <w:pPr>
        <w:pStyle w:val="ListParagraph"/>
        <w:numPr>
          <w:ilvl w:val="0"/>
          <w:numId w:val="1"/>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its director or principal officer or employee is not involved in any prosecution connected with the securities market which may have an bad impact on the business of the applicant;</w:t>
      </w:r>
    </w:p>
    <w:p w14:paraId="78A2D55D" w14:textId="1624CC69" w:rsidR="004F5406" w:rsidRPr="00182D82" w:rsidRDefault="004F5406" w:rsidP="00BF3E79">
      <w:pPr>
        <w:pStyle w:val="ListParagraph"/>
        <w:numPr>
          <w:ilvl w:val="0"/>
          <w:numId w:val="1"/>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its director, principal officer or employee has not at any time been indulged in any offence involving moral turpitude or any economic offence;</w:t>
      </w:r>
    </w:p>
    <w:p w14:paraId="19E05736" w14:textId="187C2020" w:rsidR="004F5406" w:rsidRPr="00182D82" w:rsidRDefault="004F5406" w:rsidP="00BF3E79">
      <w:pPr>
        <w:pStyle w:val="ListParagraph"/>
        <w:numPr>
          <w:ilvl w:val="0"/>
          <w:numId w:val="1"/>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i</w:t>
      </w:r>
      <w:r w:rsidRPr="00182D82">
        <w:rPr>
          <w:rFonts w:ascii="Times New Roman" w:eastAsia="Times New Roman" w:hAnsi="Times New Roman" w:cs="Times New Roman"/>
          <w:noProof/>
          <w:sz w:val="32"/>
          <w:szCs w:val="32"/>
          <w:lang w:val="en"/>
        </w:rPr>
        <w:t>t is a fit and proper person.</w:t>
      </w:r>
    </w:p>
    <w:p w14:paraId="4E7E60FF" w14:textId="77777777" w:rsidR="004F5406" w:rsidRPr="00182D82" w:rsidRDefault="004F5406" w:rsidP="004F5406">
      <w:p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For Body Corporate</w:t>
      </w:r>
    </w:p>
    <w:p w14:paraId="615C012F" w14:textId="41128CDE" w:rsidR="004F5406" w:rsidRPr="00182D82" w:rsidRDefault="004F5406" w:rsidP="00BF3E79">
      <w:pPr>
        <w:pStyle w:val="ListParagraph"/>
        <w:numPr>
          <w:ilvl w:val="0"/>
          <w:numId w:val="2"/>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it is set up or registered under the laws of the Central or State Legislature</w:t>
      </w:r>
    </w:p>
    <w:p w14:paraId="21A64D28" w14:textId="7A5D33F6" w:rsidR="004F5406" w:rsidRPr="00182D82" w:rsidRDefault="004F5406" w:rsidP="00BF3E79">
      <w:pPr>
        <w:pStyle w:val="ListParagraph"/>
        <w:numPr>
          <w:ilvl w:val="0"/>
          <w:numId w:val="2"/>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the applicant should be eligible to carry on the activities of a venture capital fund.</w:t>
      </w:r>
    </w:p>
    <w:p w14:paraId="03EAAC49" w14:textId="2675F590" w:rsidR="004F5406" w:rsidRPr="00182D82" w:rsidRDefault="004F5406" w:rsidP="00BF3E79">
      <w:pPr>
        <w:pStyle w:val="ListParagraph"/>
        <w:numPr>
          <w:ilvl w:val="0"/>
          <w:numId w:val="2"/>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the directors or the trustees, as the case may be, of such body corporate have not indulged in any offence involving moral turpitude or of any economic offence.</w:t>
      </w:r>
    </w:p>
    <w:p w14:paraId="5CE01B33" w14:textId="0D410718" w:rsidR="004F5406" w:rsidRPr="00182D82" w:rsidRDefault="004F5406" w:rsidP="00BF3E79">
      <w:pPr>
        <w:pStyle w:val="ListParagraph"/>
        <w:numPr>
          <w:ilvl w:val="0"/>
          <w:numId w:val="2"/>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the directors or the trustees, as the case may be, of such body corporate, if any, is not involved in any prosecution connected with the securities market which may have an bad impact on the business of the applicant.</w:t>
      </w:r>
    </w:p>
    <w:p w14:paraId="02137617" w14:textId="77777777" w:rsidR="004F5406" w:rsidRPr="00182D82" w:rsidRDefault="004F5406" w:rsidP="004F5406">
      <w:p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An applicant has to apply through Form A under First Schedule of SEBI (Venture Capital Funds) Regulations 1996 along with requisite fees. All documents should be enclosed as specified the form.</w:t>
      </w:r>
    </w:p>
    <w:p w14:paraId="3FA6069B" w14:textId="77777777" w:rsidR="004F5406" w:rsidRPr="00182D82" w:rsidRDefault="004F5406" w:rsidP="004F5406">
      <w:p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Over a period, the country losing out to the western world where most of successful start – ups were being set up and run by Indians. To counter this and also to instil some confidence within the businesses in India that it was serious about assisting start – ups, the government began changing policies slowly and steadily towards vcf by allowing private venture capital.</w:t>
      </w:r>
    </w:p>
    <w:p w14:paraId="5F582F44" w14:textId="77777777" w:rsidR="004F5406" w:rsidRPr="00182D82" w:rsidRDefault="004F5406" w:rsidP="004F5406">
      <w:p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Capital bridges the gap where traditional sources of funds actively cannot participate in funding new ventures. Venture Capital brought in advice, hand-on management support and other skills that helped the entrepreneurial vision to be converted to marketable products. It was these inputs that made Indians open its doors to private capital but under regulated norms so as to protect the business environment and India entrepreneurs.</w:t>
      </w:r>
    </w:p>
    <w:p w14:paraId="551A3512" w14:textId="77777777" w:rsidR="004F5406" w:rsidRPr="00182D82" w:rsidRDefault="004F5406" w:rsidP="004F5406">
      <w:p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Over the last decade VCF has grown phenomenally to the extent that as per a report of Perqin, by August 2015, over 500 deals had been funded in the financial year 2015-16 with an investment of over USD 6bn. It was this phenomenal investment that made the Government of India also announce its own INR 10,000 Cr start up fund in 2016.</w:t>
      </w:r>
    </w:p>
    <w:p w14:paraId="6972C68F" w14:textId="77777777" w:rsidR="004F5406" w:rsidRPr="00182D82" w:rsidRDefault="004F5406" w:rsidP="004F5406">
      <w:p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There are certain advantages that Venture Capital has along with funding. These advantages make VC take the risk of investing time and money behind new ideas. Venture Capital investors</w:t>
      </w:r>
    </w:p>
    <w:p w14:paraId="73383FAD" w14:textId="33F42D78" w:rsidR="004F5406" w:rsidRPr="00182D82" w:rsidRDefault="004F5406" w:rsidP="00BF3E79">
      <w:pPr>
        <w:pStyle w:val="ListParagraph"/>
        <w:numPr>
          <w:ilvl w:val="0"/>
          <w:numId w:val="3"/>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are never dormant or sleeping but active;</w:t>
      </w:r>
    </w:p>
    <w:p w14:paraId="4FEFC6FC" w14:textId="339216D1" w:rsidR="004F5406" w:rsidRPr="00182D82" w:rsidRDefault="004F5406" w:rsidP="00BF3E79">
      <w:pPr>
        <w:pStyle w:val="ListParagraph"/>
        <w:numPr>
          <w:ilvl w:val="0"/>
          <w:numId w:val="3"/>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allowed the entrepreneurs to run their business, but they kept a crucial watch and guided them as and when they felt necessary;</w:t>
      </w:r>
    </w:p>
    <w:p w14:paraId="3CB18431" w14:textId="063227B4" w:rsidR="004F5406" w:rsidRPr="00182D82" w:rsidRDefault="004F5406" w:rsidP="00BF3E79">
      <w:pPr>
        <w:pStyle w:val="ListParagraph"/>
        <w:numPr>
          <w:ilvl w:val="0"/>
          <w:numId w:val="3"/>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helped the businesses grow, be it in the form of acquiring new technology, markets, diversifying, backward/forward integration by using their resources which otherwise would not have been possible for the start up</w:t>
      </w:r>
    </w:p>
    <w:p w14:paraId="0129330E" w14:textId="735F26D3" w:rsidR="004F5406" w:rsidRPr="00182D82" w:rsidRDefault="004F5406" w:rsidP="00BF3E79">
      <w:pPr>
        <w:pStyle w:val="ListParagraph"/>
        <w:numPr>
          <w:ilvl w:val="0"/>
          <w:numId w:val="3"/>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are ready to invest in risk prone businesses which disrupted certain markets but then brought about growth and competition which helped the common mass in benefitting.</w:t>
      </w:r>
    </w:p>
    <w:p w14:paraId="24985F1A" w14:textId="2D3AF7D7" w:rsidR="004F5406" w:rsidRPr="00182D82" w:rsidRDefault="004F5406" w:rsidP="00BF3E79">
      <w:pPr>
        <w:pStyle w:val="ListParagraph"/>
        <w:numPr>
          <w:ilvl w:val="0"/>
          <w:numId w:val="3"/>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Build a base for quality IPOs in the future which would help the money market to grow.</w:t>
      </w:r>
    </w:p>
    <w:p w14:paraId="04853913" w14:textId="108890A1" w:rsidR="004F5406" w:rsidRPr="00182D82" w:rsidRDefault="004F5406" w:rsidP="00BF3E79">
      <w:pPr>
        <w:pStyle w:val="ListParagraph"/>
        <w:numPr>
          <w:ilvl w:val="0"/>
          <w:numId w:val="3"/>
        </w:numPr>
        <w:shd w:val="clear" w:color="auto" w:fill="FFFFFF"/>
        <w:spacing w:before="120" w:after="120" w:line="240" w:lineRule="auto"/>
        <w:jc w:val="both"/>
        <w:rPr>
          <w:rFonts w:ascii="Times New Roman" w:eastAsia="Times New Roman" w:hAnsi="Times New Roman" w:cs="Times New Roman"/>
          <w:noProof/>
          <w:sz w:val="32"/>
          <w:szCs w:val="32"/>
          <w:lang w:val="en"/>
        </w:rPr>
      </w:pPr>
      <w:r w:rsidRPr="00182D82">
        <w:rPr>
          <w:rFonts w:ascii="Times New Roman" w:eastAsia="Times New Roman" w:hAnsi="Times New Roman" w:cs="Times New Roman"/>
          <w:noProof/>
          <w:sz w:val="32"/>
          <w:szCs w:val="32"/>
          <w:lang w:val="en"/>
        </w:rPr>
        <w:t>Assist the companies in raising further funds and also financially aiding them at times of stress.</w:t>
      </w:r>
    </w:p>
    <w:p w14:paraId="226FEE1F" w14:textId="05EB379B" w:rsidR="00B66AD5" w:rsidRPr="00182D82" w:rsidRDefault="004F5406" w:rsidP="004F5406">
      <w:pPr>
        <w:shd w:val="clear" w:color="auto" w:fill="FFFFFF"/>
        <w:spacing w:before="120" w:after="120" w:line="240" w:lineRule="auto"/>
        <w:jc w:val="both"/>
        <w:rPr>
          <w:rFonts w:ascii="Times New Roman" w:eastAsia="Times New Roman" w:hAnsi="Times New Roman" w:cs="Times New Roman"/>
          <w:sz w:val="32"/>
          <w:szCs w:val="32"/>
          <w:lang w:val="en"/>
        </w:rPr>
      </w:pPr>
      <w:r w:rsidRPr="00182D82">
        <w:rPr>
          <w:rFonts w:ascii="Times New Roman" w:eastAsia="Times New Roman" w:hAnsi="Times New Roman" w:cs="Times New Roman"/>
          <w:noProof/>
          <w:sz w:val="32"/>
          <w:szCs w:val="32"/>
          <w:lang w:val="en"/>
        </w:rPr>
        <w:t>Venture Capital is thus no more only a financing agency but also a tool and a mentoring platform for the startup to grow and seek guidance from. Venture capital’s importance rises from the main fact that it is patient and risk capital without which nascent ideas would not be nurtured.</w:t>
      </w:r>
    </w:p>
    <w:sectPr w:rsidR="00B66AD5" w:rsidRPr="00182D82" w:rsidSect="007C06D3">
      <w:headerReference w:type="default" r:id="rId9"/>
      <w:footerReference w:type="default" r:id="rId10"/>
      <w:pgSz w:w="12240" w:h="15840"/>
      <w:pgMar w:top="1440" w:right="1440" w:bottom="1440" w:left="1440" w:header="1440" w:footer="1440" w:gutter="0"/>
      <w:pgBorders w:offsetFrom="page">
        <w:top w:val="twistedLines1" w:sz="25" w:space="24" w:color="auto"/>
        <w:left w:val="twistedLines1" w:sz="25" w:space="24" w:color="auto"/>
        <w:bottom w:val="twistedLines1" w:sz="25" w:space="24" w:color="auto"/>
        <w:right w:val="twistedLines1" w:sz="25"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B2A9B" w14:textId="77777777" w:rsidR="00BF3E79" w:rsidRDefault="00BF3E79" w:rsidP="007C06D3">
      <w:pPr>
        <w:spacing w:after="0" w:line="240" w:lineRule="auto"/>
      </w:pPr>
      <w:r>
        <w:separator/>
      </w:r>
    </w:p>
  </w:endnote>
  <w:endnote w:type="continuationSeparator" w:id="0">
    <w:p w14:paraId="4FCE6548" w14:textId="77777777" w:rsidR="00BF3E79" w:rsidRDefault="00BF3E79" w:rsidP="007C0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057AA" w14:textId="38BAE6D7" w:rsidR="00D07E6C" w:rsidRDefault="00D07E6C" w:rsidP="00FB3D61">
    <w:pPr>
      <w:pStyle w:val="Footer"/>
      <w:jc w:val="right"/>
    </w:pPr>
    <w:r>
      <w:fldChar w:fldCharType="begin"/>
    </w:r>
    <w:r>
      <w:rPr>
        <w:lang w:val="en-IN"/>
      </w:rPr>
      <w:instrText xml:space="preserve"> DATE \@ "dddd, dd MMMM yyyy" </w:instrText>
    </w:r>
    <w:r>
      <w:fldChar w:fldCharType="separate"/>
    </w:r>
    <w:r w:rsidR="004F5406">
      <w:rPr>
        <w:noProof/>
        <w:lang w:val="en-IN"/>
      </w:rPr>
      <w:t>Friday, 30 November 2018</w:t>
    </w:r>
    <w:r>
      <w:fldChar w:fldCharType="end"/>
    </w:r>
    <w:r>
      <w:t xml:space="preserve">                                                                                                                                     </w:t>
    </w:r>
    <w:sdt>
      <w:sdtPr>
        <w:id w:val="143254124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89BD0" w14:textId="77777777" w:rsidR="00BF3E79" w:rsidRDefault="00BF3E79" w:rsidP="007C06D3">
      <w:pPr>
        <w:spacing w:after="0" w:line="240" w:lineRule="auto"/>
      </w:pPr>
      <w:r>
        <w:separator/>
      </w:r>
    </w:p>
  </w:footnote>
  <w:footnote w:type="continuationSeparator" w:id="0">
    <w:p w14:paraId="3BB40EA9" w14:textId="77777777" w:rsidR="00BF3E79" w:rsidRDefault="00BF3E79" w:rsidP="007C0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46BC9" w14:textId="34370168" w:rsidR="00D07E6C" w:rsidRDefault="00D07E6C" w:rsidP="007C06D3">
    <w:pPr>
      <w:pStyle w:val="Header"/>
      <w:jc w:val="both"/>
    </w:pPr>
    <w:r>
      <w:rPr>
        <w:noProof/>
      </w:rPr>
      <w:drawing>
        <wp:inline distT="0" distB="0" distL="0" distR="0" wp14:anchorId="61A92E34" wp14:editId="325E7E52">
          <wp:extent cx="876300" cy="438150"/>
          <wp:effectExtent l="0" t="0" r="0" b="0"/>
          <wp:docPr id="1" name="Picture 1" descr="C:\Users\ajink\OneDrive\Desktop\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nk\OneDrive\Desktop\NU.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714" cy="438357"/>
                  </a:xfrm>
                  <a:prstGeom prst="rect">
                    <a:avLst/>
                  </a:prstGeom>
                  <a:noFill/>
                  <a:ln>
                    <a:noFill/>
                  </a:ln>
                </pic:spPr>
              </pic:pic>
            </a:graphicData>
          </a:graphic>
        </wp:inline>
      </w:drawing>
    </w:r>
    <w:r>
      <w:t xml:space="preserve">                                                                                                                                               </w:t>
    </w:r>
    <w:r w:rsidR="001857DB">
      <w:t>MGT</w:t>
    </w:r>
    <w:r>
      <w:t xml:space="preserve"> </w:t>
    </w:r>
    <w:r w:rsidR="001857DB">
      <w:t>41</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97D55"/>
    <w:multiLevelType w:val="hybridMultilevel"/>
    <w:tmpl w:val="F2A0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02E1C"/>
    <w:multiLevelType w:val="hybridMultilevel"/>
    <w:tmpl w:val="3DE2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84920"/>
    <w:multiLevelType w:val="hybridMultilevel"/>
    <w:tmpl w:val="2254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6D3"/>
    <w:rsid w:val="000116A8"/>
    <w:rsid w:val="00094391"/>
    <w:rsid w:val="00096A14"/>
    <w:rsid w:val="00131E02"/>
    <w:rsid w:val="00182D82"/>
    <w:rsid w:val="001857DB"/>
    <w:rsid w:val="001B18C5"/>
    <w:rsid w:val="001B712C"/>
    <w:rsid w:val="001B76BB"/>
    <w:rsid w:val="002439CA"/>
    <w:rsid w:val="00246BE0"/>
    <w:rsid w:val="00264980"/>
    <w:rsid w:val="0032068E"/>
    <w:rsid w:val="00333C55"/>
    <w:rsid w:val="00341326"/>
    <w:rsid w:val="0042390C"/>
    <w:rsid w:val="004A5380"/>
    <w:rsid w:val="004F5406"/>
    <w:rsid w:val="00574B92"/>
    <w:rsid w:val="005B2DCD"/>
    <w:rsid w:val="0067171C"/>
    <w:rsid w:val="00756A9C"/>
    <w:rsid w:val="007A507D"/>
    <w:rsid w:val="007C06D3"/>
    <w:rsid w:val="008B5873"/>
    <w:rsid w:val="00964D6F"/>
    <w:rsid w:val="00983669"/>
    <w:rsid w:val="00A901C6"/>
    <w:rsid w:val="00AB3BF2"/>
    <w:rsid w:val="00AF730B"/>
    <w:rsid w:val="00B269E0"/>
    <w:rsid w:val="00B66AD5"/>
    <w:rsid w:val="00B72ECA"/>
    <w:rsid w:val="00BC12FD"/>
    <w:rsid w:val="00BC1526"/>
    <w:rsid w:val="00BF3E79"/>
    <w:rsid w:val="00C67B7F"/>
    <w:rsid w:val="00CB3960"/>
    <w:rsid w:val="00D03F6B"/>
    <w:rsid w:val="00D07150"/>
    <w:rsid w:val="00D07E6C"/>
    <w:rsid w:val="00D50D6D"/>
    <w:rsid w:val="00D73B45"/>
    <w:rsid w:val="00DA46FD"/>
    <w:rsid w:val="00DB02E4"/>
    <w:rsid w:val="00E713FC"/>
    <w:rsid w:val="00F30F4C"/>
    <w:rsid w:val="00FB3D61"/>
    <w:rsid w:val="00FC49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152C4"/>
  <w15:docId w15:val="{305FE496-A476-472C-A05A-53BE4E98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AF73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73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73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6D3"/>
    <w:rPr>
      <w:rFonts w:cs="Mangal"/>
    </w:rPr>
  </w:style>
  <w:style w:type="paragraph" w:styleId="Footer">
    <w:name w:val="footer"/>
    <w:basedOn w:val="Normal"/>
    <w:link w:val="FooterChar"/>
    <w:uiPriority w:val="99"/>
    <w:unhideWhenUsed/>
    <w:rsid w:val="007C0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6D3"/>
    <w:rPr>
      <w:rFonts w:cs="Mangal"/>
    </w:rPr>
  </w:style>
  <w:style w:type="paragraph" w:styleId="BalloonText">
    <w:name w:val="Balloon Text"/>
    <w:basedOn w:val="Normal"/>
    <w:link w:val="BalloonTextChar"/>
    <w:uiPriority w:val="99"/>
    <w:semiHidden/>
    <w:unhideWhenUsed/>
    <w:rsid w:val="007C06D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C06D3"/>
    <w:rPr>
      <w:rFonts w:ascii="Tahoma" w:hAnsi="Tahoma" w:cs="Mangal"/>
      <w:sz w:val="16"/>
      <w:szCs w:val="14"/>
    </w:rPr>
  </w:style>
  <w:style w:type="character" w:customStyle="1" w:styleId="Heading1Char">
    <w:name w:val="Heading 1 Char"/>
    <w:basedOn w:val="DefaultParagraphFont"/>
    <w:link w:val="Heading1"/>
    <w:uiPriority w:val="9"/>
    <w:rsid w:val="00AF7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73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730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F730B"/>
    <w:rPr>
      <w:color w:val="0000FF"/>
      <w:u w:val="single"/>
    </w:rPr>
  </w:style>
  <w:style w:type="character" w:styleId="FollowedHyperlink">
    <w:name w:val="FollowedHyperlink"/>
    <w:basedOn w:val="DefaultParagraphFont"/>
    <w:uiPriority w:val="99"/>
    <w:semiHidden/>
    <w:unhideWhenUsed/>
    <w:rsid w:val="00AF730B"/>
    <w:rPr>
      <w:color w:val="800080"/>
      <w:u w:val="single"/>
    </w:rPr>
  </w:style>
  <w:style w:type="character" w:customStyle="1" w:styleId="plainlinks">
    <w:name w:val="plainlinks"/>
    <w:basedOn w:val="DefaultParagraphFont"/>
    <w:rsid w:val="00AF730B"/>
  </w:style>
  <w:style w:type="character" w:customStyle="1" w:styleId="species">
    <w:name w:val="species"/>
    <w:basedOn w:val="DefaultParagraphFont"/>
    <w:rsid w:val="00AF730B"/>
  </w:style>
  <w:style w:type="character" w:customStyle="1" w:styleId="binomial">
    <w:name w:val="binomial"/>
    <w:basedOn w:val="DefaultParagraphFont"/>
    <w:rsid w:val="00AF730B"/>
  </w:style>
  <w:style w:type="paragraph" w:styleId="NormalWeb">
    <w:name w:val="Normal (Web)"/>
    <w:basedOn w:val="Normal"/>
    <w:uiPriority w:val="99"/>
    <w:unhideWhenUsed/>
    <w:rsid w:val="00AF73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AF730B"/>
  </w:style>
  <w:style w:type="character" w:customStyle="1" w:styleId="tocnumber">
    <w:name w:val="tocnumber"/>
    <w:basedOn w:val="DefaultParagraphFont"/>
    <w:rsid w:val="00AF730B"/>
  </w:style>
  <w:style w:type="character" w:customStyle="1" w:styleId="toctext">
    <w:name w:val="toctext"/>
    <w:basedOn w:val="DefaultParagraphFont"/>
    <w:rsid w:val="00AF730B"/>
  </w:style>
  <w:style w:type="character" w:customStyle="1" w:styleId="mw-headline">
    <w:name w:val="mw-headline"/>
    <w:basedOn w:val="DefaultParagraphFont"/>
    <w:rsid w:val="00AF730B"/>
  </w:style>
  <w:style w:type="character" w:customStyle="1" w:styleId="mw-editsection">
    <w:name w:val="mw-editsection"/>
    <w:basedOn w:val="DefaultParagraphFont"/>
    <w:rsid w:val="00AF730B"/>
  </w:style>
  <w:style w:type="character" w:customStyle="1" w:styleId="mw-editsection-bracket">
    <w:name w:val="mw-editsection-bracket"/>
    <w:basedOn w:val="DefaultParagraphFont"/>
    <w:rsid w:val="00AF730B"/>
  </w:style>
  <w:style w:type="character" w:customStyle="1" w:styleId="nowrap">
    <w:name w:val="nowrap"/>
    <w:basedOn w:val="DefaultParagraphFont"/>
    <w:rsid w:val="00AF730B"/>
  </w:style>
  <w:style w:type="character" w:customStyle="1" w:styleId="mw-cite-backlink">
    <w:name w:val="mw-cite-backlink"/>
    <w:basedOn w:val="DefaultParagraphFont"/>
    <w:rsid w:val="00AF730B"/>
  </w:style>
  <w:style w:type="character" w:customStyle="1" w:styleId="cite-accessibility-label">
    <w:name w:val="cite-accessibility-label"/>
    <w:basedOn w:val="DefaultParagraphFont"/>
    <w:rsid w:val="00AF730B"/>
  </w:style>
  <w:style w:type="character" w:customStyle="1" w:styleId="reference-text">
    <w:name w:val="reference-text"/>
    <w:basedOn w:val="DefaultParagraphFont"/>
    <w:rsid w:val="00AF730B"/>
  </w:style>
  <w:style w:type="character" w:styleId="HTMLCite">
    <w:name w:val="HTML Cite"/>
    <w:basedOn w:val="DefaultParagraphFont"/>
    <w:uiPriority w:val="99"/>
    <w:semiHidden/>
    <w:unhideWhenUsed/>
    <w:rsid w:val="00AF730B"/>
    <w:rPr>
      <w:i/>
      <w:iCs/>
    </w:rPr>
  </w:style>
  <w:style w:type="character" w:customStyle="1" w:styleId="reference-accessdate">
    <w:name w:val="reference-accessdate"/>
    <w:basedOn w:val="DefaultParagraphFont"/>
    <w:rsid w:val="00AF730B"/>
  </w:style>
  <w:style w:type="character" w:customStyle="1" w:styleId="z3988">
    <w:name w:val="z3988"/>
    <w:basedOn w:val="DefaultParagraphFont"/>
    <w:rsid w:val="00AF730B"/>
  </w:style>
  <w:style w:type="character" w:customStyle="1" w:styleId="noprint">
    <w:name w:val="noprint"/>
    <w:basedOn w:val="DefaultParagraphFont"/>
    <w:rsid w:val="00AF730B"/>
  </w:style>
  <w:style w:type="character" w:customStyle="1" w:styleId="collapsebutton">
    <w:name w:val="collapsebutton"/>
    <w:basedOn w:val="DefaultParagraphFont"/>
    <w:rsid w:val="00AF730B"/>
  </w:style>
  <w:style w:type="character" w:customStyle="1" w:styleId="uid">
    <w:name w:val="uid"/>
    <w:basedOn w:val="DefaultParagraphFont"/>
    <w:rsid w:val="00AF730B"/>
  </w:style>
  <w:style w:type="character" w:customStyle="1" w:styleId="external">
    <w:name w:val="external"/>
    <w:basedOn w:val="DefaultParagraphFont"/>
    <w:rsid w:val="00AF730B"/>
  </w:style>
  <w:style w:type="paragraph" w:styleId="z-TopofForm">
    <w:name w:val="HTML Top of Form"/>
    <w:basedOn w:val="Normal"/>
    <w:next w:val="Normal"/>
    <w:link w:val="z-TopofFormChar"/>
    <w:hidden/>
    <w:uiPriority w:val="99"/>
    <w:semiHidden/>
    <w:unhideWhenUsed/>
    <w:rsid w:val="00AF730B"/>
    <w:pPr>
      <w:pBdr>
        <w:bottom w:val="single" w:sz="6" w:space="1" w:color="auto"/>
      </w:pBdr>
      <w:spacing w:after="0" w:line="240" w:lineRule="auto"/>
      <w:jc w:val="center"/>
    </w:pPr>
    <w:rPr>
      <w:rFonts w:ascii="Arial" w:eastAsia="Times New Roman" w:hAnsi="Arial"/>
      <w:vanish/>
      <w:sz w:val="16"/>
      <w:szCs w:val="14"/>
    </w:rPr>
  </w:style>
  <w:style w:type="character" w:customStyle="1" w:styleId="z-TopofFormChar">
    <w:name w:val="z-Top of Form Char"/>
    <w:basedOn w:val="DefaultParagraphFont"/>
    <w:link w:val="z-TopofForm"/>
    <w:uiPriority w:val="99"/>
    <w:semiHidden/>
    <w:rsid w:val="00AF730B"/>
    <w:rPr>
      <w:rFonts w:ascii="Arial" w:eastAsia="Times New Roman" w:hAnsi="Arial" w:cs="Mangal"/>
      <w:vanish/>
      <w:sz w:val="16"/>
      <w:szCs w:val="14"/>
    </w:rPr>
  </w:style>
  <w:style w:type="paragraph" w:styleId="z-BottomofForm">
    <w:name w:val="HTML Bottom of Form"/>
    <w:basedOn w:val="Normal"/>
    <w:next w:val="Normal"/>
    <w:link w:val="z-BottomofFormChar"/>
    <w:hidden/>
    <w:uiPriority w:val="99"/>
    <w:semiHidden/>
    <w:unhideWhenUsed/>
    <w:rsid w:val="00AF730B"/>
    <w:pPr>
      <w:pBdr>
        <w:top w:val="single" w:sz="6" w:space="1" w:color="auto"/>
      </w:pBdr>
      <w:spacing w:after="0" w:line="240" w:lineRule="auto"/>
      <w:jc w:val="center"/>
    </w:pPr>
    <w:rPr>
      <w:rFonts w:ascii="Arial" w:eastAsia="Times New Roman" w:hAnsi="Arial"/>
      <w:vanish/>
      <w:sz w:val="16"/>
      <w:szCs w:val="14"/>
    </w:rPr>
  </w:style>
  <w:style w:type="character" w:customStyle="1" w:styleId="z-BottomofFormChar">
    <w:name w:val="z-Bottom of Form Char"/>
    <w:basedOn w:val="DefaultParagraphFont"/>
    <w:link w:val="z-BottomofForm"/>
    <w:uiPriority w:val="99"/>
    <w:semiHidden/>
    <w:rsid w:val="00AF730B"/>
    <w:rPr>
      <w:rFonts w:ascii="Arial" w:eastAsia="Times New Roman" w:hAnsi="Arial" w:cs="Mangal"/>
      <w:vanish/>
      <w:sz w:val="16"/>
      <w:szCs w:val="14"/>
    </w:rPr>
  </w:style>
  <w:style w:type="character" w:customStyle="1" w:styleId="wb-langlinks-edit">
    <w:name w:val="wb-langlinks-edit"/>
    <w:basedOn w:val="DefaultParagraphFont"/>
    <w:rsid w:val="00AF730B"/>
  </w:style>
  <w:style w:type="character" w:customStyle="1" w:styleId="grtooltip">
    <w:name w:val="gr__tooltip"/>
    <w:basedOn w:val="DefaultParagraphFont"/>
    <w:rsid w:val="00AF730B"/>
  </w:style>
  <w:style w:type="character" w:customStyle="1" w:styleId="ipa">
    <w:name w:val="ipa"/>
    <w:basedOn w:val="DefaultParagraphFont"/>
    <w:rsid w:val="00AF730B"/>
  </w:style>
  <w:style w:type="paragraph" w:styleId="EndnoteText">
    <w:name w:val="endnote text"/>
    <w:basedOn w:val="Normal"/>
    <w:link w:val="EndnoteTextChar"/>
    <w:uiPriority w:val="99"/>
    <w:semiHidden/>
    <w:unhideWhenUsed/>
    <w:rsid w:val="00DA46FD"/>
    <w:pPr>
      <w:spacing w:after="0" w:line="240" w:lineRule="auto"/>
    </w:pPr>
    <w:rPr>
      <w:sz w:val="20"/>
      <w:szCs w:val="18"/>
    </w:rPr>
  </w:style>
  <w:style w:type="character" w:customStyle="1" w:styleId="EndnoteTextChar">
    <w:name w:val="Endnote Text Char"/>
    <w:basedOn w:val="DefaultParagraphFont"/>
    <w:link w:val="EndnoteText"/>
    <w:uiPriority w:val="99"/>
    <w:semiHidden/>
    <w:rsid w:val="00DA46FD"/>
    <w:rPr>
      <w:rFonts w:cs="Mangal"/>
      <w:sz w:val="20"/>
      <w:szCs w:val="18"/>
    </w:rPr>
  </w:style>
  <w:style w:type="character" w:styleId="EndnoteReference">
    <w:name w:val="endnote reference"/>
    <w:basedOn w:val="DefaultParagraphFont"/>
    <w:uiPriority w:val="99"/>
    <w:semiHidden/>
    <w:unhideWhenUsed/>
    <w:rsid w:val="00DA46FD"/>
    <w:rPr>
      <w:vertAlign w:val="superscript"/>
    </w:rPr>
  </w:style>
  <w:style w:type="paragraph" w:styleId="ListParagraph">
    <w:name w:val="List Paragraph"/>
    <w:basedOn w:val="Normal"/>
    <w:uiPriority w:val="34"/>
    <w:qFormat/>
    <w:rsid w:val="004F5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875425">
      <w:bodyDiv w:val="1"/>
      <w:marLeft w:val="0"/>
      <w:marRight w:val="0"/>
      <w:marTop w:val="0"/>
      <w:marBottom w:val="0"/>
      <w:divBdr>
        <w:top w:val="none" w:sz="0" w:space="0" w:color="auto"/>
        <w:left w:val="none" w:sz="0" w:space="0" w:color="auto"/>
        <w:bottom w:val="none" w:sz="0" w:space="0" w:color="auto"/>
        <w:right w:val="none" w:sz="0" w:space="0" w:color="auto"/>
      </w:divBdr>
    </w:div>
    <w:div w:id="1382630433">
      <w:bodyDiv w:val="1"/>
      <w:marLeft w:val="0"/>
      <w:marRight w:val="0"/>
      <w:marTop w:val="0"/>
      <w:marBottom w:val="0"/>
      <w:divBdr>
        <w:top w:val="none" w:sz="0" w:space="0" w:color="auto"/>
        <w:left w:val="none" w:sz="0" w:space="0" w:color="auto"/>
        <w:bottom w:val="none" w:sz="0" w:space="0" w:color="auto"/>
        <w:right w:val="none" w:sz="0" w:space="0" w:color="auto"/>
      </w:divBdr>
      <w:divsChild>
        <w:div w:id="1012416305">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812867203">
              <w:marLeft w:val="0"/>
              <w:marRight w:val="0"/>
              <w:marTop w:val="0"/>
              <w:marBottom w:val="0"/>
              <w:divBdr>
                <w:top w:val="none" w:sz="0" w:space="0" w:color="auto"/>
                <w:left w:val="none" w:sz="0" w:space="0" w:color="auto"/>
                <w:bottom w:val="none" w:sz="0" w:space="0" w:color="auto"/>
                <w:right w:val="none" w:sz="0" w:space="0" w:color="auto"/>
              </w:divBdr>
              <w:divsChild>
                <w:div w:id="161092994">
                  <w:marLeft w:val="0"/>
                  <w:marRight w:val="0"/>
                  <w:marTop w:val="0"/>
                  <w:marBottom w:val="0"/>
                  <w:divBdr>
                    <w:top w:val="none" w:sz="0" w:space="0" w:color="auto"/>
                    <w:left w:val="none" w:sz="0" w:space="0" w:color="auto"/>
                    <w:bottom w:val="none" w:sz="0" w:space="0" w:color="auto"/>
                    <w:right w:val="none" w:sz="0" w:space="0" w:color="auto"/>
                  </w:divBdr>
                </w:div>
                <w:div w:id="473909037">
                  <w:marLeft w:val="0"/>
                  <w:marRight w:val="0"/>
                  <w:marTop w:val="0"/>
                  <w:marBottom w:val="0"/>
                  <w:divBdr>
                    <w:top w:val="none" w:sz="0" w:space="0" w:color="auto"/>
                    <w:left w:val="none" w:sz="0" w:space="0" w:color="auto"/>
                    <w:bottom w:val="none" w:sz="0" w:space="0" w:color="auto"/>
                    <w:right w:val="none" w:sz="0" w:space="0" w:color="auto"/>
                  </w:divBdr>
                  <w:divsChild>
                    <w:div w:id="1276013363">
                      <w:marLeft w:val="0"/>
                      <w:marRight w:val="0"/>
                      <w:marTop w:val="0"/>
                      <w:marBottom w:val="0"/>
                      <w:divBdr>
                        <w:top w:val="none" w:sz="0" w:space="0" w:color="auto"/>
                        <w:left w:val="none" w:sz="0" w:space="0" w:color="auto"/>
                        <w:bottom w:val="none" w:sz="0" w:space="0" w:color="auto"/>
                        <w:right w:val="none" w:sz="0" w:space="0" w:color="auto"/>
                      </w:divBdr>
                      <w:divsChild>
                        <w:div w:id="1817061498">
                          <w:marLeft w:val="0"/>
                          <w:marRight w:val="0"/>
                          <w:marTop w:val="0"/>
                          <w:marBottom w:val="0"/>
                          <w:divBdr>
                            <w:top w:val="single" w:sz="6" w:space="5" w:color="A2A9B1"/>
                            <w:left w:val="single" w:sz="6" w:space="5" w:color="A2A9B1"/>
                            <w:bottom w:val="single" w:sz="6" w:space="5" w:color="A2A9B1"/>
                            <w:right w:val="single" w:sz="6" w:space="5" w:color="A2A9B1"/>
                          </w:divBdr>
                        </w:div>
                        <w:div w:id="34039347">
                          <w:marLeft w:val="336"/>
                          <w:marRight w:val="0"/>
                          <w:marTop w:val="120"/>
                          <w:marBottom w:val="312"/>
                          <w:divBdr>
                            <w:top w:val="none" w:sz="0" w:space="0" w:color="auto"/>
                            <w:left w:val="none" w:sz="0" w:space="0" w:color="auto"/>
                            <w:bottom w:val="none" w:sz="0" w:space="0" w:color="auto"/>
                            <w:right w:val="none" w:sz="0" w:space="0" w:color="auto"/>
                          </w:divBdr>
                          <w:divsChild>
                            <w:div w:id="15363067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1089258">
                          <w:marLeft w:val="336"/>
                          <w:marRight w:val="0"/>
                          <w:marTop w:val="120"/>
                          <w:marBottom w:val="312"/>
                          <w:divBdr>
                            <w:top w:val="none" w:sz="0" w:space="0" w:color="auto"/>
                            <w:left w:val="none" w:sz="0" w:space="0" w:color="auto"/>
                            <w:bottom w:val="none" w:sz="0" w:space="0" w:color="auto"/>
                            <w:right w:val="none" w:sz="0" w:space="0" w:color="auto"/>
                          </w:divBdr>
                          <w:divsChild>
                            <w:div w:id="16277351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226700">
                          <w:marLeft w:val="336"/>
                          <w:marRight w:val="0"/>
                          <w:marTop w:val="120"/>
                          <w:marBottom w:val="312"/>
                          <w:divBdr>
                            <w:top w:val="none" w:sz="0" w:space="0" w:color="auto"/>
                            <w:left w:val="none" w:sz="0" w:space="0" w:color="auto"/>
                            <w:bottom w:val="none" w:sz="0" w:space="0" w:color="auto"/>
                            <w:right w:val="none" w:sz="0" w:space="0" w:color="auto"/>
                          </w:divBdr>
                          <w:divsChild>
                            <w:div w:id="20960493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8706482">
                          <w:marLeft w:val="336"/>
                          <w:marRight w:val="0"/>
                          <w:marTop w:val="120"/>
                          <w:marBottom w:val="312"/>
                          <w:divBdr>
                            <w:top w:val="none" w:sz="0" w:space="0" w:color="auto"/>
                            <w:left w:val="none" w:sz="0" w:space="0" w:color="auto"/>
                            <w:bottom w:val="none" w:sz="0" w:space="0" w:color="auto"/>
                            <w:right w:val="none" w:sz="0" w:space="0" w:color="auto"/>
                          </w:divBdr>
                          <w:divsChild>
                            <w:div w:id="1278191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6480496">
                          <w:marLeft w:val="336"/>
                          <w:marRight w:val="0"/>
                          <w:marTop w:val="120"/>
                          <w:marBottom w:val="312"/>
                          <w:divBdr>
                            <w:top w:val="none" w:sz="0" w:space="0" w:color="auto"/>
                            <w:left w:val="none" w:sz="0" w:space="0" w:color="auto"/>
                            <w:bottom w:val="none" w:sz="0" w:space="0" w:color="auto"/>
                            <w:right w:val="none" w:sz="0" w:space="0" w:color="auto"/>
                          </w:divBdr>
                          <w:divsChild>
                            <w:div w:id="8642902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65460573">
                          <w:marLeft w:val="336"/>
                          <w:marRight w:val="0"/>
                          <w:marTop w:val="120"/>
                          <w:marBottom w:val="312"/>
                          <w:divBdr>
                            <w:top w:val="none" w:sz="0" w:space="0" w:color="auto"/>
                            <w:left w:val="none" w:sz="0" w:space="0" w:color="auto"/>
                            <w:bottom w:val="none" w:sz="0" w:space="0" w:color="auto"/>
                            <w:right w:val="none" w:sz="0" w:space="0" w:color="auto"/>
                          </w:divBdr>
                          <w:divsChild>
                            <w:div w:id="1650204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3719468">
                          <w:marLeft w:val="336"/>
                          <w:marRight w:val="0"/>
                          <w:marTop w:val="120"/>
                          <w:marBottom w:val="312"/>
                          <w:divBdr>
                            <w:top w:val="none" w:sz="0" w:space="0" w:color="auto"/>
                            <w:left w:val="none" w:sz="0" w:space="0" w:color="auto"/>
                            <w:bottom w:val="none" w:sz="0" w:space="0" w:color="auto"/>
                            <w:right w:val="none" w:sz="0" w:space="0" w:color="auto"/>
                          </w:divBdr>
                          <w:divsChild>
                            <w:div w:id="10872632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6956255">
                          <w:marLeft w:val="336"/>
                          <w:marRight w:val="0"/>
                          <w:marTop w:val="120"/>
                          <w:marBottom w:val="312"/>
                          <w:divBdr>
                            <w:top w:val="none" w:sz="0" w:space="0" w:color="auto"/>
                            <w:left w:val="none" w:sz="0" w:space="0" w:color="auto"/>
                            <w:bottom w:val="none" w:sz="0" w:space="0" w:color="auto"/>
                            <w:right w:val="none" w:sz="0" w:space="0" w:color="auto"/>
                          </w:divBdr>
                          <w:divsChild>
                            <w:div w:id="13165666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3057594">
                          <w:marLeft w:val="336"/>
                          <w:marRight w:val="0"/>
                          <w:marTop w:val="120"/>
                          <w:marBottom w:val="312"/>
                          <w:divBdr>
                            <w:top w:val="none" w:sz="0" w:space="0" w:color="auto"/>
                            <w:left w:val="none" w:sz="0" w:space="0" w:color="auto"/>
                            <w:bottom w:val="none" w:sz="0" w:space="0" w:color="auto"/>
                            <w:right w:val="none" w:sz="0" w:space="0" w:color="auto"/>
                          </w:divBdr>
                          <w:divsChild>
                            <w:div w:id="6309452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4520489">
                          <w:marLeft w:val="0"/>
                          <w:marRight w:val="0"/>
                          <w:marTop w:val="0"/>
                          <w:marBottom w:val="0"/>
                          <w:divBdr>
                            <w:top w:val="none" w:sz="0" w:space="0" w:color="auto"/>
                            <w:left w:val="none" w:sz="0" w:space="0" w:color="auto"/>
                            <w:bottom w:val="none" w:sz="0" w:space="0" w:color="auto"/>
                            <w:right w:val="none" w:sz="0" w:space="0" w:color="auto"/>
                          </w:divBdr>
                          <w:divsChild>
                            <w:div w:id="1371034671">
                              <w:marLeft w:val="30"/>
                              <w:marRight w:val="30"/>
                              <w:marTop w:val="30"/>
                              <w:marBottom w:val="30"/>
                              <w:divBdr>
                                <w:top w:val="single" w:sz="6" w:space="0" w:color="C8CCD1"/>
                                <w:left w:val="single" w:sz="6" w:space="0" w:color="C8CCD1"/>
                                <w:bottom w:val="single" w:sz="6" w:space="0" w:color="C8CCD1"/>
                                <w:right w:val="single" w:sz="6" w:space="0" w:color="C8CCD1"/>
                              </w:divBdr>
                              <w:divsChild>
                                <w:div w:id="1942839361">
                                  <w:marLeft w:val="0"/>
                                  <w:marRight w:val="0"/>
                                  <w:marTop w:val="225"/>
                                  <w:marBottom w:val="225"/>
                                  <w:divBdr>
                                    <w:top w:val="none" w:sz="0" w:space="0" w:color="auto"/>
                                    <w:left w:val="none" w:sz="0" w:space="0" w:color="auto"/>
                                    <w:bottom w:val="none" w:sz="0" w:space="0" w:color="auto"/>
                                    <w:right w:val="none" w:sz="0" w:space="0" w:color="auto"/>
                                  </w:divBdr>
                                </w:div>
                              </w:divsChild>
                            </w:div>
                            <w:div w:id="546794987">
                              <w:marLeft w:val="0"/>
                              <w:marRight w:val="0"/>
                              <w:marTop w:val="0"/>
                              <w:marBottom w:val="0"/>
                              <w:divBdr>
                                <w:top w:val="none" w:sz="0" w:space="0" w:color="auto"/>
                                <w:left w:val="none" w:sz="0" w:space="0" w:color="auto"/>
                                <w:bottom w:val="none" w:sz="0" w:space="0" w:color="auto"/>
                                <w:right w:val="none" w:sz="0" w:space="0" w:color="auto"/>
                              </w:divBdr>
                            </w:div>
                          </w:divsChild>
                        </w:div>
                        <w:div w:id="2113669507">
                          <w:marLeft w:val="0"/>
                          <w:marRight w:val="0"/>
                          <w:marTop w:val="0"/>
                          <w:marBottom w:val="0"/>
                          <w:divBdr>
                            <w:top w:val="none" w:sz="0" w:space="0" w:color="auto"/>
                            <w:left w:val="none" w:sz="0" w:space="0" w:color="auto"/>
                            <w:bottom w:val="none" w:sz="0" w:space="0" w:color="auto"/>
                            <w:right w:val="none" w:sz="0" w:space="0" w:color="auto"/>
                          </w:divBdr>
                          <w:divsChild>
                            <w:div w:id="2144928858">
                              <w:marLeft w:val="30"/>
                              <w:marRight w:val="30"/>
                              <w:marTop w:val="30"/>
                              <w:marBottom w:val="30"/>
                              <w:divBdr>
                                <w:top w:val="single" w:sz="6" w:space="0" w:color="C8CCD1"/>
                                <w:left w:val="single" w:sz="6" w:space="0" w:color="C8CCD1"/>
                                <w:bottom w:val="single" w:sz="6" w:space="0" w:color="C8CCD1"/>
                                <w:right w:val="single" w:sz="6" w:space="0" w:color="C8CCD1"/>
                              </w:divBdr>
                              <w:divsChild>
                                <w:div w:id="1091774130">
                                  <w:marLeft w:val="0"/>
                                  <w:marRight w:val="0"/>
                                  <w:marTop w:val="225"/>
                                  <w:marBottom w:val="225"/>
                                  <w:divBdr>
                                    <w:top w:val="none" w:sz="0" w:space="0" w:color="auto"/>
                                    <w:left w:val="none" w:sz="0" w:space="0" w:color="auto"/>
                                    <w:bottom w:val="none" w:sz="0" w:space="0" w:color="auto"/>
                                    <w:right w:val="none" w:sz="0" w:space="0" w:color="auto"/>
                                  </w:divBdr>
                                </w:div>
                              </w:divsChild>
                            </w:div>
                            <w:div w:id="1967469581">
                              <w:marLeft w:val="0"/>
                              <w:marRight w:val="0"/>
                              <w:marTop w:val="0"/>
                              <w:marBottom w:val="0"/>
                              <w:divBdr>
                                <w:top w:val="none" w:sz="0" w:space="0" w:color="auto"/>
                                <w:left w:val="none" w:sz="0" w:space="0" w:color="auto"/>
                                <w:bottom w:val="none" w:sz="0" w:space="0" w:color="auto"/>
                                <w:right w:val="none" w:sz="0" w:space="0" w:color="auto"/>
                              </w:divBdr>
                            </w:div>
                          </w:divsChild>
                        </w:div>
                        <w:div w:id="286549711">
                          <w:marLeft w:val="0"/>
                          <w:marRight w:val="0"/>
                          <w:marTop w:val="0"/>
                          <w:marBottom w:val="0"/>
                          <w:divBdr>
                            <w:top w:val="none" w:sz="0" w:space="0" w:color="auto"/>
                            <w:left w:val="none" w:sz="0" w:space="0" w:color="auto"/>
                            <w:bottom w:val="none" w:sz="0" w:space="0" w:color="auto"/>
                            <w:right w:val="none" w:sz="0" w:space="0" w:color="auto"/>
                          </w:divBdr>
                          <w:divsChild>
                            <w:div w:id="1505197119">
                              <w:marLeft w:val="30"/>
                              <w:marRight w:val="30"/>
                              <w:marTop w:val="30"/>
                              <w:marBottom w:val="30"/>
                              <w:divBdr>
                                <w:top w:val="single" w:sz="6" w:space="0" w:color="C8CCD1"/>
                                <w:left w:val="single" w:sz="6" w:space="0" w:color="C8CCD1"/>
                                <w:bottom w:val="single" w:sz="6" w:space="0" w:color="C8CCD1"/>
                                <w:right w:val="single" w:sz="6" w:space="0" w:color="C8CCD1"/>
                              </w:divBdr>
                              <w:divsChild>
                                <w:div w:id="1651131783">
                                  <w:marLeft w:val="0"/>
                                  <w:marRight w:val="0"/>
                                  <w:marTop w:val="225"/>
                                  <w:marBottom w:val="225"/>
                                  <w:divBdr>
                                    <w:top w:val="none" w:sz="0" w:space="0" w:color="auto"/>
                                    <w:left w:val="none" w:sz="0" w:space="0" w:color="auto"/>
                                    <w:bottom w:val="none" w:sz="0" w:space="0" w:color="auto"/>
                                    <w:right w:val="none" w:sz="0" w:space="0" w:color="auto"/>
                                  </w:divBdr>
                                </w:div>
                              </w:divsChild>
                            </w:div>
                            <w:div w:id="1025718963">
                              <w:marLeft w:val="0"/>
                              <w:marRight w:val="0"/>
                              <w:marTop w:val="0"/>
                              <w:marBottom w:val="0"/>
                              <w:divBdr>
                                <w:top w:val="none" w:sz="0" w:space="0" w:color="auto"/>
                                <w:left w:val="none" w:sz="0" w:space="0" w:color="auto"/>
                                <w:bottom w:val="none" w:sz="0" w:space="0" w:color="auto"/>
                                <w:right w:val="none" w:sz="0" w:space="0" w:color="auto"/>
                              </w:divBdr>
                            </w:div>
                          </w:divsChild>
                        </w:div>
                        <w:div w:id="1309821815">
                          <w:marLeft w:val="0"/>
                          <w:marRight w:val="0"/>
                          <w:marTop w:val="0"/>
                          <w:marBottom w:val="0"/>
                          <w:divBdr>
                            <w:top w:val="none" w:sz="0" w:space="0" w:color="auto"/>
                            <w:left w:val="none" w:sz="0" w:space="0" w:color="auto"/>
                            <w:bottom w:val="none" w:sz="0" w:space="0" w:color="auto"/>
                            <w:right w:val="none" w:sz="0" w:space="0" w:color="auto"/>
                          </w:divBdr>
                          <w:divsChild>
                            <w:div w:id="1216625598">
                              <w:marLeft w:val="30"/>
                              <w:marRight w:val="30"/>
                              <w:marTop w:val="30"/>
                              <w:marBottom w:val="30"/>
                              <w:divBdr>
                                <w:top w:val="single" w:sz="6" w:space="0" w:color="C8CCD1"/>
                                <w:left w:val="single" w:sz="6" w:space="0" w:color="C8CCD1"/>
                                <w:bottom w:val="single" w:sz="6" w:space="0" w:color="C8CCD1"/>
                                <w:right w:val="single" w:sz="6" w:space="0" w:color="C8CCD1"/>
                              </w:divBdr>
                              <w:divsChild>
                                <w:div w:id="1283851850">
                                  <w:marLeft w:val="0"/>
                                  <w:marRight w:val="0"/>
                                  <w:marTop w:val="525"/>
                                  <w:marBottom w:val="525"/>
                                  <w:divBdr>
                                    <w:top w:val="none" w:sz="0" w:space="0" w:color="auto"/>
                                    <w:left w:val="none" w:sz="0" w:space="0" w:color="auto"/>
                                    <w:bottom w:val="none" w:sz="0" w:space="0" w:color="auto"/>
                                    <w:right w:val="none" w:sz="0" w:space="0" w:color="auto"/>
                                  </w:divBdr>
                                </w:div>
                              </w:divsChild>
                            </w:div>
                            <w:div w:id="300617918">
                              <w:marLeft w:val="0"/>
                              <w:marRight w:val="0"/>
                              <w:marTop w:val="0"/>
                              <w:marBottom w:val="0"/>
                              <w:divBdr>
                                <w:top w:val="none" w:sz="0" w:space="0" w:color="auto"/>
                                <w:left w:val="none" w:sz="0" w:space="0" w:color="auto"/>
                                <w:bottom w:val="none" w:sz="0" w:space="0" w:color="auto"/>
                                <w:right w:val="none" w:sz="0" w:space="0" w:color="auto"/>
                              </w:divBdr>
                            </w:div>
                          </w:divsChild>
                        </w:div>
                        <w:div w:id="1093237984">
                          <w:marLeft w:val="0"/>
                          <w:marRight w:val="0"/>
                          <w:marTop w:val="72"/>
                          <w:marBottom w:val="0"/>
                          <w:divBdr>
                            <w:top w:val="none" w:sz="0" w:space="0" w:color="auto"/>
                            <w:left w:val="none" w:sz="0" w:space="0" w:color="auto"/>
                            <w:bottom w:val="none" w:sz="0" w:space="0" w:color="auto"/>
                            <w:right w:val="none" w:sz="0" w:space="0" w:color="auto"/>
                          </w:divBdr>
                        </w:div>
                        <w:div w:id="666370149">
                          <w:marLeft w:val="0"/>
                          <w:marRight w:val="0"/>
                          <w:marTop w:val="0"/>
                          <w:marBottom w:val="120"/>
                          <w:divBdr>
                            <w:top w:val="none" w:sz="0" w:space="0" w:color="auto"/>
                            <w:left w:val="none" w:sz="0" w:space="0" w:color="auto"/>
                            <w:bottom w:val="none" w:sz="0" w:space="0" w:color="auto"/>
                            <w:right w:val="none" w:sz="0" w:space="0" w:color="auto"/>
                          </w:divBdr>
                          <w:divsChild>
                            <w:div w:id="1365254514">
                              <w:marLeft w:val="0"/>
                              <w:marRight w:val="0"/>
                              <w:marTop w:val="0"/>
                              <w:marBottom w:val="0"/>
                              <w:divBdr>
                                <w:top w:val="none" w:sz="0" w:space="0" w:color="auto"/>
                                <w:left w:val="none" w:sz="0" w:space="0" w:color="auto"/>
                                <w:bottom w:val="none" w:sz="0" w:space="0" w:color="auto"/>
                                <w:right w:val="none" w:sz="0" w:space="0" w:color="auto"/>
                              </w:divBdr>
                            </w:div>
                          </w:divsChild>
                        </w:div>
                        <w:div w:id="919220114">
                          <w:marLeft w:val="0"/>
                          <w:marRight w:val="0"/>
                          <w:marTop w:val="240"/>
                          <w:marBottom w:val="0"/>
                          <w:divBdr>
                            <w:top w:val="single" w:sz="6" w:space="2" w:color="A2A9B1"/>
                            <w:left w:val="single" w:sz="6" w:space="2" w:color="A2A9B1"/>
                            <w:bottom w:val="single" w:sz="6" w:space="2" w:color="A2A9B1"/>
                            <w:right w:val="single" w:sz="6" w:space="2" w:color="A2A9B1"/>
                          </w:divBdr>
                          <w:divsChild>
                            <w:div w:id="1797332179">
                              <w:marLeft w:val="0"/>
                              <w:marRight w:val="120"/>
                              <w:marTop w:val="0"/>
                              <w:marBottom w:val="0"/>
                              <w:divBdr>
                                <w:top w:val="none" w:sz="0" w:space="0" w:color="auto"/>
                                <w:left w:val="none" w:sz="0" w:space="0" w:color="auto"/>
                                <w:bottom w:val="none" w:sz="0" w:space="0" w:color="auto"/>
                                <w:right w:val="none" w:sz="0" w:space="0" w:color="auto"/>
                              </w:divBdr>
                            </w:div>
                            <w:div w:id="1785885556">
                              <w:marLeft w:val="960"/>
                              <w:marRight w:val="960"/>
                              <w:marTop w:val="0"/>
                              <w:marBottom w:val="0"/>
                              <w:divBdr>
                                <w:top w:val="none" w:sz="0" w:space="0" w:color="auto"/>
                                <w:left w:val="none" w:sz="0" w:space="0" w:color="auto"/>
                                <w:bottom w:val="none" w:sz="0" w:space="0" w:color="auto"/>
                                <w:right w:val="none" w:sz="0" w:space="0" w:color="auto"/>
                              </w:divBdr>
                            </w:div>
                            <w:div w:id="1080296266">
                              <w:marLeft w:val="0"/>
                              <w:marRight w:val="0"/>
                              <w:marTop w:val="0"/>
                              <w:marBottom w:val="0"/>
                              <w:divBdr>
                                <w:top w:val="none" w:sz="0" w:space="0" w:color="auto"/>
                                <w:left w:val="none" w:sz="0" w:space="0" w:color="auto"/>
                                <w:bottom w:val="none" w:sz="0" w:space="0" w:color="auto"/>
                                <w:right w:val="none" w:sz="0" w:space="0" w:color="auto"/>
                              </w:divBdr>
                            </w:div>
                            <w:div w:id="1887258034">
                              <w:marLeft w:val="0"/>
                              <w:marRight w:val="0"/>
                              <w:marTop w:val="0"/>
                              <w:marBottom w:val="0"/>
                              <w:divBdr>
                                <w:top w:val="none" w:sz="0" w:space="0" w:color="auto"/>
                                <w:left w:val="none" w:sz="0" w:space="0" w:color="auto"/>
                                <w:bottom w:val="none" w:sz="0" w:space="0" w:color="auto"/>
                                <w:right w:val="none" w:sz="0" w:space="0" w:color="auto"/>
                              </w:divBdr>
                            </w:div>
                            <w:div w:id="1961913435">
                              <w:marLeft w:val="0"/>
                              <w:marRight w:val="0"/>
                              <w:marTop w:val="0"/>
                              <w:marBottom w:val="0"/>
                              <w:divBdr>
                                <w:top w:val="none" w:sz="0" w:space="0" w:color="auto"/>
                                <w:left w:val="none" w:sz="0" w:space="0" w:color="auto"/>
                                <w:bottom w:val="none" w:sz="0" w:space="0" w:color="auto"/>
                                <w:right w:val="none" w:sz="0" w:space="0" w:color="auto"/>
                              </w:divBdr>
                            </w:div>
                            <w:div w:id="113796783">
                              <w:marLeft w:val="0"/>
                              <w:marRight w:val="0"/>
                              <w:marTop w:val="0"/>
                              <w:marBottom w:val="0"/>
                              <w:divBdr>
                                <w:top w:val="none" w:sz="0" w:space="0" w:color="auto"/>
                                <w:left w:val="none" w:sz="0" w:space="0" w:color="auto"/>
                                <w:bottom w:val="none" w:sz="0" w:space="0" w:color="auto"/>
                                <w:right w:val="none" w:sz="0" w:space="0" w:color="auto"/>
                              </w:divBdr>
                            </w:div>
                            <w:div w:id="2057468991">
                              <w:marLeft w:val="0"/>
                              <w:marRight w:val="0"/>
                              <w:marTop w:val="0"/>
                              <w:marBottom w:val="0"/>
                              <w:divBdr>
                                <w:top w:val="none" w:sz="0" w:space="0" w:color="auto"/>
                                <w:left w:val="none" w:sz="0" w:space="0" w:color="auto"/>
                                <w:bottom w:val="none" w:sz="0" w:space="0" w:color="auto"/>
                                <w:right w:val="none" w:sz="0" w:space="0" w:color="auto"/>
                              </w:divBdr>
                            </w:div>
                          </w:divsChild>
                        </w:div>
                        <w:div w:id="5935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705">
                  <w:marLeft w:val="0"/>
                  <w:marRight w:val="0"/>
                  <w:marTop w:val="240"/>
                  <w:marBottom w:val="0"/>
                  <w:divBdr>
                    <w:top w:val="single" w:sz="6" w:space="4" w:color="A2A9B1"/>
                    <w:left w:val="single" w:sz="6" w:space="4" w:color="A2A9B1"/>
                    <w:bottom w:val="single" w:sz="6" w:space="4" w:color="A2A9B1"/>
                    <w:right w:val="single" w:sz="6" w:space="4" w:color="A2A9B1"/>
                  </w:divBdr>
                  <w:divsChild>
                    <w:div w:id="20256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13219">
          <w:marLeft w:val="0"/>
          <w:marRight w:val="0"/>
          <w:marTop w:val="0"/>
          <w:marBottom w:val="0"/>
          <w:divBdr>
            <w:top w:val="none" w:sz="0" w:space="0" w:color="auto"/>
            <w:left w:val="none" w:sz="0" w:space="0" w:color="auto"/>
            <w:bottom w:val="none" w:sz="0" w:space="0" w:color="auto"/>
            <w:right w:val="none" w:sz="0" w:space="0" w:color="auto"/>
          </w:divBdr>
          <w:divsChild>
            <w:div w:id="1009258706">
              <w:marLeft w:val="0"/>
              <w:marRight w:val="0"/>
              <w:marTop w:val="0"/>
              <w:marBottom w:val="0"/>
              <w:divBdr>
                <w:top w:val="none" w:sz="0" w:space="0" w:color="auto"/>
                <w:left w:val="none" w:sz="0" w:space="0" w:color="auto"/>
                <w:bottom w:val="none" w:sz="0" w:space="0" w:color="auto"/>
                <w:right w:val="none" w:sz="0" w:space="0" w:color="auto"/>
              </w:divBdr>
              <w:divsChild>
                <w:div w:id="1161892320">
                  <w:marLeft w:val="0"/>
                  <w:marRight w:val="0"/>
                  <w:marTop w:val="0"/>
                  <w:marBottom w:val="0"/>
                  <w:divBdr>
                    <w:top w:val="none" w:sz="0" w:space="0" w:color="auto"/>
                    <w:left w:val="none" w:sz="0" w:space="0" w:color="auto"/>
                    <w:bottom w:val="none" w:sz="0" w:space="0" w:color="auto"/>
                    <w:right w:val="none" w:sz="0" w:space="0" w:color="auto"/>
                  </w:divBdr>
                </w:div>
                <w:div w:id="9795981">
                  <w:marLeft w:val="2640"/>
                  <w:marRight w:val="0"/>
                  <w:marTop w:val="600"/>
                  <w:marBottom w:val="0"/>
                  <w:divBdr>
                    <w:top w:val="none" w:sz="0" w:space="0" w:color="auto"/>
                    <w:left w:val="none" w:sz="0" w:space="0" w:color="auto"/>
                    <w:bottom w:val="none" w:sz="0" w:space="0" w:color="auto"/>
                    <w:right w:val="none" w:sz="0" w:space="0" w:color="auto"/>
                  </w:divBdr>
                  <w:divsChild>
                    <w:div w:id="1235354314">
                      <w:marLeft w:val="0"/>
                      <w:marRight w:val="0"/>
                      <w:marTop w:val="0"/>
                      <w:marBottom w:val="0"/>
                      <w:divBdr>
                        <w:top w:val="none" w:sz="0" w:space="0" w:color="auto"/>
                        <w:left w:val="none" w:sz="0" w:space="0" w:color="auto"/>
                        <w:bottom w:val="none" w:sz="0" w:space="0" w:color="auto"/>
                        <w:right w:val="none" w:sz="0" w:space="0" w:color="auto"/>
                      </w:divBdr>
                    </w:div>
                  </w:divsChild>
                </w:div>
                <w:div w:id="1571160736">
                  <w:marLeft w:val="0"/>
                  <w:marRight w:val="0"/>
                  <w:marTop w:val="600"/>
                  <w:marBottom w:val="0"/>
                  <w:divBdr>
                    <w:top w:val="none" w:sz="0" w:space="0" w:color="auto"/>
                    <w:left w:val="none" w:sz="0" w:space="0" w:color="auto"/>
                    <w:bottom w:val="none" w:sz="0" w:space="0" w:color="auto"/>
                    <w:right w:val="none" w:sz="0" w:space="0" w:color="auto"/>
                  </w:divBdr>
                  <w:divsChild>
                    <w:div w:id="1430463880">
                      <w:marLeft w:val="0"/>
                      <w:marRight w:val="0"/>
                      <w:marTop w:val="0"/>
                      <w:marBottom w:val="0"/>
                      <w:divBdr>
                        <w:top w:val="none" w:sz="0" w:space="0" w:color="auto"/>
                        <w:left w:val="none" w:sz="0" w:space="0" w:color="auto"/>
                        <w:bottom w:val="none" w:sz="0" w:space="0" w:color="auto"/>
                        <w:right w:val="none" w:sz="0" w:space="0" w:color="auto"/>
                      </w:divBdr>
                    </w:div>
                    <w:div w:id="1467773042">
                      <w:marLeft w:val="120"/>
                      <w:marRight w:val="240"/>
                      <w:marTop w:val="0"/>
                      <w:marBottom w:val="0"/>
                      <w:divBdr>
                        <w:top w:val="none" w:sz="0" w:space="0" w:color="auto"/>
                        <w:left w:val="none" w:sz="0" w:space="0" w:color="auto"/>
                        <w:bottom w:val="none" w:sz="0" w:space="0" w:color="auto"/>
                        <w:right w:val="none" w:sz="0" w:space="0" w:color="auto"/>
                      </w:divBdr>
                      <w:divsChild>
                        <w:div w:id="1810437754">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701781002">
              <w:marLeft w:val="0"/>
              <w:marRight w:val="0"/>
              <w:marTop w:val="0"/>
              <w:marBottom w:val="0"/>
              <w:divBdr>
                <w:top w:val="none" w:sz="0" w:space="0" w:color="auto"/>
                <w:left w:val="none" w:sz="0" w:space="0" w:color="auto"/>
                <w:bottom w:val="none" w:sz="0" w:space="0" w:color="auto"/>
                <w:right w:val="none" w:sz="0" w:space="0" w:color="auto"/>
              </w:divBdr>
              <w:divsChild>
                <w:div w:id="1177622486">
                  <w:marLeft w:val="168"/>
                  <w:marRight w:val="144"/>
                  <w:marTop w:val="240"/>
                  <w:marBottom w:val="0"/>
                  <w:divBdr>
                    <w:top w:val="none" w:sz="0" w:space="0" w:color="auto"/>
                    <w:left w:val="none" w:sz="0" w:space="0" w:color="auto"/>
                    <w:bottom w:val="none" w:sz="0" w:space="0" w:color="auto"/>
                    <w:right w:val="none" w:sz="0" w:space="0" w:color="auto"/>
                  </w:divBdr>
                  <w:divsChild>
                    <w:div w:id="1906605237">
                      <w:marLeft w:val="120"/>
                      <w:marRight w:val="0"/>
                      <w:marTop w:val="0"/>
                      <w:marBottom w:val="0"/>
                      <w:divBdr>
                        <w:top w:val="none" w:sz="0" w:space="0" w:color="auto"/>
                        <w:left w:val="none" w:sz="0" w:space="0" w:color="auto"/>
                        <w:bottom w:val="none" w:sz="0" w:space="0" w:color="auto"/>
                        <w:right w:val="none" w:sz="0" w:space="0" w:color="auto"/>
                      </w:divBdr>
                    </w:div>
                  </w:divsChild>
                </w:div>
                <w:div w:id="1125612729">
                  <w:marLeft w:val="168"/>
                  <w:marRight w:val="144"/>
                  <w:marTop w:val="0"/>
                  <w:marBottom w:val="0"/>
                  <w:divBdr>
                    <w:top w:val="none" w:sz="0" w:space="0" w:color="auto"/>
                    <w:left w:val="none" w:sz="0" w:space="0" w:color="auto"/>
                    <w:bottom w:val="none" w:sz="0" w:space="0" w:color="auto"/>
                    <w:right w:val="none" w:sz="0" w:space="0" w:color="auto"/>
                  </w:divBdr>
                  <w:divsChild>
                    <w:div w:id="381295169">
                      <w:marLeft w:val="120"/>
                      <w:marRight w:val="0"/>
                      <w:marTop w:val="0"/>
                      <w:marBottom w:val="0"/>
                      <w:divBdr>
                        <w:top w:val="none" w:sz="0" w:space="0" w:color="auto"/>
                        <w:left w:val="none" w:sz="0" w:space="0" w:color="auto"/>
                        <w:bottom w:val="none" w:sz="0" w:space="0" w:color="auto"/>
                        <w:right w:val="none" w:sz="0" w:space="0" w:color="auto"/>
                      </w:divBdr>
                    </w:div>
                  </w:divsChild>
                </w:div>
                <w:div w:id="69809728">
                  <w:marLeft w:val="168"/>
                  <w:marRight w:val="144"/>
                  <w:marTop w:val="0"/>
                  <w:marBottom w:val="0"/>
                  <w:divBdr>
                    <w:top w:val="none" w:sz="0" w:space="0" w:color="auto"/>
                    <w:left w:val="none" w:sz="0" w:space="0" w:color="auto"/>
                    <w:bottom w:val="none" w:sz="0" w:space="0" w:color="auto"/>
                    <w:right w:val="none" w:sz="0" w:space="0" w:color="auto"/>
                  </w:divBdr>
                  <w:divsChild>
                    <w:div w:id="1249388383">
                      <w:marLeft w:val="120"/>
                      <w:marRight w:val="0"/>
                      <w:marTop w:val="0"/>
                      <w:marBottom w:val="0"/>
                      <w:divBdr>
                        <w:top w:val="none" w:sz="0" w:space="0" w:color="auto"/>
                        <w:left w:val="none" w:sz="0" w:space="0" w:color="auto"/>
                        <w:bottom w:val="none" w:sz="0" w:space="0" w:color="auto"/>
                        <w:right w:val="none" w:sz="0" w:space="0" w:color="auto"/>
                      </w:divBdr>
                    </w:div>
                  </w:divsChild>
                </w:div>
                <w:div w:id="1146556224">
                  <w:marLeft w:val="168"/>
                  <w:marRight w:val="144"/>
                  <w:marTop w:val="0"/>
                  <w:marBottom w:val="0"/>
                  <w:divBdr>
                    <w:top w:val="none" w:sz="0" w:space="0" w:color="auto"/>
                    <w:left w:val="none" w:sz="0" w:space="0" w:color="auto"/>
                    <w:bottom w:val="none" w:sz="0" w:space="0" w:color="auto"/>
                    <w:right w:val="none" w:sz="0" w:space="0" w:color="auto"/>
                  </w:divBdr>
                  <w:divsChild>
                    <w:div w:id="1136684525">
                      <w:marLeft w:val="120"/>
                      <w:marRight w:val="0"/>
                      <w:marTop w:val="0"/>
                      <w:marBottom w:val="0"/>
                      <w:divBdr>
                        <w:top w:val="none" w:sz="0" w:space="0" w:color="auto"/>
                        <w:left w:val="none" w:sz="0" w:space="0" w:color="auto"/>
                        <w:bottom w:val="none" w:sz="0" w:space="0" w:color="auto"/>
                        <w:right w:val="none" w:sz="0" w:space="0" w:color="auto"/>
                      </w:divBdr>
                    </w:div>
                  </w:divsChild>
                </w:div>
                <w:div w:id="811872655">
                  <w:marLeft w:val="168"/>
                  <w:marRight w:val="144"/>
                  <w:marTop w:val="0"/>
                  <w:marBottom w:val="0"/>
                  <w:divBdr>
                    <w:top w:val="none" w:sz="0" w:space="0" w:color="auto"/>
                    <w:left w:val="none" w:sz="0" w:space="0" w:color="auto"/>
                    <w:bottom w:val="none" w:sz="0" w:space="0" w:color="auto"/>
                    <w:right w:val="none" w:sz="0" w:space="0" w:color="auto"/>
                  </w:divBdr>
                  <w:divsChild>
                    <w:div w:id="735781638">
                      <w:marLeft w:val="120"/>
                      <w:marRight w:val="0"/>
                      <w:marTop w:val="0"/>
                      <w:marBottom w:val="0"/>
                      <w:divBdr>
                        <w:top w:val="none" w:sz="0" w:space="0" w:color="auto"/>
                        <w:left w:val="none" w:sz="0" w:space="0" w:color="auto"/>
                        <w:bottom w:val="none" w:sz="0" w:space="0" w:color="auto"/>
                        <w:right w:val="none" w:sz="0" w:space="0" w:color="auto"/>
                      </w:divBdr>
                    </w:div>
                  </w:divsChild>
                </w:div>
                <w:div w:id="298000637">
                  <w:marLeft w:val="168"/>
                  <w:marRight w:val="144"/>
                  <w:marTop w:val="0"/>
                  <w:marBottom w:val="0"/>
                  <w:divBdr>
                    <w:top w:val="none" w:sz="0" w:space="0" w:color="auto"/>
                    <w:left w:val="none" w:sz="0" w:space="0" w:color="auto"/>
                    <w:bottom w:val="none" w:sz="0" w:space="0" w:color="auto"/>
                    <w:right w:val="none" w:sz="0" w:space="0" w:color="auto"/>
                  </w:divBdr>
                  <w:divsChild>
                    <w:div w:id="2066641558">
                      <w:marLeft w:val="120"/>
                      <w:marRight w:val="0"/>
                      <w:marTop w:val="0"/>
                      <w:marBottom w:val="0"/>
                      <w:divBdr>
                        <w:top w:val="none" w:sz="0" w:space="0" w:color="auto"/>
                        <w:left w:val="none" w:sz="0" w:space="0" w:color="auto"/>
                        <w:bottom w:val="none" w:sz="0" w:space="0" w:color="auto"/>
                        <w:right w:val="none" w:sz="0" w:space="0" w:color="auto"/>
                      </w:divBdr>
                      <w:divsChild>
                        <w:div w:id="17853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5892">
          <w:marLeft w:val="2640"/>
          <w:marRight w:val="0"/>
          <w:marTop w:val="0"/>
          <w:marBottom w:val="0"/>
          <w:divBdr>
            <w:top w:val="none" w:sz="0" w:space="0" w:color="auto"/>
            <w:left w:val="none" w:sz="0" w:space="0" w:color="auto"/>
            <w:bottom w:val="none" w:sz="0" w:space="0" w:color="auto"/>
            <w:right w:val="none" w:sz="0" w:space="0" w:color="auto"/>
          </w:divBdr>
        </w:div>
      </w:divsChild>
    </w:div>
    <w:div w:id="1887062639">
      <w:bodyDiv w:val="1"/>
      <w:marLeft w:val="0"/>
      <w:marRight w:val="0"/>
      <w:marTop w:val="0"/>
      <w:marBottom w:val="0"/>
      <w:divBdr>
        <w:top w:val="none" w:sz="0" w:space="0" w:color="auto"/>
        <w:left w:val="none" w:sz="0" w:space="0" w:color="auto"/>
        <w:bottom w:val="none" w:sz="0" w:space="0" w:color="auto"/>
        <w:right w:val="none" w:sz="0" w:space="0" w:color="auto"/>
      </w:divBdr>
      <w:divsChild>
        <w:div w:id="1884902397">
          <w:marLeft w:val="2640"/>
          <w:marRight w:val="0"/>
          <w:marTop w:val="0"/>
          <w:marBottom w:val="0"/>
          <w:divBdr>
            <w:top w:val="single" w:sz="6" w:space="15" w:color="A7D7F9"/>
            <w:left w:val="single" w:sz="6" w:space="18" w:color="A7D7F9"/>
            <w:bottom w:val="single" w:sz="6" w:space="18" w:color="A7D7F9"/>
            <w:right w:val="single" w:sz="2" w:space="18" w:color="A7D7F9"/>
          </w:divBdr>
          <w:divsChild>
            <w:div w:id="895895841">
              <w:marLeft w:val="0"/>
              <w:marRight w:val="0"/>
              <w:marTop w:val="0"/>
              <w:marBottom w:val="0"/>
              <w:divBdr>
                <w:top w:val="none" w:sz="0" w:space="0" w:color="auto"/>
                <w:left w:val="none" w:sz="0" w:space="0" w:color="auto"/>
                <w:bottom w:val="none" w:sz="0" w:space="0" w:color="auto"/>
                <w:right w:val="none" w:sz="0" w:space="0" w:color="auto"/>
              </w:divBdr>
              <w:divsChild>
                <w:div w:id="407457448">
                  <w:marLeft w:val="0"/>
                  <w:marRight w:val="0"/>
                  <w:marTop w:val="0"/>
                  <w:marBottom w:val="0"/>
                  <w:divBdr>
                    <w:top w:val="none" w:sz="0" w:space="0" w:color="auto"/>
                    <w:left w:val="none" w:sz="0" w:space="0" w:color="auto"/>
                    <w:bottom w:val="none" w:sz="0" w:space="0" w:color="auto"/>
                    <w:right w:val="none" w:sz="0" w:space="0" w:color="auto"/>
                  </w:divBdr>
                </w:div>
              </w:divsChild>
            </w:div>
            <w:div w:id="1897621971">
              <w:marLeft w:val="0"/>
              <w:marRight w:val="0"/>
              <w:marTop w:val="0"/>
              <w:marBottom w:val="0"/>
              <w:divBdr>
                <w:top w:val="none" w:sz="0" w:space="0" w:color="auto"/>
                <w:left w:val="none" w:sz="0" w:space="0" w:color="auto"/>
                <w:bottom w:val="none" w:sz="0" w:space="0" w:color="auto"/>
                <w:right w:val="none" w:sz="0" w:space="0" w:color="auto"/>
              </w:divBdr>
              <w:divsChild>
                <w:div w:id="239020000">
                  <w:marLeft w:val="0"/>
                  <w:marRight w:val="0"/>
                  <w:marTop w:val="0"/>
                  <w:marBottom w:val="0"/>
                  <w:divBdr>
                    <w:top w:val="none" w:sz="0" w:space="0" w:color="auto"/>
                    <w:left w:val="none" w:sz="0" w:space="0" w:color="auto"/>
                    <w:bottom w:val="none" w:sz="0" w:space="0" w:color="auto"/>
                    <w:right w:val="none" w:sz="0" w:space="0" w:color="auto"/>
                  </w:divBdr>
                </w:div>
                <w:div w:id="1114984320">
                  <w:marLeft w:val="0"/>
                  <w:marRight w:val="0"/>
                  <w:marTop w:val="0"/>
                  <w:marBottom w:val="0"/>
                  <w:divBdr>
                    <w:top w:val="none" w:sz="0" w:space="0" w:color="auto"/>
                    <w:left w:val="none" w:sz="0" w:space="0" w:color="auto"/>
                    <w:bottom w:val="none" w:sz="0" w:space="0" w:color="auto"/>
                    <w:right w:val="none" w:sz="0" w:space="0" w:color="auto"/>
                  </w:divBdr>
                  <w:divsChild>
                    <w:div w:id="951084307">
                      <w:marLeft w:val="0"/>
                      <w:marRight w:val="0"/>
                      <w:marTop w:val="0"/>
                      <w:marBottom w:val="0"/>
                      <w:divBdr>
                        <w:top w:val="none" w:sz="0" w:space="0" w:color="auto"/>
                        <w:left w:val="none" w:sz="0" w:space="0" w:color="auto"/>
                        <w:bottom w:val="none" w:sz="0" w:space="0" w:color="auto"/>
                        <w:right w:val="none" w:sz="0" w:space="0" w:color="auto"/>
                      </w:divBdr>
                      <w:divsChild>
                        <w:div w:id="1088430277">
                          <w:marLeft w:val="0"/>
                          <w:marRight w:val="0"/>
                          <w:marTop w:val="0"/>
                          <w:marBottom w:val="120"/>
                          <w:divBdr>
                            <w:top w:val="none" w:sz="0" w:space="0" w:color="auto"/>
                            <w:left w:val="none" w:sz="0" w:space="0" w:color="auto"/>
                            <w:bottom w:val="none" w:sz="0" w:space="0" w:color="auto"/>
                            <w:right w:val="none" w:sz="0" w:space="0" w:color="auto"/>
                          </w:divBdr>
                        </w:div>
                        <w:div w:id="317922285">
                          <w:marLeft w:val="0"/>
                          <w:marRight w:val="0"/>
                          <w:marTop w:val="0"/>
                          <w:marBottom w:val="0"/>
                          <w:divBdr>
                            <w:top w:val="single" w:sz="6" w:space="5" w:color="A2A9B1"/>
                            <w:left w:val="single" w:sz="6" w:space="5" w:color="A2A9B1"/>
                            <w:bottom w:val="single" w:sz="6" w:space="5" w:color="A2A9B1"/>
                            <w:right w:val="single" w:sz="6" w:space="5" w:color="A2A9B1"/>
                          </w:divBdr>
                        </w:div>
                        <w:div w:id="545600532">
                          <w:marLeft w:val="0"/>
                          <w:marRight w:val="336"/>
                          <w:marTop w:val="120"/>
                          <w:marBottom w:val="312"/>
                          <w:divBdr>
                            <w:top w:val="none" w:sz="0" w:space="0" w:color="auto"/>
                            <w:left w:val="none" w:sz="0" w:space="0" w:color="auto"/>
                            <w:bottom w:val="none" w:sz="0" w:space="0" w:color="auto"/>
                            <w:right w:val="none" w:sz="0" w:space="0" w:color="auto"/>
                          </w:divBdr>
                          <w:divsChild>
                            <w:div w:id="5036707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6947027">
                          <w:marLeft w:val="0"/>
                          <w:marRight w:val="0"/>
                          <w:marTop w:val="0"/>
                          <w:marBottom w:val="0"/>
                          <w:divBdr>
                            <w:top w:val="none" w:sz="0" w:space="0" w:color="auto"/>
                            <w:left w:val="none" w:sz="0" w:space="0" w:color="auto"/>
                            <w:bottom w:val="none" w:sz="0" w:space="0" w:color="auto"/>
                            <w:right w:val="none" w:sz="0" w:space="0" w:color="auto"/>
                          </w:divBdr>
                        </w:div>
                        <w:div w:id="1170681867">
                          <w:marLeft w:val="0"/>
                          <w:marRight w:val="0"/>
                          <w:marTop w:val="0"/>
                          <w:marBottom w:val="0"/>
                          <w:divBdr>
                            <w:top w:val="none" w:sz="0" w:space="0" w:color="auto"/>
                            <w:left w:val="none" w:sz="0" w:space="0" w:color="auto"/>
                            <w:bottom w:val="none" w:sz="0" w:space="0" w:color="auto"/>
                            <w:right w:val="none" w:sz="0" w:space="0" w:color="auto"/>
                          </w:divBdr>
                        </w:div>
                        <w:div w:id="1695686372">
                          <w:marLeft w:val="0"/>
                          <w:marRight w:val="0"/>
                          <w:marTop w:val="0"/>
                          <w:marBottom w:val="0"/>
                          <w:divBdr>
                            <w:top w:val="none" w:sz="0" w:space="0" w:color="auto"/>
                            <w:left w:val="none" w:sz="0" w:space="0" w:color="auto"/>
                            <w:bottom w:val="none" w:sz="0" w:space="0" w:color="auto"/>
                            <w:right w:val="none" w:sz="0" w:space="0" w:color="auto"/>
                          </w:divBdr>
                        </w:div>
                        <w:div w:id="324208828">
                          <w:marLeft w:val="0"/>
                          <w:marRight w:val="0"/>
                          <w:marTop w:val="0"/>
                          <w:marBottom w:val="0"/>
                          <w:divBdr>
                            <w:top w:val="none" w:sz="0" w:space="0" w:color="auto"/>
                            <w:left w:val="none" w:sz="0" w:space="0" w:color="auto"/>
                            <w:bottom w:val="none" w:sz="0" w:space="0" w:color="auto"/>
                            <w:right w:val="none" w:sz="0" w:space="0" w:color="auto"/>
                          </w:divBdr>
                        </w:div>
                        <w:div w:id="974989824">
                          <w:marLeft w:val="0"/>
                          <w:marRight w:val="336"/>
                          <w:marTop w:val="120"/>
                          <w:marBottom w:val="312"/>
                          <w:divBdr>
                            <w:top w:val="none" w:sz="0" w:space="0" w:color="auto"/>
                            <w:left w:val="none" w:sz="0" w:space="0" w:color="auto"/>
                            <w:bottom w:val="none" w:sz="0" w:space="0" w:color="auto"/>
                            <w:right w:val="none" w:sz="0" w:space="0" w:color="auto"/>
                          </w:divBdr>
                          <w:divsChild>
                            <w:div w:id="17873831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0220151">
                          <w:marLeft w:val="336"/>
                          <w:marRight w:val="0"/>
                          <w:marTop w:val="120"/>
                          <w:marBottom w:val="312"/>
                          <w:divBdr>
                            <w:top w:val="none" w:sz="0" w:space="0" w:color="auto"/>
                            <w:left w:val="none" w:sz="0" w:space="0" w:color="auto"/>
                            <w:bottom w:val="none" w:sz="0" w:space="0" w:color="auto"/>
                            <w:right w:val="none" w:sz="0" w:space="0" w:color="auto"/>
                          </w:divBdr>
                          <w:divsChild>
                            <w:div w:id="151873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539790">
                          <w:marLeft w:val="0"/>
                          <w:marRight w:val="336"/>
                          <w:marTop w:val="120"/>
                          <w:marBottom w:val="312"/>
                          <w:divBdr>
                            <w:top w:val="none" w:sz="0" w:space="0" w:color="auto"/>
                            <w:left w:val="none" w:sz="0" w:space="0" w:color="auto"/>
                            <w:bottom w:val="none" w:sz="0" w:space="0" w:color="auto"/>
                            <w:right w:val="none" w:sz="0" w:space="0" w:color="auto"/>
                          </w:divBdr>
                          <w:divsChild>
                            <w:div w:id="10717770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76953179">
                          <w:marLeft w:val="336"/>
                          <w:marRight w:val="0"/>
                          <w:marTop w:val="120"/>
                          <w:marBottom w:val="312"/>
                          <w:divBdr>
                            <w:top w:val="none" w:sz="0" w:space="0" w:color="auto"/>
                            <w:left w:val="none" w:sz="0" w:space="0" w:color="auto"/>
                            <w:bottom w:val="none" w:sz="0" w:space="0" w:color="auto"/>
                            <w:right w:val="none" w:sz="0" w:space="0" w:color="auto"/>
                          </w:divBdr>
                          <w:divsChild>
                            <w:div w:id="12146607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2040867">
                          <w:marLeft w:val="0"/>
                          <w:marRight w:val="336"/>
                          <w:marTop w:val="120"/>
                          <w:marBottom w:val="312"/>
                          <w:divBdr>
                            <w:top w:val="none" w:sz="0" w:space="0" w:color="auto"/>
                            <w:left w:val="none" w:sz="0" w:space="0" w:color="auto"/>
                            <w:bottom w:val="none" w:sz="0" w:space="0" w:color="auto"/>
                            <w:right w:val="none" w:sz="0" w:space="0" w:color="auto"/>
                          </w:divBdr>
                          <w:divsChild>
                            <w:div w:id="19488072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0775415">
                          <w:marLeft w:val="336"/>
                          <w:marRight w:val="0"/>
                          <w:marTop w:val="120"/>
                          <w:marBottom w:val="312"/>
                          <w:divBdr>
                            <w:top w:val="none" w:sz="0" w:space="0" w:color="auto"/>
                            <w:left w:val="none" w:sz="0" w:space="0" w:color="auto"/>
                            <w:bottom w:val="none" w:sz="0" w:space="0" w:color="auto"/>
                            <w:right w:val="none" w:sz="0" w:space="0" w:color="auto"/>
                          </w:divBdr>
                          <w:divsChild>
                            <w:div w:id="5521592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1991365">
                          <w:marLeft w:val="336"/>
                          <w:marRight w:val="0"/>
                          <w:marTop w:val="120"/>
                          <w:marBottom w:val="312"/>
                          <w:divBdr>
                            <w:top w:val="none" w:sz="0" w:space="0" w:color="auto"/>
                            <w:left w:val="none" w:sz="0" w:space="0" w:color="auto"/>
                            <w:bottom w:val="none" w:sz="0" w:space="0" w:color="auto"/>
                            <w:right w:val="none" w:sz="0" w:space="0" w:color="auto"/>
                          </w:divBdr>
                          <w:divsChild>
                            <w:div w:id="14193294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5799302">
                          <w:marLeft w:val="0"/>
                          <w:marRight w:val="336"/>
                          <w:marTop w:val="120"/>
                          <w:marBottom w:val="312"/>
                          <w:divBdr>
                            <w:top w:val="none" w:sz="0" w:space="0" w:color="auto"/>
                            <w:left w:val="none" w:sz="0" w:space="0" w:color="auto"/>
                            <w:bottom w:val="none" w:sz="0" w:space="0" w:color="auto"/>
                            <w:right w:val="none" w:sz="0" w:space="0" w:color="auto"/>
                          </w:divBdr>
                          <w:divsChild>
                            <w:div w:id="13335586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6592094">
                          <w:marLeft w:val="336"/>
                          <w:marRight w:val="0"/>
                          <w:marTop w:val="120"/>
                          <w:marBottom w:val="312"/>
                          <w:divBdr>
                            <w:top w:val="none" w:sz="0" w:space="0" w:color="auto"/>
                            <w:left w:val="none" w:sz="0" w:space="0" w:color="auto"/>
                            <w:bottom w:val="none" w:sz="0" w:space="0" w:color="auto"/>
                            <w:right w:val="none" w:sz="0" w:space="0" w:color="auto"/>
                          </w:divBdr>
                          <w:divsChild>
                            <w:div w:id="20585020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6343848">
                          <w:blockQuote w:val="1"/>
                          <w:marLeft w:val="0"/>
                          <w:marRight w:val="0"/>
                          <w:marTop w:val="240"/>
                          <w:marBottom w:val="240"/>
                          <w:divBdr>
                            <w:top w:val="none" w:sz="0" w:space="0" w:color="auto"/>
                            <w:left w:val="none" w:sz="0" w:space="0" w:color="auto"/>
                            <w:bottom w:val="none" w:sz="0" w:space="0" w:color="auto"/>
                            <w:right w:val="none" w:sz="0" w:space="0" w:color="auto"/>
                          </w:divBdr>
                        </w:div>
                        <w:div w:id="1424913422">
                          <w:marLeft w:val="336"/>
                          <w:marRight w:val="0"/>
                          <w:marTop w:val="120"/>
                          <w:marBottom w:val="312"/>
                          <w:divBdr>
                            <w:top w:val="none" w:sz="0" w:space="0" w:color="auto"/>
                            <w:left w:val="none" w:sz="0" w:space="0" w:color="auto"/>
                            <w:bottom w:val="none" w:sz="0" w:space="0" w:color="auto"/>
                            <w:right w:val="none" w:sz="0" w:space="0" w:color="auto"/>
                          </w:divBdr>
                          <w:divsChild>
                            <w:div w:id="17091860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1484851">
                          <w:blockQuote w:val="1"/>
                          <w:marLeft w:val="0"/>
                          <w:marRight w:val="0"/>
                          <w:marTop w:val="240"/>
                          <w:marBottom w:val="240"/>
                          <w:divBdr>
                            <w:top w:val="none" w:sz="0" w:space="0" w:color="auto"/>
                            <w:left w:val="none" w:sz="0" w:space="0" w:color="auto"/>
                            <w:bottom w:val="none" w:sz="0" w:space="0" w:color="auto"/>
                            <w:right w:val="none" w:sz="0" w:space="0" w:color="auto"/>
                          </w:divBdr>
                        </w:div>
                        <w:div w:id="1265114194">
                          <w:marLeft w:val="336"/>
                          <w:marRight w:val="0"/>
                          <w:marTop w:val="120"/>
                          <w:marBottom w:val="312"/>
                          <w:divBdr>
                            <w:top w:val="none" w:sz="0" w:space="0" w:color="auto"/>
                            <w:left w:val="none" w:sz="0" w:space="0" w:color="auto"/>
                            <w:bottom w:val="none" w:sz="0" w:space="0" w:color="auto"/>
                            <w:right w:val="none" w:sz="0" w:space="0" w:color="auto"/>
                          </w:divBdr>
                          <w:divsChild>
                            <w:div w:id="197433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394896">
                          <w:blockQuote w:val="1"/>
                          <w:marLeft w:val="0"/>
                          <w:marRight w:val="0"/>
                          <w:marTop w:val="240"/>
                          <w:marBottom w:val="240"/>
                          <w:divBdr>
                            <w:top w:val="none" w:sz="0" w:space="0" w:color="auto"/>
                            <w:left w:val="none" w:sz="0" w:space="0" w:color="auto"/>
                            <w:bottom w:val="none" w:sz="0" w:space="0" w:color="auto"/>
                            <w:right w:val="none" w:sz="0" w:space="0" w:color="auto"/>
                          </w:divBdr>
                        </w:div>
                        <w:div w:id="890310041">
                          <w:marLeft w:val="0"/>
                          <w:marRight w:val="0"/>
                          <w:marTop w:val="72"/>
                          <w:marBottom w:val="120"/>
                          <w:divBdr>
                            <w:top w:val="none" w:sz="0" w:space="0" w:color="auto"/>
                            <w:left w:val="none" w:sz="0" w:space="0" w:color="auto"/>
                            <w:bottom w:val="none" w:sz="0" w:space="0" w:color="auto"/>
                            <w:right w:val="none" w:sz="0" w:space="0" w:color="auto"/>
                          </w:divBdr>
                        </w:div>
                        <w:div w:id="1013848669">
                          <w:marLeft w:val="0"/>
                          <w:marRight w:val="0"/>
                          <w:marTop w:val="240"/>
                          <w:marBottom w:val="0"/>
                          <w:divBdr>
                            <w:top w:val="single" w:sz="6" w:space="2" w:color="A2A9B1"/>
                            <w:left w:val="single" w:sz="6" w:space="2" w:color="A2A9B1"/>
                            <w:bottom w:val="single" w:sz="6" w:space="2" w:color="A2A9B1"/>
                            <w:right w:val="single" w:sz="6" w:space="2" w:color="A2A9B1"/>
                          </w:divBdr>
                          <w:divsChild>
                            <w:div w:id="395976510">
                              <w:marLeft w:val="0"/>
                              <w:marRight w:val="120"/>
                              <w:marTop w:val="0"/>
                              <w:marBottom w:val="0"/>
                              <w:divBdr>
                                <w:top w:val="none" w:sz="0" w:space="0" w:color="auto"/>
                                <w:left w:val="none" w:sz="0" w:space="0" w:color="auto"/>
                                <w:bottom w:val="none" w:sz="0" w:space="0" w:color="auto"/>
                                <w:right w:val="none" w:sz="0" w:space="0" w:color="auto"/>
                              </w:divBdr>
                            </w:div>
                            <w:div w:id="544947812">
                              <w:marLeft w:val="960"/>
                              <w:marRight w:val="960"/>
                              <w:marTop w:val="0"/>
                              <w:marBottom w:val="0"/>
                              <w:divBdr>
                                <w:top w:val="none" w:sz="0" w:space="0" w:color="auto"/>
                                <w:left w:val="none" w:sz="0" w:space="0" w:color="auto"/>
                                <w:bottom w:val="none" w:sz="0" w:space="0" w:color="auto"/>
                                <w:right w:val="none" w:sz="0" w:space="0" w:color="auto"/>
                              </w:divBdr>
                            </w:div>
                          </w:divsChild>
                        </w:div>
                        <w:div w:id="1232079224">
                          <w:marLeft w:val="0"/>
                          <w:marRight w:val="0"/>
                          <w:marTop w:val="0"/>
                          <w:marBottom w:val="0"/>
                          <w:divBdr>
                            <w:top w:val="single" w:sz="6" w:space="5" w:color="A2A9B1"/>
                            <w:left w:val="single" w:sz="6" w:space="24" w:color="A2A9B1"/>
                            <w:bottom w:val="single" w:sz="6" w:space="5" w:color="A2A9B1"/>
                            <w:right w:val="single" w:sz="6" w:space="24" w:color="A2A9B1"/>
                          </w:divBdr>
                        </w:div>
                        <w:div w:id="1359160720">
                          <w:marLeft w:val="0"/>
                          <w:marRight w:val="0"/>
                          <w:marTop w:val="0"/>
                          <w:marBottom w:val="0"/>
                          <w:divBdr>
                            <w:top w:val="single" w:sz="6" w:space="2" w:color="A2A9B1"/>
                            <w:left w:val="single" w:sz="6" w:space="2" w:color="A2A9B1"/>
                            <w:bottom w:val="single" w:sz="6" w:space="2" w:color="A2A9B1"/>
                            <w:right w:val="single" w:sz="6" w:space="2" w:color="A2A9B1"/>
                          </w:divBdr>
                          <w:divsChild>
                            <w:div w:id="1160149864">
                              <w:marLeft w:val="0"/>
                              <w:marRight w:val="0"/>
                              <w:marTop w:val="0"/>
                              <w:marBottom w:val="0"/>
                              <w:divBdr>
                                <w:top w:val="none" w:sz="0" w:space="0" w:color="auto"/>
                                <w:left w:val="none" w:sz="0" w:space="0" w:color="auto"/>
                                <w:bottom w:val="none" w:sz="0" w:space="0" w:color="auto"/>
                                <w:right w:val="none" w:sz="0" w:space="0" w:color="auto"/>
                              </w:divBdr>
                            </w:div>
                          </w:divsChild>
                        </w:div>
                        <w:div w:id="6095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9452">
                  <w:marLeft w:val="0"/>
                  <w:marRight w:val="0"/>
                  <w:marTop w:val="240"/>
                  <w:marBottom w:val="0"/>
                  <w:divBdr>
                    <w:top w:val="single" w:sz="6" w:space="4" w:color="A2A9B1"/>
                    <w:left w:val="single" w:sz="6" w:space="4" w:color="A2A9B1"/>
                    <w:bottom w:val="single" w:sz="6" w:space="4" w:color="A2A9B1"/>
                    <w:right w:val="single" w:sz="6" w:space="4" w:color="A2A9B1"/>
                  </w:divBdr>
                  <w:divsChild>
                    <w:div w:id="7283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18609">
          <w:marLeft w:val="0"/>
          <w:marRight w:val="0"/>
          <w:marTop w:val="0"/>
          <w:marBottom w:val="0"/>
          <w:divBdr>
            <w:top w:val="none" w:sz="0" w:space="0" w:color="auto"/>
            <w:left w:val="none" w:sz="0" w:space="0" w:color="auto"/>
            <w:bottom w:val="none" w:sz="0" w:space="0" w:color="auto"/>
            <w:right w:val="none" w:sz="0" w:space="0" w:color="auto"/>
          </w:divBdr>
          <w:divsChild>
            <w:div w:id="112096019">
              <w:marLeft w:val="0"/>
              <w:marRight w:val="0"/>
              <w:marTop w:val="0"/>
              <w:marBottom w:val="0"/>
              <w:divBdr>
                <w:top w:val="none" w:sz="0" w:space="0" w:color="auto"/>
                <w:left w:val="none" w:sz="0" w:space="0" w:color="auto"/>
                <w:bottom w:val="none" w:sz="0" w:space="0" w:color="auto"/>
                <w:right w:val="none" w:sz="0" w:space="0" w:color="auto"/>
              </w:divBdr>
              <w:divsChild>
                <w:div w:id="549850866">
                  <w:marLeft w:val="0"/>
                  <w:marRight w:val="0"/>
                  <w:marTop w:val="0"/>
                  <w:marBottom w:val="0"/>
                  <w:divBdr>
                    <w:top w:val="none" w:sz="0" w:space="0" w:color="auto"/>
                    <w:left w:val="none" w:sz="0" w:space="0" w:color="auto"/>
                    <w:bottom w:val="none" w:sz="0" w:space="0" w:color="auto"/>
                    <w:right w:val="none" w:sz="0" w:space="0" w:color="auto"/>
                  </w:divBdr>
                </w:div>
                <w:div w:id="1749380836">
                  <w:marLeft w:val="2640"/>
                  <w:marRight w:val="0"/>
                  <w:marTop w:val="600"/>
                  <w:marBottom w:val="0"/>
                  <w:divBdr>
                    <w:top w:val="none" w:sz="0" w:space="0" w:color="auto"/>
                    <w:left w:val="none" w:sz="0" w:space="0" w:color="auto"/>
                    <w:bottom w:val="none" w:sz="0" w:space="0" w:color="auto"/>
                    <w:right w:val="none" w:sz="0" w:space="0" w:color="auto"/>
                  </w:divBdr>
                  <w:divsChild>
                    <w:div w:id="1475247946">
                      <w:marLeft w:val="0"/>
                      <w:marRight w:val="0"/>
                      <w:marTop w:val="0"/>
                      <w:marBottom w:val="0"/>
                      <w:divBdr>
                        <w:top w:val="none" w:sz="0" w:space="0" w:color="auto"/>
                        <w:left w:val="none" w:sz="0" w:space="0" w:color="auto"/>
                        <w:bottom w:val="none" w:sz="0" w:space="0" w:color="auto"/>
                        <w:right w:val="none" w:sz="0" w:space="0" w:color="auto"/>
                      </w:divBdr>
                    </w:div>
                  </w:divsChild>
                </w:div>
                <w:div w:id="2087410037">
                  <w:marLeft w:val="0"/>
                  <w:marRight w:val="0"/>
                  <w:marTop w:val="600"/>
                  <w:marBottom w:val="0"/>
                  <w:divBdr>
                    <w:top w:val="none" w:sz="0" w:space="0" w:color="auto"/>
                    <w:left w:val="none" w:sz="0" w:space="0" w:color="auto"/>
                    <w:bottom w:val="none" w:sz="0" w:space="0" w:color="auto"/>
                    <w:right w:val="none" w:sz="0" w:space="0" w:color="auto"/>
                  </w:divBdr>
                  <w:divsChild>
                    <w:div w:id="2136365173">
                      <w:marLeft w:val="0"/>
                      <w:marRight w:val="0"/>
                      <w:marTop w:val="0"/>
                      <w:marBottom w:val="0"/>
                      <w:divBdr>
                        <w:top w:val="none" w:sz="0" w:space="0" w:color="auto"/>
                        <w:left w:val="none" w:sz="0" w:space="0" w:color="auto"/>
                        <w:bottom w:val="none" w:sz="0" w:space="0" w:color="auto"/>
                        <w:right w:val="none" w:sz="0" w:space="0" w:color="auto"/>
                      </w:divBdr>
                    </w:div>
                    <w:div w:id="249390567">
                      <w:marLeft w:val="120"/>
                      <w:marRight w:val="240"/>
                      <w:marTop w:val="0"/>
                      <w:marBottom w:val="0"/>
                      <w:divBdr>
                        <w:top w:val="none" w:sz="0" w:space="0" w:color="auto"/>
                        <w:left w:val="none" w:sz="0" w:space="0" w:color="auto"/>
                        <w:bottom w:val="none" w:sz="0" w:space="0" w:color="auto"/>
                        <w:right w:val="none" w:sz="0" w:space="0" w:color="auto"/>
                      </w:divBdr>
                      <w:divsChild>
                        <w:div w:id="689916813">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298996116">
              <w:marLeft w:val="0"/>
              <w:marRight w:val="0"/>
              <w:marTop w:val="0"/>
              <w:marBottom w:val="0"/>
              <w:divBdr>
                <w:top w:val="none" w:sz="0" w:space="0" w:color="auto"/>
                <w:left w:val="none" w:sz="0" w:space="0" w:color="auto"/>
                <w:bottom w:val="none" w:sz="0" w:space="0" w:color="auto"/>
                <w:right w:val="none" w:sz="0" w:space="0" w:color="auto"/>
              </w:divBdr>
              <w:divsChild>
                <w:div w:id="1316955798">
                  <w:marLeft w:val="168"/>
                  <w:marRight w:val="144"/>
                  <w:marTop w:val="240"/>
                  <w:marBottom w:val="0"/>
                  <w:divBdr>
                    <w:top w:val="none" w:sz="0" w:space="0" w:color="auto"/>
                    <w:left w:val="none" w:sz="0" w:space="0" w:color="auto"/>
                    <w:bottom w:val="none" w:sz="0" w:space="0" w:color="auto"/>
                    <w:right w:val="none" w:sz="0" w:space="0" w:color="auto"/>
                  </w:divBdr>
                  <w:divsChild>
                    <w:div w:id="1106772757">
                      <w:marLeft w:val="120"/>
                      <w:marRight w:val="0"/>
                      <w:marTop w:val="0"/>
                      <w:marBottom w:val="0"/>
                      <w:divBdr>
                        <w:top w:val="none" w:sz="0" w:space="0" w:color="auto"/>
                        <w:left w:val="none" w:sz="0" w:space="0" w:color="auto"/>
                        <w:bottom w:val="none" w:sz="0" w:space="0" w:color="auto"/>
                        <w:right w:val="none" w:sz="0" w:space="0" w:color="auto"/>
                      </w:divBdr>
                    </w:div>
                  </w:divsChild>
                </w:div>
                <w:div w:id="1241410328">
                  <w:marLeft w:val="168"/>
                  <w:marRight w:val="144"/>
                  <w:marTop w:val="0"/>
                  <w:marBottom w:val="0"/>
                  <w:divBdr>
                    <w:top w:val="none" w:sz="0" w:space="0" w:color="auto"/>
                    <w:left w:val="none" w:sz="0" w:space="0" w:color="auto"/>
                    <w:bottom w:val="none" w:sz="0" w:space="0" w:color="auto"/>
                    <w:right w:val="none" w:sz="0" w:space="0" w:color="auto"/>
                  </w:divBdr>
                  <w:divsChild>
                    <w:div w:id="59715566">
                      <w:marLeft w:val="120"/>
                      <w:marRight w:val="0"/>
                      <w:marTop w:val="0"/>
                      <w:marBottom w:val="0"/>
                      <w:divBdr>
                        <w:top w:val="none" w:sz="0" w:space="0" w:color="auto"/>
                        <w:left w:val="none" w:sz="0" w:space="0" w:color="auto"/>
                        <w:bottom w:val="none" w:sz="0" w:space="0" w:color="auto"/>
                        <w:right w:val="none" w:sz="0" w:space="0" w:color="auto"/>
                      </w:divBdr>
                    </w:div>
                  </w:divsChild>
                </w:div>
                <w:div w:id="325717710">
                  <w:marLeft w:val="168"/>
                  <w:marRight w:val="144"/>
                  <w:marTop w:val="0"/>
                  <w:marBottom w:val="0"/>
                  <w:divBdr>
                    <w:top w:val="none" w:sz="0" w:space="0" w:color="auto"/>
                    <w:left w:val="none" w:sz="0" w:space="0" w:color="auto"/>
                    <w:bottom w:val="none" w:sz="0" w:space="0" w:color="auto"/>
                    <w:right w:val="none" w:sz="0" w:space="0" w:color="auto"/>
                  </w:divBdr>
                  <w:divsChild>
                    <w:div w:id="1860971086">
                      <w:marLeft w:val="120"/>
                      <w:marRight w:val="0"/>
                      <w:marTop w:val="0"/>
                      <w:marBottom w:val="0"/>
                      <w:divBdr>
                        <w:top w:val="none" w:sz="0" w:space="0" w:color="auto"/>
                        <w:left w:val="none" w:sz="0" w:space="0" w:color="auto"/>
                        <w:bottom w:val="none" w:sz="0" w:space="0" w:color="auto"/>
                        <w:right w:val="none" w:sz="0" w:space="0" w:color="auto"/>
                      </w:divBdr>
                    </w:div>
                  </w:divsChild>
                </w:div>
                <w:div w:id="2003577741">
                  <w:marLeft w:val="168"/>
                  <w:marRight w:val="144"/>
                  <w:marTop w:val="0"/>
                  <w:marBottom w:val="0"/>
                  <w:divBdr>
                    <w:top w:val="none" w:sz="0" w:space="0" w:color="auto"/>
                    <w:left w:val="none" w:sz="0" w:space="0" w:color="auto"/>
                    <w:bottom w:val="none" w:sz="0" w:space="0" w:color="auto"/>
                    <w:right w:val="none" w:sz="0" w:space="0" w:color="auto"/>
                  </w:divBdr>
                  <w:divsChild>
                    <w:div w:id="1310399463">
                      <w:marLeft w:val="120"/>
                      <w:marRight w:val="0"/>
                      <w:marTop w:val="0"/>
                      <w:marBottom w:val="0"/>
                      <w:divBdr>
                        <w:top w:val="none" w:sz="0" w:space="0" w:color="auto"/>
                        <w:left w:val="none" w:sz="0" w:space="0" w:color="auto"/>
                        <w:bottom w:val="none" w:sz="0" w:space="0" w:color="auto"/>
                        <w:right w:val="none" w:sz="0" w:space="0" w:color="auto"/>
                      </w:divBdr>
                    </w:div>
                  </w:divsChild>
                </w:div>
                <w:div w:id="164782320">
                  <w:marLeft w:val="168"/>
                  <w:marRight w:val="144"/>
                  <w:marTop w:val="0"/>
                  <w:marBottom w:val="0"/>
                  <w:divBdr>
                    <w:top w:val="none" w:sz="0" w:space="0" w:color="auto"/>
                    <w:left w:val="none" w:sz="0" w:space="0" w:color="auto"/>
                    <w:bottom w:val="none" w:sz="0" w:space="0" w:color="auto"/>
                    <w:right w:val="none" w:sz="0" w:space="0" w:color="auto"/>
                  </w:divBdr>
                  <w:divsChild>
                    <w:div w:id="1617247049">
                      <w:marLeft w:val="120"/>
                      <w:marRight w:val="0"/>
                      <w:marTop w:val="0"/>
                      <w:marBottom w:val="0"/>
                      <w:divBdr>
                        <w:top w:val="none" w:sz="0" w:space="0" w:color="auto"/>
                        <w:left w:val="none" w:sz="0" w:space="0" w:color="auto"/>
                        <w:bottom w:val="none" w:sz="0" w:space="0" w:color="auto"/>
                        <w:right w:val="none" w:sz="0" w:space="0" w:color="auto"/>
                      </w:divBdr>
                    </w:div>
                  </w:divsChild>
                </w:div>
                <w:div w:id="567617222">
                  <w:marLeft w:val="168"/>
                  <w:marRight w:val="144"/>
                  <w:marTop w:val="0"/>
                  <w:marBottom w:val="0"/>
                  <w:divBdr>
                    <w:top w:val="none" w:sz="0" w:space="0" w:color="auto"/>
                    <w:left w:val="none" w:sz="0" w:space="0" w:color="auto"/>
                    <w:bottom w:val="none" w:sz="0" w:space="0" w:color="auto"/>
                    <w:right w:val="none" w:sz="0" w:space="0" w:color="auto"/>
                  </w:divBdr>
                  <w:divsChild>
                    <w:div w:id="866483340">
                      <w:marLeft w:val="120"/>
                      <w:marRight w:val="0"/>
                      <w:marTop w:val="0"/>
                      <w:marBottom w:val="0"/>
                      <w:divBdr>
                        <w:top w:val="none" w:sz="0" w:space="0" w:color="auto"/>
                        <w:left w:val="none" w:sz="0" w:space="0" w:color="auto"/>
                        <w:bottom w:val="none" w:sz="0" w:space="0" w:color="auto"/>
                        <w:right w:val="none" w:sz="0" w:space="0" w:color="auto"/>
                      </w:divBdr>
                      <w:divsChild>
                        <w:div w:id="8394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68412">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3B1C9-D9D5-412F-8A83-9BB36C1FA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AJINKYA BEDEKAR</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AJINKYA BEDEKAR</dc:creator>
  <cp:lastModifiedBy>AJINKYA BEDEKAR</cp:lastModifiedBy>
  <cp:revision>14</cp:revision>
  <cp:lastPrinted>2018-10-13T13:52:00Z</cp:lastPrinted>
  <dcterms:created xsi:type="dcterms:W3CDTF">2018-03-26T15:42:00Z</dcterms:created>
  <dcterms:modified xsi:type="dcterms:W3CDTF">2018-11-30T18:12:00Z</dcterms:modified>
</cp:coreProperties>
</file>