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C01A0"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39572427" w14:textId="77777777" w:rsidR="000E22B2" w:rsidRPr="0037002C" w:rsidRDefault="000E22B2" w:rsidP="000E22B2">
      <w:pPr>
        <w:spacing w:after="0"/>
        <w:rPr>
          <w:b/>
          <w:bCs/>
        </w:rPr>
      </w:pPr>
    </w:p>
    <w:p w14:paraId="5F12BB84" w14:textId="77777777" w:rsidR="000E22B2" w:rsidRDefault="000E22B2" w:rsidP="000E22B2">
      <w:pPr>
        <w:autoSpaceDE w:val="0"/>
        <w:autoSpaceDN w:val="0"/>
        <w:adjustRightInd w:val="0"/>
        <w:spacing w:after="0"/>
      </w:pPr>
    </w:p>
    <w:p w14:paraId="6CB09E80"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4EBD95C0"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18DC8FD9"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6CD53"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1D9FDC8B"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1A3592E5"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87390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3EA34FB4"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3E18E50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4512141"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077567B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3976EE1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C16CF3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7218B8D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5E63B79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2998D6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77D26B1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2CFBA97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287BC8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J.P.Morgan &amp; Co.</w:t>
            </w:r>
          </w:p>
        </w:tc>
        <w:tc>
          <w:tcPr>
            <w:tcW w:w="1350" w:type="dxa"/>
            <w:tcBorders>
              <w:top w:val="nil"/>
              <w:left w:val="nil"/>
              <w:bottom w:val="single" w:sz="4" w:space="0" w:color="auto"/>
              <w:right w:val="single" w:sz="4" w:space="0" w:color="auto"/>
            </w:tcBorders>
            <w:shd w:val="clear" w:color="auto" w:fill="auto"/>
            <w:noWrap/>
            <w:vAlign w:val="bottom"/>
            <w:hideMark/>
          </w:tcPr>
          <w:p w14:paraId="1C59681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05E1C47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DA0923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2416485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2031D4C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13BC08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2C56FCE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64A9F41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2BDD25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373AC52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139A352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7069D9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03D81494"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7A94D0C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DF4F1C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58EC415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028B0BE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A1B028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393D5FA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554F971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B54FB1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76311DC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3E22ED6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964DBE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5D55C2E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755758A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CFAB8A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198A9A8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70C39B1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2EFF0A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39F1151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1B221CAC" w14:textId="77777777" w:rsidR="000E22B2" w:rsidRDefault="000E22B2" w:rsidP="000E22B2">
      <w:pPr>
        <w:autoSpaceDE w:val="0"/>
        <w:autoSpaceDN w:val="0"/>
        <w:adjustRightInd w:val="0"/>
        <w:spacing w:after="0"/>
      </w:pPr>
    </w:p>
    <w:p w14:paraId="06B2BF71" w14:textId="6EB515A9" w:rsidR="000E22B2" w:rsidRDefault="00D47EE2" w:rsidP="000E22B2">
      <w:pPr>
        <w:autoSpaceDE w:val="0"/>
        <w:autoSpaceDN w:val="0"/>
        <w:adjustRightInd w:val="0"/>
        <w:spacing w:after="0"/>
      </w:pPr>
      <w:r>
        <w:t>Answer: Refer Assignment no 2.ipynb file</w:t>
      </w:r>
    </w:p>
    <w:p w14:paraId="1266F412" w14:textId="77777777" w:rsidR="000E22B2" w:rsidRDefault="000E22B2" w:rsidP="000E22B2">
      <w:pPr>
        <w:pStyle w:val="ListParagraph"/>
        <w:autoSpaceDE w:val="0"/>
        <w:autoSpaceDN w:val="0"/>
        <w:adjustRightInd w:val="0"/>
        <w:spacing w:after="0"/>
      </w:pPr>
    </w:p>
    <w:p w14:paraId="12AE1BDA" w14:textId="77777777" w:rsidR="000E22B2" w:rsidRDefault="000E22B2" w:rsidP="000E22B2">
      <w:pPr>
        <w:pStyle w:val="ListParagraph"/>
        <w:autoSpaceDE w:val="0"/>
        <w:autoSpaceDN w:val="0"/>
        <w:adjustRightInd w:val="0"/>
        <w:spacing w:after="0"/>
      </w:pPr>
    </w:p>
    <w:p w14:paraId="3C6F2E59" w14:textId="77777777" w:rsidR="000E22B2" w:rsidRDefault="000E22B2" w:rsidP="000E22B2">
      <w:pPr>
        <w:pStyle w:val="ListParagraph"/>
        <w:autoSpaceDE w:val="0"/>
        <w:autoSpaceDN w:val="0"/>
        <w:adjustRightInd w:val="0"/>
        <w:spacing w:after="0"/>
      </w:pPr>
    </w:p>
    <w:p w14:paraId="1051CFFF" w14:textId="77777777" w:rsidR="000E22B2" w:rsidRDefault="000E22B2" w:rsidP="000E22B2">
      <w:pPr>
        <w:pStyle w:val="ListParagraph"/>
        <w:autoSpaceDE w:val="0"/>
        <w:autoSpaceDN w:val="0"/>
        <w:adjustRightInd w:val="0"/>
        <w:spacing w:after="0"/>
      </w:pPr>
    </w:p>
    <w:p w14:paraId="2DA51DF0" w14:textId="77777777" w:rsidR="000E22B2" w:rsidRDefault="000E22B2" w:rsidP="000E22B2">
      <w:pPr>
        <w:pStyle w:val="ListParagraph"/>
        <w:autoSpaceDE w:val="0"/>
        <w:autoSpaceDN w:val="0"/>
        <w:adjustRightInd w:val="0"/>
        <w:spacing w:after="0"/>
      </w:pPr>
    </w:p>
    <w:p w14:paraId="327A51C9" w14:textId="77777777" w:rsidR="000E22B2" w:rsidRDefault="000E22B2" w:rsidP="000E22B2">
      <w:pPr>
        <w:pStyle w:val="ListParagraph"/>
        <w:autoSpaceDE w:val="0"/>
        <w:autoSpaceDN w:val="0"/>
        <w:adjustRightInd w:val="0"/>
        <w:spacing w:after="0"/>
      </w:pPr>
    </w:p>
    <w:p w14:paraId="19A05E71" w14:textId="77777777" w:rsidR="000E22B2" w:rsidRDefault="000E22B2" w:rsidP="000E22B2">
      <w:pPr>
        <w:pStyle w:val="ListParagraph"/>
        <w:autoSpaceDE w:val="0"/>
        <w:autoSpaceDN w:val="0"/>
        <w:adjustRightInd w:val="0"/>
        <w:spacing w:after="0"/>
      </w:pPr>
    </w:p>
    <w:p w14:paraId="3853E766" w14:textId="77777777" w:rsidR="000E22B2" w:rsidRDefault="000E22B2" w:rsidP="000E22B2">
      <w:pPr>
        <w:pStyle w:val="ListParagraph"/>
        <w:autoSpaceDE w:val="0"/>
        <w:autoSpaceDN w:val="0"/>
        <w:adjustRightInd w:val="0"/>
        <w:spacing w:after="0"/>
      </w:pPr>
    </w:p>
    <w:p w14:paraId="05E0FF70" w14:textId="77777777" w:rsidR="000E22B2" w:rsidRDefault="000E22B2" w:rsidP="000E22B2">
      <w:pPr>
        <w:pStyle w:val="ListParagraph"/>
        <w:autoSpaceDE w:val="0"/>
        <w:autoSpaceDN w:val="0"/>
        <w:adjustRightInd w:val="0"/>
        <w:spacing w:after="0"/>
      </w:pPr>
    </w:p>
    <w:p w14:paraId="23B414D3" w14:textId="77777777" w:rsidR="000E22B2" w:rsidRDefault="000E22B2" w:rsidP="000E22B2">
      <w:pPr>
        <w:pStyle w:val="ListParagraph"/>
        <w:autoSpaceDE w:val="0"/>
        <w:autoSpaceDN w:val="0"/>
        <w:adjustRightInd w:val="0"/>
        <w:spacing w:after="0"/>
      </w:pPr>
    </w:p>
    <w:p w14:paraId="4E8FB1C7" w14:textId="77777777" w:rsidR="000E22B2" w:rsidRDefault="000E22B2" w:rsidP="000E22B2">
      <w:pPr>
        <w:pStyle w:val="ListParagraph"/>
        <w:autoSpaceDE w:val="0"/>
        <w:autoSpaceDN w:val="0"/>
        <w:adjustRightInd w:val="0"/>
        <w:spacing w:after="0"/>
      </w:pPr>
    </w:p>
    <w:p w14:paraId="79A3F1F0" w14:textId="77777777" w:rsidR="000E22B2" w:rsidRDefault="000E22B2" w:rsidP="000E22B2">
      <w:pPr>
        <w:pStyle w:val="ListParagraph"/>
        <w:autoSpaceDE w:val="0"/>
        <w:autoSpaceDN w:val="0"/>
        <w:adjustRightInd w:val="0"/>
        <w:spacing w:after="0"/>
      </w:pPr>
    </w:p>
    <w:p w14:paraId="21856B71" w14:textId="77777777" w:rsidR="000E22B2" w:rsidRDefault="000E22B2" w:rsidP="000E22B2">
      <w:pPr>
        <w:pStyle w:val="ListParagraph"/>
        <w:autoSpaceDE w:val="0"/>
        <w:autoSpaceDN w:val="0"/>
        <w:adjustRightInd w:val="0"/>
        <w:spacing w:after="0"/>
      </w:pPr>
    </w:p>
    <w:p w14:paraId="16778D38" w14:textId="77777777" w:rsidR="000E22B2" w:rsidRDefault="000E22B2" w:rsidP="000E22B2">
      <w:pPr>
        <w:pStyle w:val="ListParagraph"/>
        <w:autoSpaceDE w:val="0"/>
        <w:autoSpaceDN w:val="0"/>
        <w:adjustRightInd w:val="0"/>
        <w:spacing w:after="0"/>
      </w:pPr>
    </w:p>
    <w:p w14:paraId="0371558B" w14:textId="77777777" w:rsidR="000E22B2" w:rsidRDefault="000E22B2" w:rsidP="000E22B2">
      <w:pPr>
        <w:pStyle w:val="ListParagraph"/>
        <w:autoSpaceDE w:val="0"/>
        <w:autoSpaceDN w:val="0"/>
        <w:adjustRightInd w:val="0"/>
        <w:spacing w:after="0"/>
      </w:pPr>
    </w:p>
    <w:p w14:paraId="2DEB71D1" w14:textId="77777777" w:rsidR="000E22B2" w:rsidRDefault="000E22B2" w:rsidP="000E22B2">
      <w:pPr>
        <w:pStyle w:val="ListParagraph"/>
        <w:autoSpaceDE w:val="0"/>
        <w:autoSpaceDN w:val="0"/>
        <w:adjustRightInd w:val="0"/>
        <w:spacing w:after="0"/>
      </w:pPr>
    </w:p>
    <w:p w14:paraId="3C7A1ADE" w14:textId="77777777" w:rsidR="000E22B2" w:rsidRDefault="000E22B2" w:rsidP="000E22B2">
      <w:pPr>
        <w:pStyle w:val="ListParagraph"/>
        <w:autoSpaceDE w:val="0"/>
        <w:autoSpaceDN w:val="0"/>
        <w:adjustRightInd w:val="0"/>
        <w:spacing w:after="0"/>
      </w:pPr>
    </w:p>
    <w:p w14:paraId="33659C7A" w14:textId="77777777" w:rsidR="000E22B2" w:rsidRDefault="000E22B2" w:rsidP="000E22B2">
      <w:pPr>
        <w:pStyle w:val="ListParagraph"/>
        <w:autoSpaceDE w:val="0"/>
        <w:autoSpaceDN w:val="0"/>
        <w:adjustRightInd w:val="0"/>
        <w:spacing w:after="0"/>
      </w:pPr>
    </w:p>
    <w:p w14:paraId="5C30C863" w14:textId="77777777" w:rsidR="000E22B2" w:rsidRDefault="000E22B2" w:rsidP="000E22B2">
      <w:pPr>
        <w:pStyle w:val="ListParagraph"/>
        <w:autoSpaceDE w:val="0"/>
        <w:autoSpaceDN w:val="0"/>
        <w:adjustRightInd w:val="0"/>
        <w:spacing w:after="0"/>
      </w:pPr>
    </w:p>
    <w:p w14:paraId="56847686" w14:textId="77777777" w:rsidR="000E22B2" w:rsidRPr="0037002C" w:rsidRDefault="000E22B2" w:rsidP="000E22B2">
      <w:pPr>
        <w:pStyle w:val="ListParagraph"/>
        <w:autoSpaceDE w:val="0"/>
        <w:autoSpaceDN w:val="0"/>
        <w:adjustRightInd w:val="0"/>
        <w:spacing w:after="0"/>
      </w:pPr>
    </w:p>
    <w:p w14:paraId="32C3D67C" w14:textId="77777777" w:rsidR="000E22B2" w:rsidRPr="0037002C" w:rsidRDefault="000E22B2" w:rsidP="000E22B2">
      <w:pPr>
        <w:pStyle w:val="ListParagraph"/>
        <w:numPr>
          <w:ilvl w:val="0"/>
          <w:numId w:val="4"/>
        </w:numPr>
        <w:autoSpaceDE w:val="0"/>
        <w:autoSpaceDN w:val="0"/>
        <w:adjustRightInd w:val="0"/>
        <w:spacing w:after="0"/>
      </w:pPr>
    </w:p>
    <w:p w14:paraId="1E082ACA" w14:textId="77777777" w:rsidR="000E22B2" w:rsidRDefault="000E22B2" w:rsidP="000E22B2">
      <w:pPr>
        <w:pStyle w:val="ListParagraph"/>
        <w:autoSpaceDE w:val="0"/>
        <w:autoSpaceDN w:val="0"/>
        <w:adjustRightInd w:val="0"/>
        <w:spacing w:after="0"/>
        <w:ind w:left="0"/>
      </w:pPr>
      <w:r w:rsidRPr="0037002C">
        <w:rPr>
          <w:noProof/>
        </w:rPr>
        <w:lastRenderedPageBreak/>
        <w:drawing>
          <wp:inline distT="0" distB="0" distL="0" distR="0" wp14:anchorId="7822274D" wp14:editId="514AAF8E">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3A5E55C2"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500CCD2A" w14:textId="3C4730D4"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14:paraId="1228FF1F" w14:textId="3F715D4C" w:rsidR="003F1054" w:rsidRDefault="003F1054" w:rsidP="003F1054">
      <w:pPr>
        <w:autoSpaceDE w:val="0"/>
        <w:autoSpaceDN w:val="0"/>
        <w:adjustRightInd w:val="0"/>
        <w:spacing w:after="0"/>
        <w:ind w:left="720"/>
      </w:pPr>
      <w:r>
        <w:t>Answer: inter-quartile range of this dataset = 12.5-5 = 7.5</w:t>
      </w:r>
      <w:r w:rsidR="00363E30">
        <w:t>, this value implies that 50% data is covered within this 7.5 length.</w:t>
      </w:r>
    </w:p>
    <w:p w14:paraId="1627AE5C" w14:textId="5245675D"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4B9B3380" w14:textId="06EDD1E0" w:rsidR="00443F19" w:rsidRDefault="0097012A" w:rsidP="00443F19">
      <w:pPr>
        <w:autoSpaceDE w:val="0"/>
        <w:autoSpaceDN w:val="0"/>
        <w:adjustRightInd w:val="0"/>
        <w:spacing w:after="0"/>
        <w:ind w:left="720"/>
      </w:pPr>
      <w:r>
        <w:t>Answer:</w:t>
      </w:r>
      <w:r w:rsidR="00443F19">
        <w:t>Most of the mass is concentrated on the left side so this is having positive skewness.</w:t>
      </w:r>
    </w:p>
    <w:p w14:paraId="0B58BAB2" w14:textId="37B324EC"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6E9C4DAB" w14:textId="6BF0DA42" w:rsidR="005F74B3" w:rsidRDefault="005F74B3" w:rsidP="005F74B3">
      <w:pPr>
        <w:autoSpaceDE w:val="0"/>
        <w:autoSpaceDN w:val="0"/>
        <w:adjustRightInd w:val="0"/>
        <w:spacing w:after="0"/>
        <w:ind w:left="720"/>
      </w:pPr>
      <w:r>
        <w:t>Answer: New box-plot has no outlier and all the points will be inside the boxplot</w:t>
      </w:r>
      <w:r w:rsidR="00825BE9">
        <w:t>.</w:t>
      </w:r>
    </w:p>
    <w:p w14:paraId="65FEE5C6" w14:textId="77777777" w:rsidR="000E22B2" w:rsidRDefault="000E22B2" w:rsidP="000E22B2">
      <w:pPr>
        <w:autoSpaceDE w:val="0"/>
        <w:autoSpaceDN w:val="0"/>
        <w:adjustRightInd w:val="0"/>
        <w:spacing w:after="0"/>
      </w:pPr>
    </w:p>
    <w:p w14:paraId="7EC1D616"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6D3EFF2D" w14:textId="77777777" w:rsidR="000E22B2" w:rsidRPr="0037002C" w:rsidRDefault="000E22B2" w:rsidP="000E22B2">
      <w:pPr>
        <w:pStyle w:val="ListParagraph"/>
        <w:autoSpaceDE w:val="0"/>
        <w:autoSpaceDN w:val="0"/>
        <w:adjustRightInd w:val="0"/>
        <w:spacing w:after="0"/>
        <w:ind w:left="0"/>
      </w:pPr>
      <w:r w:rsidRPr="0037002C">
        <w:rPr>
          <w:noProof/>
        </w:rPr>
        <w:lastRenderedPageBreak/>
        <w:drawing>
          <wp:inline distT="0" distB="0" distL="0" distR="0" wp14:anchorId="393DBAB8" wp14:editId="10310069">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24D064D9" w14:textId="77777777" w:rsidR="000E22B2" w:rsidRPr="0037002C" w:rsidRDefault="000E22B2" w:rsidP="000E22B2">
      <w:pPr>
        <w:pStyle w:val="ListParagraph"/>
        <w:autoSpaceDE w:val="0"/>
        <w:autoSpaceDN w:val="0"/>
        <w:adjustRightInd w:val="0"/>
        <w:spacing w:after="0"/>
      </w:pPr>
    </w:p>
    <w:p w14:paraId="69B9AA47" w14:textId="77777777" w:rsidR="000E22B2" w:rsidRDefault="000E22B2" w:rsidP="000E22B2">
      <w:pPr>
        <w:pStyle w:val="ListParagraph"/>
        <w:autoSpaceDE w:val="0"/>
        <w:autoSpaceDN w:val="0"/>
        <w:adjustRightInd w:val="0"/>
        <w:spacing w:after="0"/>
      </w:pPr>
      <w:r>
        <w:t>Answer the following three questions based on the histogram above.</w:t>
      </w:r>
    </w:p>
    <w:p w14:paraId="12C650A5" w14:textId="7866202A"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00ECE6E5" w14:textId="5207D2CE" w:rsidR="006E0BD7" w:rsidRDefault="006E0BD7" w:rsidP="006E0BD7">
      <w:pPr>
        <w:autoSpaceDE w:val="0"/>
        <w:autoSpaceDN w:val="0"/>
        <w:adjustRightInd w:val="0"/>
        <w:spacing w:after="0"/>
        <w:ind w:left="720"/>
      </w:pPr>
      <w:r>
        <w:t>Answer: Mode lies between 4.8 to 8 (approx.) (values on x axis)</w:t>
      </w:r>
    </w:p>
    <w:p w14:paraId="45CD1508" w14:textId="77777777" w:rsidR="0097012A"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p>
    <w:p w14:paraId="5D107E2A" w14:textId="6D8B2F30" w:rsidR="000E22B2" w:rsidRDefault="0097012A" w:rsidP="0097012A">
      <w:pPr>
        <w:autoSpaceDE w:val="0"/>
        <w:autoSpaceDN w:val="0"/>
        <w:adjustRightInd w:val="0"/>
        <w:spacing w:after="0"/>
        <w:ind w:left="720"/>
      </w:pPr>
      <w:r>
        <w:t>Answer:</w:t>
      </w:r>
      <w:r w:rsidR="00753A09">
        <w:t xml:space="preserve"> This is positive skewness having large mass concentrated on the left side.</w:t>
      </w:r>
      <w:r w:rsidR="000E22B2">
        <w:tab/>
      </w:r>
    </w:p>
    <w:p w14:paraId="5CC50240" w14:textId="1F94A16E"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2401C40B" w14:textId="70465301" w:rsidR="00D2578A" w:rsidRDefault="00D2578A" w:rsidP="00D2578A">
      <w:pPr>
        <w:autoSpaceDE w:val="0"/>
        <w:autoSpaceDN w:val="0"/>
        <w:adjustRightInd w:val="0"/>
        <w:spacing w:after="0"/>
        <w:ind w:left="720"/>
      </w:pPr>
      <w:r>
        <w:t>Answer: Histogram tells us that most of the data lies between 4.8 to 10 and very less data lies after 20. Same goes with the box plot. Box plot also tells us that 50% of the data lies between 5 to 12 and it also tells us that there is one outlier at 25. So both these things complement each other. With the help of histogram we can see that most of data lies between 4.8 to 10 and with help of boxplot we can see that there is one outlier at 25.</w:t>
      </w:r>
    </w:p>
    <w:p w14:paraId="0CF427CC" w14:textId="77777777" w:rsidR="000E22B2" w:rsidRDefault="000E22B2" w:rsidP="000E22B2">
      <w:pPr>
        <w:tabs>
          <w:tab w:val="left" w:pos="540"/>
        </w:tabs>
        <w:autoSpaceDE w:val="0"/>
        <w:autoSpaceDN w:val="0"/>
        <w:adjustRightInd w:val="0"/>
        <w:spacing w:after="0"/>
      </w:pPr>
    </w:p>
    <w:p w14:paraId="0DA768B9" w14:textId="77777777" w:rsidR="000E22B2" w:rsidRPr="0037002C" w:rsidRDefault="000E22B2" w:rsidP="000E22B2">
      <w:pPr>
        <w:autoSpaceDE w:val="0"/>
        <w:autoSpaceDN w:val="0"/>
        <w:adjustRightInd w:val="0"/>
        <w:spacing w:after="0"/>
      </w:pPr>
    </w:p>
    <w:p w14:paraId="6A6929BE" w14:textId="40C8156C" w:rsidR="000E22B2" w:rsidRPr="00501019"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63025DB9" w14:textId="77777777" w:rsidR="00501019" w:rsidRDefault="00501019" w:rsidP="00501019">
      <w:pPr>
        <w:autoSpaceDE w:val="0"/>
        <w:autoSpaceDN w:val="0"/>
        <w:adjustRightInd w:val="0"/>
        <w:spacing w:after="0"/>
        <w:ind w:left="360"/>
      </w:pPr>
      <w:r>
        <w:lastRenderedPageBreak/>
        <w:t>Answer:</w:t>
      </w:r>
    </w:p>
    <w:p w14:paraId="538E0A56" w14:textId="1FDEBCD7" w:rsidR="00501019" w:rsidRDefault="00501019" w:rsidP="00501019">
      <w:pPr>
        <w:autoSpaceDE w:val="0"/>
        <w:autoSpaceDN w:val="0"/>
        <w:adjustRightInd w:val="0"/>
        <w:spacing w:after="0"/>
        <w:ind w:left="360"/>
      </w:pPr>
      <w:r>
        <w:t>P(A) = probability of misdirecting call =1/200</w:t>
      </w:r>
      <w:r w:rsidR="00227CF1">
        <w:t xml:space="preserve"> = p</w:t>
      </w:r>
    </w:p>
    <w:p w14:paraId="7CA8AFA1" w14:textId="1793BDF4" w:rsidR="00227CF1" w:rsidRDefault="00227CF1" w:rsidP="00501019">
      <w:pPr>
        <w:autoSpaceDE w:val="0"/>
        <w:autoSpaceDN w:val="0"/>
        <w:adjustRightInd w:val="0"/>
        <w:spacing w:after="0"/>
        <w:ind w:left="360"/>
      </w:pPr>
      <w:r>
        <w:t>P(B) = probability of all call reaching right number = 199/200 = q</w:t>
      </w:r>
    </w:p>
    <w:p w14:paraId="040E20FA" w14:textId="6CB1A6DB" w:rsidR="00227CF1" w:rsidRDefault="00501019" w:rsidP="00227CF1">
      <w:pPr>
        <w:autoSpaceDE w:val="0"/>
        <w:autoSpaceDN w:val="0"/>
        <w:adjustRightInd w:val="0"/>
        <w:spacing w:after="0"/>
        <w:ind w:left="360"/>
      </w:pPr>
      <w:r>
        <w:t xml:space="preserve">Probability that at least one in five attempted call </w:t>
      </w:r>
      <w:r w:rsidR="00227CF1">
        <w:t xml:space="preserve"> = 1- </w:t>
      </w:r>
      <w:r w:rsidR="00227CF1" w:rsidRPr="00227CF1">
        <w:t>P(x) = ⁿCₓpˣqⁿ⁻ˣ</w:t>
      </w:r>
    </w:p>
    <w:p w14:paraId="4757D79F" w14:textId="4E3A4C1E" w:rsidR="00EB75BB" w:rsidRPr="00EB75BB" w:rsidRDefault="00EB75BB" w:rsidP="00227CF1">
      <w:pPr>
        <w:autoSpaceDE w:val="0"/>
        <w:autoSpaceDN w:val="0"/>
        <w:adjustRightInd w:val="0"/>
        <w:spacing w:after="0"/>
        <w:ind w:left="360"/>
        <w:rPr>
          <w:vertAlign w:val="superscript"/>
        </w:rPr>
      </w:pPr>
      <w:r>
        <w:t xml:space="preserve">= 1- </w:t>
      </w:r>
      <w:r>
        <w:rPr>
          <w:vertAlign w:val="superscript"/>
        </w:rPr>
        <w:t>5</w:t>
      </w:r>
      <w:r>
        <w:t>C</w:t>
      </w:r>
      <w:r>
        <w:rPr>
          <w:vertAlign w:val="subscript"/>
        </w:rPr>
        <w:t>0</w:t>
      </w:r>
      <w:r>
        <w:t>*(1/200)</w:t>
      </w:r>
      <w:r>
        <w:rPr>
          <w:vertAlign w:val="superscript"/>
        </w:rPr>
        <w:t>0</w:t>
      </w:r>
      <w:r>
        <w:t>*(199/200)</w:t>
      </w:r>
      <w:r>
        <w:rPr>
          <w:vertAlign w:val="superscript"/>
        </w:rPr>
        <w:t>5</w:t>
      </w:r>
    </w:p>
    <w:p w14:paraId="2E679E2C" w14:textId="6C5CB961" w:rsidR="00EB75BB" w:rsidRDefault="001E711F" w:rsidP="00227CF1">
      <w:pPr>
        <w:autoSpaceDE w:val="0"/>
        <w:autoSpaceDN w:val="0"/>
        <w:adjustRightInd w:val="0"/>
        <w:spacing w:after="0"/>
        <w:ind w:left="360"/>
        <w:rPr>
          <w:vertAlign w:val="superscript"/>
        </w:rPr>
      </w:pPr>
      <w:r>
        <w:t xml:space="preserve">= </w:t>
      </w:r>
      <w:r w:rsidR="00087536">
        <w:t>1- (199/200)</w:t>
      </w:r>
      <w:r w:rsidR="00087536">
        <w:rPr>
          <w:vertAlign w:val="superscript"/>
        </w:rPr>
        <w:t>5</w:t>
      </w:r>
    </w:p>
    <w:p w14:paraId="3C40AEDB" w14:textId="574FD88A" w:rsidR="00087536" w:rsidRPr="00087536" w:rsidRDefault="00087536" w:rsidP="00227CF1">
      <w:pPr>
        <w:autoSpaceDE w:val="0"/>
        <w:autoSpaceDN w:val="0"/>
        <w:adjustRightInd w:val="0"/>
        <w:spacing w:after="0"/>
        <w:ind w:left="360"/>
      </w:pPr>
      <w:r>
        <w:t>= 0.0247</w:t>
      </w:r>
    </w:p>
    <w:p w14:paraId="765B06A8" w14:textId="17D30E94" w:rsidR="00227CF1" w:rsidRDefault="00F8030D" w:rsidP="00227CF1">
      <w:pPr>
        <w:autoSpaceDE w:val="0"/>
        <w:autoSpaceDN w:val="0"/>
        <w:adjustRightInd w:val="0"/>
        <w:spacing w:after="0"/>
        <w:ind w:left="360"/>
      </w:pPr>
      <w:r>
        <w:t>(</w:t>
      </w:r>
      <w:r w:rsidR="00227CF1">
        <w:t>Where x= 0 i.e</w:t>
      </w:r>
      <w:r w:rsidR="00C11458">
        <w:t>.</w:t>
      </w:r>
      <w:r w:rsidR="00227CF1">
        <w:t xml:space="preserve"> none of calls are reaching the wrong number</w:t>
      </w:r>
      <w:r w:rsidR="00EB75BB">
        <w:t>,</w:t>
      </w:r>
    </w:p>
    <w:p w14:paraId="2D1FEB91" w14:textId="67FB4D25" w:rsidR="00EB75BB" w:rsidRDefault="00EB75BB" w:rsidP="00227CF1">
      <w:pPr>
        <w:autoSpaceDE w:val="0"/>
        <w:autoSpaceDN w:val="0"/>
        <w:adjustRightInd w:val="0"/>
        <w:spacing w:after="0"/>
        <w:ind w:left="360"/>
      </w:pPr>
      <w:r>
        <w:t>n= 5 calls</w:t>
      </w:r>
      <w:r w:rsidR="00F8030D">
        <w:t>)</w:t>
      </w:r>
    </w:p>
    <w:p w14:paraId="52DC53BF" w14:textId="77777777" w:rsidR="00EB75BB" w:rsidRDefault="00EB75BB" w:rsidP="00227CF1">
      <w:pPr>
        <w:autoSpaceDE w:val="0"/>
        <w:autoSpaceDN w:val="0"/>
        <w:adjustRightInd w:val="0"/>
        <w:spacing w:after="0"/>
        <w:ind w:left="360"/>
      </w:pPr>
    </w:p>
    <w:p w14:paraId="63BCB93D" w14:textId="77777777" w:rsidR="000E22B2" w:rsidRPr="0087483B" w:rsidRDefault="000E22B2" w:rsidP="0087483B">
      <w:pPr>
        <w:autoSpaceDE w:val="0"/>
        <w:autoSpaceDN w:val="0"/>
        <w:adjustRightInd w:val="0"/>
        <w:spacing w:after="0"/>
        <w:rPr>
          <w:rFonts w:cs="BaskervilleBE-Regular"/>
        </w:rPr>
      </w:pPr>
    </w:p>
    <w:p w14:paraId="5A1B3D6A"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2BFCC6C9" w14:textId="77777777" w:rsidTr="00BB3C58">
        <w:trPr>
          <w:trHeight w:val="276"/>
          <w:jc w:val="center"/>
        </w:trPr>
        <w:tc>
          <w:tcPr>
            <w:tcW w:w="2078" w:type="dxa"/>
          </w:tcPr>
          <w:p w14:paraId="620FE6B2" w14:textId="4BCB6876" w:rsidR="000E22B2" w:rsidRDefault="009510C9" w:rsidP="00BB3C58">
            <w:pPr>
              <w:pStyle w:val="ListParagraph"/>
              <w:autoSpaceDE w:val="0"/>
              <w:autoSpaceDN w:val="0"/>
              <w:adjustRightInd w:val="0"/>
              <w:ind w:left="0"/>
              <w:jc w:val="center"/>
            </w:pPr>
            <w:r>
              <w:t>X</w:t>
            </w:r>
          </w:p>
        </w:tc>
        <w:tc>
          <w:tcPr>
            <w:tcW w:w="2072" w:type="dxa"/>
          </w:tcPr>
          <w:p w14:paraId="171216AE" w14:textId="77777777" w:rsidR="000E22B2" w:rsidRDefault="000E22B2" w:rsidP="00BB3C58">
            <w:pPr>
              <w:pStyle w:val="ListParagraph"/>
              <w:autoSpaceDE w:val="0"/>
              <w:autoSpaceDN w:val="0"/>
              <w:adjustRightInd w:val="0"/>
              <w:ind w:left="0"/>
              <w:jc w:val="center"/>
            </w:pPr>
            <w:r>
              <w:t>P(x)</w:t>
            </w:r>
          </w:p>
        </w:tc>
      </w:tr>
      <w:tr w:rsidR="000E22B2" w14:paraId="652F58B7" w14:textId="77777777" w:rsidTr="00BB3C58">
        <w:trPr>
          <w:trHeight w:val="276"/>
          <w:jc w:val="center"/>
        </w:trPr>
        <w:tc>
          <w:tcPr>
            <w:tcW w:w="2078" w:type="dxa"/>
          </w:tcPr>
          <w:p w14:paraId="1B62E1FE" w14:textId="77777777" w:rsidR="000E22B2" w:rsidRDefault="000E22B2" w:rsidP="00BB3C58">
            <w:pPr>
              <w:pStyle w:val="ListParagraph"/>
              <w:autoSpaceDE w:val="0"/>
              <w:autoSpaceDN w:val="0"/>
              <w:adjustRightInd w:val="0"/>
              <w:ind w:left="0"/>
              <w:jc w:val="center"/>
            </w:pPr>
            <w:r>
              <w:t>-2,000</w:t>
            </w:r>
          </w:p>
        </w:tc>
        <w:tc>
          <w:tcPr>
            <w:tcW w:w="2072" w:type="dxa"/>
          </w:tcPr>
          <w:p w14:paraId="3B848000" w14:textId="77777777" w:rsidR="000E22B2" w:rsidRDefault="000E22B2" w:rsidP="00BB3C58">
            <w:pPr>
              <w:pStyle w:val="ListParagraph"/>
              <w:autoSpaceDE w:val="0"/>
              <w:autoSpaceDN w:val="0"/>
              <w:adjustRightInd w:val="0"/>
              <w:ind w:left="0"/>
              <w:jc w:val="center"/>
            </w:pPr>
            <w:r>
              <w:t>0.1</w:t>
            </w:r>
          </w:p>
        </w:tc>
      </w:tr>
      <w:tr w:rsidR="000E22B2" w14:paraId="3D0641C2" w14:textId="77777777" w:rsidTr="00BB3C58">
        <w:trPr>
          <w:trHeight w:val="276"/>
          <w:jc w:val="center"/>
        </w:trPr>
        <w:tc>
          <w:tcPr>
            <w:tcW w:w="2078" w:type="dxa"/>
          </w:tcPr>
          <w:p w14:paraId="646B40B7" w14:textId="77777777" w:rsidR="000E22B2" w:rsidRDefault="000E22B2" w:rsidP="00BB3C58">
            <w:pPr>
              <w:pStyle w:val="ListParagraph"/>
              <w:autoSpaceDE w:val="0"/>
              <w:autoSpaceDN w:val="0"/>
              <w:adjustRightInd w:val="0"/>
              <w:ind w:left="0"/>
              <w:jc w:val="center"/>
            </w:pPr>
            <w:r>
              <w:t>-1,000</w:t>
            </w:r>
          </w:p>
        </w:tc>
        <w:tc>
          <w:tcPr>
            <w:tcW w:w="2072" w:type="dxa"/>
          </w:tcPr>
          <w:p w14:paraId="019E9D54" w14:textId="77777777" w:rsidR="000E22B2" w:rsidRDefault="000E22B2" w:rsidP="00BB3C58">
            <w:pPr>
              <w:pStyle w:val="ListParagraph"/>
              <w:autoSpaceDE w:val="0"/>
              <w:autoSpaceDN w:val="0"/>
              <w:adjustRightInd w:val="0"/>
              <w:ind w:left="0"/>
              <w:jc w:val="center"/>
            </w:pPr>
            <w:r>
              <w:t>0.1</w:t>
            </w:r>
          </w:p>
        </w:tc>
      </w:tr>
      <w:tr w:rsidR="000E22B2" w14:paraId="52A50823" w14:textId="77777777" w:rsidTr="00BB3C58">
        <w:trPr>
          <w:trHeight w:val="276"/>
          <w:jc w:val="center"/>
        </w:trPr>
        <w:tc>
          <w:tcPr>
            <w:tcW w:w="2078" w:type="dxa"/>
          </w:tcPr>
          <w:p w14:paraId="341589B1" w14:textId="77777777" w:rsidR="000E22B2" w:rsidRDefault="000E22B2" w:rsidP="00BB3C58">
            <w:pPr>
              <w:pStyle w:val="ListParagraph"/>
              <w:autoSpaceDE w:val="0"/>
              <w:autoSpaceDN w:val="0"/>
              <w:adjustRightInd w:val="0"/>
              <w:ind w:left="0"/>
              <w:jc w:val="center"/>
            </w:pPr>
            <w:r>
              <w:t>0</w:t>
            </w:r>
          </w:p>
        </w:tc>
        <w:tc>
          <w:tcPr>
            <w:tcW w:w="2072" w:type="dxa"/>
          </w:tcPr>
          <w:p w14:paraId="395024EA" w14:textId="77777777" w:rsidR="000E22B2" w:rsidRDefault="000E22B2" w:rsidP="00BB3C58">
            <w:pPr>
              <w:pStyle w:val="ListParagraph"/>
              <w:autoSpaceDE w:val="0"/>
              <w:autoSpaceDN w:val="0"/>
              <w:adjustRightInd w:val="0"/>
              <w:ind w:left="0"/>
              <w:jc w:val="center"/>
            </w:pPr>
            <w:r>
              <w:t>0.2</w:t>
            </w:r>
          </w:p>
        </w:tc>
      </w:tr>
      <w:tr w:rsidR="000E22B2" w14:paraId="2C5196FC" w14:textId="77777777" w:rsidTr="00BB3C58">
        <w:trPr>
          <w:trHeight w:val="276"/>
          <w:jc w:val="center"/>
        </w:trPr>
        <w:tc>
          <w:tcPr>
            <w:tcW w:w="2078" w:type="dxa"/>
          </w:tcPr>
          <w:p w14:paraId="20360C78" w14:textId="77777777" w:rsidR="000E22B2" w:rsidRDefault="000E22B2" w:rsidP="00BB3C58">
            <w:pPr>
              <w:pStyle w:val="ListParagraph"/>
              <w:autoSpaceDE w:val="0"/>
              <w:autoSpaceDN w:val="0"/>
              <w:adjustRightInd w:val="0"/>
              <w:ind w:left="0"/>
              <w:jc w:val="center"/>
            </w:pPr>
            <w:r>
              <w:t>1000</w:t>
            </w:r>
          </w:p>
        </w:tc>
        <w:tc>
          <w:tcPr>
            <w:tcW w:w="2072" w:type="dxa"/>
          </w:tcPr>
          <w:p w14:paraId="548924B2" w14:textId="77777777" w:rsidR="000E22B2" w:rsidRDefault="000E22B2" w:rsidP="00BB3C58">
            <w:pPr>
              <w:pStyle w:val="ListParagraph"/>
              <w:autoSpaceDE w:val="0"/>
              <w:autoSpaceDN w:val="0"/>
              <w:adjustRightInd w:val="0"/>
              <w:ind w:left="0"/>
              <w:jc w:val="center"/>
            </w:pPr>
            <w:r>
              <w:t>0.2</w:t>
            </w:r>
          </w:p>
        </w:tc>
      </w:tr>
      <w:tr w:rsidR="000E22B2" w14:paraId="3DCA4E97" w14:textId="77777777" w:rsidTr="00BB3C58">
        <w:trPr>
          <w:trHeight w:val="276"/>
          <w:jc w:val="center"/>
        </w:trPr>
        <w:tc>
          <w:tcPr>
            <w:tcW w:w="2078" w:type="dxa"/>
          </w:tcPr>
          <w:p w14:paraId="5119FE9D" w14:textId="77777777" w:rsidR="000E22B2" w:rsidRDefault="000E22B2" w:rsidP="00BB3C58">
            <w:pPr>
              <w:pStyle w:val="ListParagraph"/>
              <w:autoSpaceDE w:val="0"/>
              <w:autoSpaceDN w:val="0"/>
              <w:adjustRightInd w:val="0"/>
              <w:ind w:left="0"/>
              <w:jc w:val="center"/>
            </w:pPr>
            <w:r>
              <w:t>2000</w:t>
            </w:r>
          </w:p>
        </w:tc>
        <w:tc>
          <w:tcPr>
            <w:tcW w:w="2072" w:type="dxa"/>
          </w:tcPr>
          <w:p w14:paraId="6D49A84C" w14:textId="77777777" w:rsidR="000E22B2" w:rsidRDefault="000E22B2" w:rsidP="00BB3C58">
            <w:pPr>
              <w:pStyle w:val="ListParagraph"/>
              <w:autoSpaceDE w:val="0"/>
              <w:autoSpaceDN w:val="0"/>
              <w:adjustRightInd w:val="0"/>
              <w:ind w:left="0"/>
              <w:jc w:val="center"/>
            </w:pPr>
            <w:r>
              <w:t>0.3</w:t>
            </w:r>
          </w:p>
        </w:tc>
      </w:tr>
      <w:tr w:rsidR="000E22B2" w14:paraId="33D0117A" w14:textId="77777777" w:rsidTr="00BB3C58">
        <w:trPr>
          <w:trHeight w:val="276"/>
          <w:jc w:val="center"/>
        </w:trPr>
        <w:tc>
          <w:tcPr>
            <w:tcW w:w="2078" w:type="dxa"/>
          </w:tcPr>
          <w:p w14:paraId="1535CEC0" w14:textId="77777777" w:rsidR="000E22B2" w:rsidRDefault="000E22B2" w:rsidP="00BB3C58">
            <w:pPr>
              <w:pStyle w:val="ListParagraph"/>
              <w:autoSpaceDE w:val="0"/>
              <w:autoSpaceDN w:val="0"/>
              <w:adjustRightInd w:val="0"/>
              <w:ind w:left="0"/>
              <w:jc w:val="center"/>
            </w:pPr>
            <w:r>
              <w:t>3000</w:t>
            </w:r>
          </w:p>
        </w:tc>
        <w:tc>
          <w:tcPr>
            <w:tcW w:w="2072" w:type="dxa"/>
          </w:tcPr>
          <w:p w14:paraId="4C4951B3" w14:textId="77777777" w:rsidR="000E22B2" w:rsidRDefault="000E22B2" w:rsidP="00BB3C58">
            <w:pPr>
              <w:pStyle w:val="ListParagraph"/>
              <w:autoSpaceDE w:val="0"/>
              <w:autoSpaceDN w:val="0"/>
              <w:adjustRightInd w:val="0"/>
              <w:ind w:left="0"/>
              <w:jc w:val="center"/>
            </w:pPr>
            <w:r>
              <w:t>0.1</w:t>
            </w:r>
          </w:p>
        </w:tc>
      </w:tr>
    </w:tbl>
    <w:p w14:paraId="503B39CE" w14:textId="77777777" w:rsidR="000E22B2" w:rsidRDefault="000E22B2" w:rsidP="000E22B2">
      <w:pPr>
        <w:pStyle w:val="ListParagraph"/>
        <w:autoSpaceDE w:val="0"/>
        <w:autoSpaceDN w:val="0"/>
        <w:adjustRightInd w:val="0"/>
        <w:spacing w:after="0"/>
      </w:pPr>
    </w:p>
    <w:p w14:paraId="0B256E6E" w14:textId="617B666D"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56154527" w14:textId="20A8E106" w:rsidR="001127BB" w:rsidRDefault="001127BB" w:rsidP="001127BB">
      <w:pPr>
        <w:autoSpaceDE w:val="0"/>
        <w:autoSpaceDN w:val="0"/>
        <w:adjustRightInd w:val="0"/>
        <w:spacing w:after="0"/>
        <w:ind w:left="720"/>
      </w:pPr>
      <w:r>
        <w:t>Answer= Monetary outcome of this venture is  = (-2000*0.1) +(-1000*0.1) + (0*0.2) +(1000*0.2) +(2000*0.3) + (3000*0.1)</w:t>
      </w:r>
    </w:p>
    <w:p w14:paraId="13BEAB53" w14:textId="14BF38F7" w:rsidR="001127BB" w:rsidRDefault="001127BB" w:rsidP="001127BB">
      <w:pPr>
        <w:autoSpaceDE w:val="0"/>
        <w:autoSpaceDN w:val="0"/>
        <w:adjustRightInd w:val="0"/>
        <w:spacing w:after="0"/>
        <w:ind w:left="720"/>
      </w:pPr>
      <w:r>
        <w:t xml:space="preserve">=  </w:t>
      </w:r>
      <w:r>
        <w:t xml:space="preserve"> $</w:t>
      </w:r>
      <w:r>
        <w:t>800</w:t>
      </w:r>
    </w:p>
    <w:p w14:paraId="360A163A" w14:textId="6CC08FB6" w:rsidR="000E22B2" w:rsidRDefault="000E22B2" w:rsidP="000E22B2">
      <w:pPr>
        <w:pStyle w:val="ListParagraph"/>
        <w:numPr>
          <w:ilvl w:val="0"/>
          <w:numId w:val="1"/>
        </w:numPr>
        <w:autoSpaceDE w:val="0"/>
        <w:autoSpaceDN w:val="0"/>
        <w:adjustRightInd w:val="0"/>
        <w:spacing w:after="0"/>
      </w:pPr>
      <w:r>
        <w:t>Is the venture likely to be successful? Explain</w:t>
      </w:r>
    </w:p>
    <w:p w14:paraId="32563C18" w14:textId="40715D95" w:rsidR="00AB5CCA" w:rsidRDefault="00AB5CCA" w:rsidP="00AB5CCA">
      <w:pPr>
        <w:autoSpaceDE w:val="0"/>
        <w:autoSpaceDN w:val="0"/>
        <w:adjustRightInd w:val="0"/>
        <w:spacing w:after="0"/>
        <w:ind w:left="720"/>
      </w:pPr>
      <w:r>
        <w:t>Answer = Venture is going to be successful as its risk probability is less than the profit probability)</w:t>
      </w:r>
    </w:p>
    <w:p w14:paraId="3C03859D" w14:textId="581FF52B"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5D0D5CDE" w14:textId="14D8D44F" w:rsidR="00AB5CCA" w:rsidRDefault="00AB5CCA" w:rsidP="00AB5CCA">
      <w:pPr>
        <w:autoSpaceDE w:val="0"/>
        <w:autoSpaceDN w:val="0"/>
        <w:adjustRightInd w:val="0"/>
        <w:spacing w:after="0"/>
        <w:ind w:left="720"/>
      </w:pPr>
      <w:r>
        <w:t xml:space="preserve">Answer: Long term average income for this venture is </w:t>
      </w:r>
      <w:r>
        <w:t xml:space="preserve"> $</w:t>
      </w:r>
      <w:r>
        <w:t>800 as going with all the probabilities.</w:t>
      </w:r>
    </w:p>
    <w:p w14:paraId="4F6BDDA0" w14:textId="17031BBA" w:rsidR="00ED4082" w:rsidRDefault="000E22B2" w:rsidP="00AB5CCA">
      <w:pPr>
        <w:pStyle w:val="ListParagraph"/>
        <w:numPr>
          <w:ilvl w:val="0"/>
          <w:numId w:val="1"/>
        </w:numPr>
        <w:autoSpaceDE w:val="0"/>
        <w:autoSpaceDN w:val="0"/>
        <w:adjustRightInd w:val="0"/>
        <w:spacing w:after="0"/>
      </w:pPr>
      <w:r>
        <w:t>What is the good measure of the risk involved in a venture of this kind? Compute this measure</w:t>
      </w:r>
    </w:p>
    <w:p w14:paraId="6D4B5C80" w14:textId="7A3393F1" w:rsidR="00AB5CCA" w:rsidRDefault="00AB5CCA" w:rsidP="00AB5CCA">
      <w:pPr>
        <w:autoSpaceDE w:val="0"/>
        <w:autoSpaceDN w:val="0"/>
        <w:adjustRightInd w:val="0"/>
        <w:spacing w:after="0"/>
        <w:ind w:left="720"/>
      </w:pPr>
      <w:r>
        <w:t>Answer : Risk involves is of losses or no money. So probability of the losses or no money is  = 0.1+0.1+0.2 = 0.4 i.e. 40%.</w:t>
      </w:r>
    </w:p>
    <w:p w14:paraId="27BF838E" w14:textId="77777777" w:rsidR="005017B0" w:rsidRDefault="005017B0" w:rsidP="00AB5CCA">
      <w:pPr>
        <w:autoSpaceDE w:val="0"/>
        <w:autoSpaceDN w:val="0"/>
        <w:adjustRightInd w:val="0"/>
        <w:spacing w:after="0"/>
        <w:ind w:left="720"/>
      </w:pPr>
    </w:p>
    <w:sectPr w:rsidR="005017B0" w:rsidSect="000E22B2">
      <w:footerReference w:type="default" r:id="rId9"/>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56A05" w14:textId="77777777" w:rsidR="00613ECF" w:rsidRDefault="00613ECF">
      <w:pPr>
        <w:spacing w:after="0" w:line="240" w:lineRule="auto"/>
      </w:pPr>
      <w:r>
        <w:separator/>
      </w:r>
    </w:p>
  </w:endnote>
  <w:endnote w:type="continuationSeparator" w:id="0">
    <w:p w14:paraId="2423AB65" w14:textId="77777777" w:rsidR="00613ECF" w:rsidRDefault="00613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6F70F" w14:textId="77777777" w:rsidR="00BD6EA9" w:rsidRPr="00BD6EA9" w:rsidRDefault="000E22B2" w:rsidP="00BD6EA9">
    <w:pPr>
      <w:pStyle w:val="Footer"/>
      <w:ind w:left="-1260"/>
      <w:rPr>
        <w:i/>
        <w:sz w:val="20"/>
      </w:rPr>
    </w:pPr>
    <w:r w:rsidRPr="00BD6EA9">
      <w:rPr>
        <w:sz w:val="20"/>
      </w:rPr>
      <w:t xml:space="preserve">Questions referred to from </w:t>
    </w:r>
    <w:r w:rsidRPr="00BD6EA9">
      <w:rPr>
        <w:i/>
        <w:sz w:val="20"/>
      </w:rPr>
      <w:t>Aczel A., Sounderpandian J., Complete Business Statistics (7ed.)</w:t>
    </w:r>
  </w:p>
  <w:p w14:paraId="5900DCC1" w14:textId="77777777" w:rsidR="00BD6EA9" w:rsidRDefault="00613E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80C95" w14:textId="77777777" w:rsidR="00613ECF" w:rsidRDefault="00613ECF">
      <w:pPr>
        <w:spacing w:after="0" w:line="240" w:lineRule="auto"/>
      </w:pPr>
      <w:r>
        <w:separator/>
      </w:r>
    </w:p>
  </w:footnote>
  <w:footnote w:type="continuationSeparator" w:id="0">
    <w:p w14:paraId="7A86C2D5" w14:textId="77777777" w:rsidR="00613ECF" w:rsidRDefault="00613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B2"/>
    <w:rsid w:val="00087536"/>
    <w:rsid w:val="000E22B2"/>
    <w:rsid w:val="001127BB"/>
    <w:rsid w:val="001E711F"/>
    <w:rsid w:val="00227CF1"/>
    <w:rsid w:val="00310065"/>
    <w:rsid w:val="00363E30"/>
    <w:rsid w:val="003F1054"/>
    <w:rsid w:val="00443F19"/>
    <w:rsid w:val="00501019"/>
    <w:rsid w:val="005017B0"/>
    <w:rsid w:val="00590748"/>
    <w:rsid w:val="005F74B3"/>
    <w:rsid w:val="00613ECF"/>
    <w:rsid w:val="00614CA4"/>
    <w:rsid w:val="006E0BD7"/>
    <w:rsid w:val="00753A09"/>
    <w:rsid w:val="00775B34"/>
    <w:rsid w:val="00825BE9"/>
    <w:rsid w:val="0087483B"/>
    <w:rsid w:val="008B5FFA"/>
    <w:rsid w:val="009510C9"/>
    <w:rsid w:val="0097012A"/>
    <w:rsid w:val="00AB5CCA"/>
    <w:rsid w:val="00AF65C6"/>
    <w:rsid w:val="00C11458"/>
    <w:rsid w:val="00D2578A"/>
    <w:rsid w:val="00D47EE2"/>
    <w:rsid w:val="00EB75BB"/>
    <w:rsid w:val="00F3391E"/>
    <w:rsid w:val="00F8030D"/>
    <w:rsid w:val="00FA0D64"/>
    <w:rsid w:val="00FD18DF"/>
    <w:rsid w:val="00FE5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A75CF"/>
  <w15:docId w15:val="{634785E5-1838-4C6A-8C9A-00BCD0E3D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Ajinkya</cp:lastModifiedBy>
  <cp:revision>28</cp:revision>
  <dcterms:created xsi:type="dcterms:W3CDTF">2022-02-08T06:42:00Z</dcterms:created>
  <dcterms:modified xsi:type="dcterms:W3CDTF">2022-03-02T06:47:00Z</dcterms:modified>
</cp:coreProperties>
</file>