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CFF6" w14:textId="39A4B7F5" w:rsidR="0090313E" w:rsidRPr="0090313E" w:rsidRDefault="0090313E" w:rsidP="0090313E">
      <w:pPr>
        <w:jc w:val="center"/>
        <w:rPr>
          <w:b/>
          <w:bCs/>
          <w:sz w:val="40"/>
          <w:szCs w:val="40"/>
        </w:rPr>
      </w:pPr>
      <w:r w:rsidRPr="0090313E">
        <w:rPr>
          <w:b/>
          <w:bCs/>
          <w:sz w:val="40"/>
          <w:szCs w:val="40"/>
        </w:rPr>
        <w:t>Group</w:t>
      </w:r>
      <w:r w:rsidR="00E901CC">
        <w:rPr>
          <w:b/>
          <w:bCs/>
          <w:sz w:val="40"/>
          <w:szCs w:val="40"/>
        </w:rPr>
        <w:t xml:space="preserve"> No. 18:</w:t>
      </w:r>
      <w:r w:rsidRPr="0090313E">
        <w:rPr>
          <w:b/>
          <w:bCs/>
          <w:sz w:val="40"/>
          <w:szCs w:val="40"/>
        </w:rPr>
        <w:t xml:space="preserve"> Contract </w:t>
      </w:r>
    </w:p>
    <w:p w14:paraId="4427A4D0" w14:textId="2A77DBBC" w:rsidR="0090313E" w:rsidRPr="0090313E" w:rsidRDefault="0090313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90313E">
        <w:rPr>
          <w:sz w:val="28"/>
          <w:szCs w:val="28"/>
        </w:rPr>
        <w:t xml:space="preserve">The success of the group will depend on the cooperation and professionalism of its members. Employers will expect you to know how to work effectively in groups: how to determine what needs to be done; how to find information; how to assess information; how to share the workload; and how to resolve interpersonal conflicts that might arise. Effective collaboration includes, but is not limited to: </w:t>
      </w:r>
    </w:p>
    <w:p w14:paraId="28C374DF" w14:textId="77777777" w:rsidR="0090313E" w:rsidRPr="0090313E" w:rsidRDefault="0090313E" w:rsidP="009031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13E">
        <w:rPr>
          <w:sz w:val="28"/>
          <w:szCs w:val="28"/>
        </w:rPr>
        <w:t xml:space="preserve">Participating fully (in spirit and actuality) </w:t>
      </w:r>
    </w:p>
    <w:p w14:paraId="30B02194" w14:textId="77777777" w:rsidR="0090313E" w:rsidRPr="0090313E" w:rsidRDefault="0090313E" w:rsidP="009031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13E">
        <w:rPr>
          <w:sz w:val="28"/>
          <w:szCs w:val="28"/>
        </w:rPr>
        <w:t xml:space="preserve">Participating professionally (i.e., civil discourse; abiding by the rules of academic honesty) </w:t>
      </w:r>
    </w:p>
    <w:p w14:paraId="0A9D0AD9" w14:textId="77777777" w:rsidR="0090313E" w:rsidRPr="0090313E" w:rsidRDefault="0090313E" w:rsidP="009031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13E">
        <w:rPr>
          <w:sz w:val="28"/>
          <w:szCs w:val="28"/>
        </w:rPr>
        <w:t xml:space="preserve">Meeting responsibilities (i.e., completing assigned tasks on time and to the best of your ability) </w:t>
      </w:r>
    </w:p>
    <w:p w14:paraId="6C9BD956" w14:textId="77777777" w:rsidR="0090313E" w:rsidRPr="0090313E" w:rsidRDefault="0090313E" w:rsidP="009031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13E">
        <w:rPr>
          <w:sz w:val="28"/>
          <w:szCs w:val="28"/>
        </w:rPr>
        <w:t xml:space="preserve">Taking the consequences of not abiding by the group’s rules. </w:t>
      </w:r>
    </w:p>
    <w:p w14:paraId="02C7B8D8" w14:textId="77777777" w:rsidR="0090313E" w:rsidRPr="0090313E" w:rsidRDefault="0090313E" w:rsidP="009031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13E">
        <w:rPr>
          <w:sz w:val="28"/>
          <w:szCs w:val="28"/>
        </w:rPr>
        <w:t xml:space="preserve">Giving group members appropriate credit where due </w:t>
      </w:r>
    </w:p>
    <w:p w14:paraId="202F9122" w14:textId="643C1F32" w:rsidR="0090313E" w:rsidRPr="00BF5F53" w:rsidRDefault="0090313E" w:rsidP="009031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13E">
        <w:rPr>
          <w:sz w:val="28"/>
          <w:szCs w:val="28"/>
        </w:rPr>
        <w:t xml:space="preserve">Not giving credit where it isn’t due </w:t>
      </w:r>
    </w:p>
    <w:p w14:paraId="42424E86" w14:textId="77777777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1. Each group member agrees to show up to class and to outside group meetings on time. </w:t>
      </w:r>
    </w:p>
    <w:p w14:paraId="2BF97756" w14:textId="06A119CC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Initials: </w:t>
      </w:r>
      <w:r w:rsidR="005F5767">
        <w:rPr>
          <w:sz w:val="28"/>
          <w:szCs w:val="28"/>
        </w:rPr>
        <w:t>ARG, RPV, SUA, PAS</w:t>
      </w:r>
    </w:p>
    <w:p w14:paraId="28ACC2AA" w14:textId="77777777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>2. In the event that a group member is less than five minutes late, s/he may quietly join the group without disrupting it to ask what s/he missed. It is optional for the group members to fill in the late comer.</w:t>
      </w:r>
    </w:p>
    <w:p w14:paraId="5FB38A19" w14:textId="2582D577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Initials: </w:t>
      </w:r>
      <w:r w:rsidR="005F5767">
        <w:rPr>
          <w:sz w:val="28"/>
          <w:szCs w:val="28"/>
        </w:rPr>
        <w:t>ARG, RPV, SUA, PAS</w:t>
      </w:r>
    </w:p>
    <w:p w14:paraId="4DA25447" w14:textId="76CEFADB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3. Group members who are avoidably late must: </w:t>
      </w:r>
      <w:r w:rsidR="005F5767">
        <w:rPr>
          <w:sz w:val="28"/>
          <w:szCs w:val="28"/>
        </w:rPr>
        <w:t>If the member has notified about it then there would be no consequences.</w:t>
      </w:r>
    </w:p>
    <w:p w14:paraId="10E96CC6" w14:textId="587777C3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Initials: </w:t>
      </w:r>
      <w:r w:rsidR="005F5767">
        <w:rPr>
          <w:sz w:val="28"/>
          <w:szCs w:val="28"/>
        </w:rPr>
        <w:t>ARG, RPV, SUA, PAS</w:t>
      </w:r>
    </w:p>
    <w:p w14:paraId="765FD6A3" w14:textId="6C5D559F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4. A group member who is absent more than </w:t>
      </w:r>
      <w:r w:rsidR="005F5767">
        <w:rPr>
          <w:sz w:val="28"/>
          <w:szCs w:val="28"/>
        </w:rPr>
        <w:t xml:space="preserve">3 </w:t>
      </w:r>
      <w:r w:rsidRPr="0090313E">
        <w:rPr>
          <w:sz w:val="28"/>
          <w:szCs w:val="28"/>
        </w:rPr>
        <w:t xml:space="preserve">times will be dismissed from the group. </w:t>
      </w:r>
    </w:p>
    <w:p w14:paraId="5F9C9696" w14:textId="03BED8E2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Initials: </w:t>
      </w:r>
      <w:r w:rsidR="005F5767">
        <w:rPr>
          <w:sz w:val="28"/>
          <w:szCs w:val="28"/>
        </w:rPr>
        <w:t>ARG, RPV, SUA, PAS</w:t>
      </w:r>
    </w:p>
    <w:p w14:paraId="4D6CE929" w14:textId="77777777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5. If a member submits plagiarized material and/or cheats, the group agrees to bring this to the instructor’s attention immediately. </w:t>
      </w:r>
    </w:p>
    <w:p w14:paraId="4D790764" w14:textId="00479CE8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Initials: </w:t>
      </w:r>
      <w:r w:rsidR="005F5767">
        <w:rPr>
          <w:sz w:val="28"/>
          <w:szCs w:val="28"/>
        </w:rPr>
        <w:t>ARG, RPV, SUA, PAS</w:t>
      </w:r>
    </w:p>
    <w:p w14:paraId="7B79338F" w14:textId="3D7A85DE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lastRenderedPageBreak/>
        <w:t>6. Each member agrees to familiarize him- or her- self with and abide by U</w:t>
      </w:r>
      <w:r w:rsidR="00E901C2">
        <w:rPr>
          <w:sz w:val="28"/>
          <w:szCs w:val="28"/>
        </w:rPr>
        <w:t>NCC</w:t>
      </w:r>
      <w:r w:rsidRPr="0090313E">
        <w:rPr>
          <w:sz w:val="28"/>
          <w:szCs w:val="28"/>
        </w:rPr>
        <w:t xml:space="preserve">’s rules for Academic Honesty. </w:t>
      </w:r>
    </w:p>
    <w:p w14:paraId="0CB00B3B" w14:textId="30E054D9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Initials: </w:t>
      </w:r>
      <w:r w:rsidR="005F5767">
        <w:rPr>
          <w:sz w:val="28"/>
          <w:szCs w:val="28"/>
        </w:rPr>
        <w:t>ARG, RPV, SUA, PAS</w:t>
      </w:r>
    </w:p>
    <w:p w14:paraId="49A26CA0" w14:textId="7AA8F417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7. Members agree to treat one another with respect. Respect includes no name-calling. If you don’t like an idea, address the idea, not the person (for example, “I don’t think that idea will work because…” not “That’s stupid”). In the event that a group member treats someone inappropriately, s/he will </w:t>
      </w:r>
      <w:r w:rsidR="005F5767">
        <w:rPr>
          <w:sz w:val="28"/>
          <w:szCs w:val="28"/>
        </w:rPr>
        <w:t>have to apologise for the actions.</w:t>
      </w:r>
    </w:p>
    <w:p w14:paraId="3C021598" w14:textId="65958BD2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Initials: </w:t>
      </w:r>
      <w:r w:rsidR="005F5767">
        <w:rPr>
          <w:sz w:val="28"/>
          <w:szCs w:val="28"/>
        </w:rPr>
        <w:t>ARG, RPV, SUA, PAS</w:t>
      </w:r>
    </w:p>
    <w:p w14:paraId="12B98EBF" w14:textId="77777777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8. No “cross talking” is allowed. This means not interrupting when someone else is talking. </w:t>
      </w:r>
    </w:p>
    <w:p w14:paraId="3EDD7837" w14:textId="38F3F9C7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Initials: </w:t>
      </w:r>
      <w:r w:rsidR="005F5767">
        <w:rPr>
          <w:sz w:val="28"/>
          <w:szCs w:val="28"/>
        </w:rPr>
        <w:t>ARG, RPV, SUA, PAS</w:t>
      </w:r>
    </w:p>
    <w:p w14:paraId="17604FDE" w14:textId="77777777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9. In the event that a group member or members are dominating the group, it’s the timekeeper’s job to politely interrupt them (this is when you can interrupt) and ask that someone else speak. </w:t>
      </w:r>
    </w:p>
    <w:p w14:paraId="350F98F3" w14:textId="65308DB5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Initials: </w:t>
      </w:r>
      <w:r w:rsidR="005F5767">
        <w:rPr>
          <w:sz w:val="28"/>
          <w:szCs w:val="28"/>
        </w:rPr>
        <w:t>ARG, RPV, SUA, PAS</w:t>
      </w:r>
    </w:p>
    <w:p w14:paraId="4A9C4E99" w14:textId="60CD8DD0" w:rsidR="005F5767" w:rsidRDefault="00E901CC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Date: </w:t>
      </w:r>
      <w:r w:rsidR="005F5767">
        <w:rPr>
          <w:sz w:val="28"/>
          <w:szCs w:val="28"/>
        </w:rPr>
        <w:t>26</w:t>
      </w:r>
      <w:r w:rsidR="005F5767" w:rsidRPr="005F5767">
        <w:rPr>
          <w:sz w:val="28"/>
          <w:szCs w:val="28"/>
          <w:vertAlign w:val="superscript"/>
        </w:rPr>
        <w:t>th</w:t>
      </w:r>
      <w:r w:rsidR="005F5767">
        <w:rPr>
          <w:sz w:val="28"/>
          <w:szCs w:val="28"/>
        </w:rPr>
        <w:t xml:space="preserve"> October 2021</w:t>
      </w:r>
    </w:p>
    <w:p w14:paraId="5F543637" w14:textId="592952B6" w:rsidR="00E901CC" w:rsidRDefault="005F5767" w:rsidP="0090313E">
      <w:pPr>
        <w:rPr>
          <w:sz w:val="28"/>
          <w:szCs w:val="28"/>
        </w:rPr>
      </w:pPr>
      <w:r>
        <w:rPr>
          <w:sz w:val="28"/>
          <w:szCs w:val="28"/>
        </w:rPr>
        <w:t xml:space="preserve">Ajinkya Rajeev Gadgil </w:t>
      </w:r>
      <w:r w:rsidR="00E901CC">
        <w:rPr>
          <w:sz w:val="28"/>
          <w:szCs w:val="28"/>
        </w:rPr>
        <w:t xml:space="preserve">                                     </w:t>
      </w:r>
      <w:r w:rsidR="0090313E" w:rsidRPr="0090313E">
        <w:rPr>
          <w:sz w:val="28"/>
          <w:szCs w:val="28"/>
        </w:rPr>
        <w:t xml:space="preserve">Signature: </w:t>
      </w:r>
    </w:p>
    <w:p w14:paraId="2CEE5668" w14:textId="5F2831D2" w:rsidR="00E901CC" w:rsidRDefault="005F5767" w:rsidP="0090313E">
      <w:pPr>
        <w:rPr>
          <w:sz w:val="28"/>
          <w:szCs w:val="28"/>
        </w:rPr>
      </w:pPr>
      <w:r>
        <w:rPr>
          <w:sz w:val="28"/>
          <w:szCs w:val="28"/>
        </w:rPr>
        <w:t>Rucha Pramod Visal</w:t>
      </w:r>
      <w:r w:rsidR="00E901CC">
        <w:rPr>
          <w:sz w:val="28"/>
          <w:szCs w:val="28"/>
        </w:rPr>
        <w:t xml:space="preserve">                                        </w:t>
      </w:r>
      <w:r w:rsidR="00AC2DCE">
        <w:rPr>
          <w:sz w:val="28"/>
          <w:szCs w:val="28"/>
        </w:rPr>
        <w:t xml:space="preserve"> </w:t>
      </w:r>
      <w:r w:rsidR="0090313E" w:rsidRPr="0090313E">
        <w:rPr>
          <w:sz w:val="28"/>
          <w:szCs w:val="28"/>
        </w:rPr>
        <w:t xml:space="preserve">Signature: </w:t>
      </w:r>
    </w:p>
    <w:p w14:paraId="2A83B14D" w14:textId="119B6858" w:rsidR="00E901CC" w:rsidRDefault="005F5767" w:rsidP="0090313E">
      <w:pPr>
        <w:rPr>
          <w:sz w:val="28"/>
          <w:szCs w:val="28"/>
        </w:rPr>
      </w:pPr>
      <w:r>
        <w:rPr>
          <w:sz w:val="28"/>
          <w:szCs w:val="28"/>
        </w:rPr>
        <w:t>Saumitra Uday Apte</w:t>
      </w:r>
      <w:r w:rsidR="00E901CC">
        <w:rPr>
          <w:sz w:val="28"/>
          <w:szCs w:val="28"/>
        </w:rPr>
        <w:t xml:space="preserve">                                        </w:t>
      </w:r>
      <w:r w:rsidR="00AC2DCE">
        <w:rPr>
          <w:sz w:val="28"/>
          <w:szCs w:val="28"/>
        </w:rPr>
        <w:t xml:space="preserve"> </w:t>
      </w:r>
      <w:r w:rsidR="0090313E" w:rsidRPr="0090313E">
        <w:rPr>
          <w:sz w:val="28"/>
          <w:szCs w:val="28"/>
        </w:rPr>
        <w:t xml:space="preserve">Signature: </w:t>
      </w:r>
    </w:p>
    <w:p w14:paraId="5CCB0781" w14:textId="2C7E27D9" w:rsidR="0090313E" w:rsidRPr="0090313E" w:rsidRDefault="005F5767" w:rsidP="0090313E">
      <w:pPr>
        <w:rPr>
          <w:sz w:val="28"/>
          <w:szCs w:val="28"/>
        </w:rPr>
      </w:pPr>
      <w:r>
        <w:rPr>
          <w:sz w:val="28"/>
          <w:szCs w:val="28"/>
        </w:rPr>
        <w:t>Pallavi Amol Shirodkar</w:t>
      </w:r>
      <w:r w:rsidR="00E901CC">
        <w:rPr>
          <w:sz w:val="28"/>
          <w:szCs w:val="28"/>
        </w:rPr>
        <w:t xml:space="preserve">                                     </w:t>
      </w:r>
      <w:r w:rsidR="0090313E" w:rsidRPr="0090313E">
        <w:rPr>
          <w:sz w:val="28"/>
          <w:szCs w:val="28"/>
        </w:rPr>
        <w:t>Signature:</w:t>
      </w:r>
    </w:p>
    <w:sectPr w:rsidR="0090313E" w:rsidRPr="0090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448FF"/>
    <w:multiLevelType w:val="hybridMultilevel"/>
    <w:tmpl w:val="64544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3E"/>
    <w:rsid w:val="0017336F"/>
    <w:rsid w:val="005F5767"/>
    <w:rsid w:val="0090313E"/>
    <w:rsid w:val="00935A6C"/>
    <w:rsid w:val="00AA2DDA"/>
    <w:rsid w:val="00AC2DCE"/>
    <w:rsid w:val="00BF5F53"/>
    <w:rsid w:val="00E901C2"/>
    <w:rsid w:val="00E9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7594"/>
  <w15:chartTrackingRefBased/>
  <w15:docId w15:val="{D55D9AB6-C4A1-4EA7-90A6-F75EC43F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visal</dc:creator>
  <cp:keywords/>
  <dc:description/>
  <cp:lastModifiedBy>rucha visal</cp:lastModifiedBy>
  <cp:revision>5</cp:revision>
  <cp:lastPrinted>2021-10-30T03:52:00Z</cp:lastPrinted>
  <dcterms:created xsi:type="dcterms:W3CDTF">2021-10-30T04:02:00Z</dcterms:created>
  <dcterms:modified xsi:type="dcterms:W3CDTF">2021-10-31T20:05:00Z</dcterms:modified>
</cp:coreProperties>
</file>