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9E17B" w14:textId="7A30784C" w:rsidR="003969E3" w:rsidRPr="00187B9F" w:rsidRDefault="003969E3" w:rsidP="00187B9F">
      <w:pPr>
        <w:pStyle w:val="paragraph"/>
        <w:spacing w:before="0" w:beforeAutospacing="0" w:after="0" w:afterAutospacing="0"/>
        <w:jc w:val="center"/>
        <w:textAlignment w:val="baseline"/>
        <w:rPr>
          <w:sz w:val="18"/>
          <w:szCs w:val="18"/>
        </w:rPr>
      </w:pPr>
      <w:r w:rsidRPr="00187B9F">
        <w:rPr>
          <w:rStyle w:val="normaltextrun"/>
          <w:b/>
          <w:bCs/>
          <w:sz w:val="48"/>
          <w:szCs w:val="48"/>
          <w:u w:val="single"/>
          <w:lang w:val="en-US"/>
        </w:rPr>
        <w:t>Machine Learning Project Proposal</w:t>
      </w:r>
    </w:p>
    <w:p w14:paraId="113C1CAE" w14:textId="77777777" w:rsidR="003969E3" w:rsidRPr="00187B9F" w:rsidRDefault="003969E3" w:rsidP="003969E3">
      <w:pPr>
        <w:pStyle w:val="paragraph"/>
        <w:spacing w:before="0" w:beforeAutospacing="0" w:after="0" w:afterAutospacing="0"/>
        <w:textAlignment w:val="baseline"/>
        <w:rPr>
          <w:sz w:val="18"/>
          <w:szCs w:val="18"/>
          <w:lang w:val="en-US"/>
        </w:rPr>
      </w:pPr>
      <w:r w:rsidRPr="00187B9F">
        <w:rPr>
          <w:rStyle w:val="eop"/>
          <w:sz w:val="40"/>
          <w:szCs w:val="40"/>
          <w:lang w:val="en-US"/>
        </w:rPr>
        <w:t> </w:t>
      </w:r>
    </w:p>
    <w:p w14:paraId="4A24EF64" w14:textId="3BEE2C86" w:rsidR="003969E3" w:rsidRPr="00187B9F" w:rsidRDefault="003969E3" w:rsidP="003969E3">
      <w:pPr>
        <w:pStyle w:val="paragraph"/>
        <w:spacing w:before="0" w:beforeAutospacing="0" w:after="0" w:afterAutospacing="0"/>
        <w:textAlignment w:val="baseline"/>
        <w:rPr>
          <w:sz w:val="18"/>
          <w:szCs w:val="18"/>
        </w:rPr>
      </w:pPr>
      <w:r w:rsidRPr="00187B9F">
        <w:rPr>
          <w:rStyle w:val="normaltextrun"/>
          <w:b/>
          <w:bCs/>
          <w:sz w:val="40"/>
          <w:szCs w:val="40"/>
          <w:u w:val="single"/>
          <w:lang w:val="en-US"/>
        </w:rPr>
        <w:t>Title:</w:t>
      </w:r>
      <w:r w:rsidRPr="00187B9F">
        <w:rPr>
          <w:rStyle w:val="normaltextrun"/>
          <w:sz w:val="40"/>
          <w:szCs w:val="40"/>
          <w:lang w:val="en-US"/>
        </w:rPr>
        <w:t> </w:t>
      </w:r>
      <w:r w:rsidR="00E84C49" w:rsidRPr="00187B9F">
        <w:rPr>
          <w:rStyle w:val="normaltextrun"/>
          <w:b/>
          <w:bCs/>
          <w:sz w:val="40"/>
          <w:szCs w:val="40"/>
          <w:lang w:val="en-US"/>
        </w:rPr>
        <w:t>Loan Prediction System for Banks</w:t>
      </w:r>
    </w:p>
    <w:p w14:paraId="0600A14E" w14:textId="77777777" w:rsidR="003969E3" w:rsidRPr="00187B9F" w:rsidRDefault="003969E3" w:rsidP="003969E3">
      <w:pPr>
        <w:pStyle w:val="paragraph"/>
        <w:spacing w:before="0" w:beforeAutospacing="0" w:after="0" w:afterAutospacing="0"/>
        <w:textAlignment w:val="baseline"/>
      </w:pPr>
      <w:r w:rsidRPr="00187B9F">
        <w:rPr>
          <w:rStyle w:val="eop"/>
          <w:sz w:val="40"/>
          <w:szCs w:val="40"/>
        </w:rPr>
        <w:t> </w:t>
      </w:r>
    </w:p>
    <w:p w14:paraId="4B3E16B0" w14:textId="1164C9AD" w:rsidR="00691334" w:rsidRDefault="003969E3" w:rsidP="00691334">
      <w:pPr>
        <w:pStyle w:val="paragraph"/>
        <w:spacing w:before="0" w:beforeAutospacing="0" w:after="0" w:afterAutospacing="0"/>
        <w:textAlignment w:val="baseline"/>
        <w:rPr>
          <w:rStyle w:val="normaltextrun"/>
          <w:b/>
          <w:bCs/>
          <w:sz w:val="32"/>
          <w:szCs w:val="32"/>
          <w:u w:val="single"/>
          <w:lang w:val="en-US"/>
        </w:rPr>
      </w:pPr>
      <w:r w:rsidRPr="00187B9F">
        <w:rPr>
          <w:rStyle w:val="normaltextrun"/>
          <w:b/>
          <w:bCs/>
          <w:sz w:val="32"/>
          <w:szCs w:val="32"/>
          <w:u w:val="single"/>
          <w:lang w:val="en-US"/>
        </w:rPr>
        <w:t xml:space="preserve">Project Description: </w:t>
      </w:r>
    </w:p>
    <w:p w14:paraId="4AFDA1B4" w14:textId="77777777" w:rsidR="00187B9F" w:rsidRPr="00187B9F" w:rsidRDefault="00187B9F" w:rsidP="00691334">
      <w:pPr>
        <w:pStyle w:val="paragraph"/>
        <w:spacing w:before="0" w:beforeAutospacing="0" w:after="0" w:afterAutospacing="0"/>
        <w:textAlignment w:val="baseline"/>
        <w:rPr>
          <w:rStyle w:val="normaltextrun"/>
          <w:b/>
          <w:bCs/>
          <w:sz w:val="32"/>
          <w:szCs w:val="32"/>
          <w:u w:val="single"/>
          <w:lang w:val="en-US"/>
        </w:rPr>
      </w:pPr>
    </w:p>
    <w:p w14:paraId="5A5D6853" w14:textId="5C4638F5" w:rsidR="00691334" w:rsidRPr="00187B9F" w:rsidRDefault="00E84C49" w:rsidP="00691334">
      <w:pPr>
        <w:pStyle w:val="paragraph"/>
        <w:spacing w:before="0" w:beforeAutospacing="0" w:after="0" w:afterAutospacing="0"/>
        <w:jc w:val="both"/>
        <w:textAlignment w:val="baseline"/>
        <w:rPr>
          <w:rStyle w:val="normaltextrun"/>
          <w:lang w:val="en-US"/>
        </w:rPr>
      </w:pPr>
      <w:r w:rsidRPr="00187B9F">
        <w:rPr>
          <w:rStyle w:val="normaltextrun"/>
          <w:lang w:val="en-US"/>
        </w:rPr>
        <w:t xml:space="preserve">The project aims to develop a robust and accurate loan prediction system for banks using machine learning algorithms. The system will analyze historical customer data, such as credit history, income, loan amount, loan term, and employment status, to predict whether a loan applicant is likely to </w:t>
      </w:r>
      <w:r w:rsidR="004F6E4D" w:rsidRPr="00187B9F">
        <w:rPr>
          <w:rStyle w:val="normaltextrun"/>
          <w:lang w:val="en-US"/>
        </w:rPr>
        <w:t>receive</w:t>
      </w:r>
      <w:r w:rsidR="00691334" w:rsidRPr="00187B9F">
        <w:rPr>
          <w:rStyle w:val="normaltextrun"/>
          <w:lang w:val="en-US"/>
        </w:rPr>
        <w:t xml:space="preserve"> </w:t>
      </w:r>
      <w:r w:rsidRPr="00187B9F">
        <w:rPr>
          <w:rStyle w:val="normaltextrun"/>
          <w:lang w:val="en-US"/>
        </w:rPr>
        <w:t>loan</w:t>
      </w:r>
      <w:r w:rsidR="00691334" w:rsidRPr="00187B9F">
        <w:rPr>
          <w:rStyle w:val="normaltextrun"/>
          <w:lang w:val="en-US"/>
        </w:rPr>
        <w:t xml:space="preserve"> or not</w:t>
      </w:r>
      <w:r w:rsidRPr="00187B9F">
        <w:rPr>
          <w:rStyle w:val="normaltextrun"/>
          <w:lang w:val="en-US"/>
        </w:rPr>
        <w:t>. The goal is to assist banks in making informed and reliable lending decisions, reduce the risk of financial losses, and streamline the loan approval process.</w:t>
      </w:r>
    </w:p>
    <w:p w14:paraId="3682262C" w14:textId="77777777" w:rsidR="00E84C49" w:rsidRPr="00187B9F" w:rsidRDefault="00E84C49" w:rsidP="00691334">
      <w:pPr>
        <w:pStyle w:val="paragraph"/>
        <w:spacing w:before="0" w:beforeAutospacing="0" w:after="0" w:afterAutospacing="0"/>
        <w:jc w:val="both"/>
        <w:textAlignment w:val="baseline"/>
        <w:rPr>
          <w:rStyle w:val="normaltextrun"/>
          <w:lang w:val="en-US"/>
        </w:rPr>
      </w:pPr>
      <w:r w:rsidRPr="00187B9F">
        <w:rPr>
          <w:rStyle w:val="normaltextrun"/>
          <w:lang w:val="en-US"/>
        </w:rPr>
        <w:t>The successful implementation of the loan prediction system will enable banks to make data-driven decisions, minimize loan default risks, optimize their lending processes, and ultimately enhance their overall financial performance.</w:t>
      </w:r>
    </w:p>
    <w:p w14:paraId="0FE06F36" w14:textId="0326822B" w:rsidR="00785E90" w:rsidRPr="00187B9F" w:rsidRDefault="00785E90" w:rsidP="003969E3">
      <w:pPr>
        <w:pStyle w:val="paragraph"/>
        <w:spacing w:before="0" w:beforeAutospacing="0" w:after="0" w:afterAutospacing="0"/>
        <w:textAlignment w:val="baseline"/>
        <w:rPr>
          <w:sz w:val="32"/>
          <w:szCs w:val="32"/>
        </w:rPr>
      </w:pPr>
    </w:p>
    <w:p w14:paraId="1BCDCA20" w14:textId="77777777" w:rsidR="003633E6" w:rsidRDefault="003969E3" w:rsidP="00770819">
      <w:pPr>
        <w:pStyle w:val="paragraph"/>
        <w:spacing w:before="0" w:beforeAutospacing="0" w:after="0" w:afterAutospacing="0"/>
        <w:jc w:val="both"/>
        <w:textAlignment w:val="baseline"/>
        <w:rPr>
          <w:rStyle w:val="normaltextrun"/>
          <w:sz w:val="32"/>
          <w:szCs w:val="32"/>
          <w:lang w:val="en-US"/>
        </w:rPr>
      </w:pPr>
      <w:r w:rsidRPr="00187B9F">
        <w:rPr>
          <w:rStyle w:val="normaltextrun"/>
          <w:b/>
          <w:bCs/>
          <w:sz w:val="32"/>
          <w:szCs w:val="32"/>
          <w:u w:val="single"/>
          <w:lang w:val="en-US"/>
        </w:rPr>
        <w:t>Data Description:</w:t>
      </w:r>
      <w:r w:rsidRPr="00187B9F">
        <w:rPr>
          <w:rStyle w:val="normaltextrun"/>
          <w:sz w:val="32"/>
          <w:szCs w:val="32"/>
          <w:lang w:val="en-US"/>
        </w:rPr>
        <w:t xml:space="preserve"> </w:t>
      </w:r>
    </w:p>
    <w:p w14:paraId="24C277DF" w14:textId="77777777" w:rsidR="00187B9F" w:rsidRPr="00187B9F" w:rsidRDefault="00187B9F" w:rsidP="00770819">
      <w:pPr>
        <w:pStyle w:val="paragraph"/>
        <w:spacing w:before="0" w:beforeAutospacing="0" w:after="0" w:afterAutospacing="0"/>
        <w:jc w:val="both"/>
        <w:textAlignment w:val="baseline"/>
        <w:rPr>
          <w:rStyle w:val="normaltextrun"/>
          <w:sz w:val="32"/>
          <w:szCs w:val="32"/>
          <w:lang w:val="en-US"/>
        </w:rPr>
      </w:pPr>
    </w:p>
    <w:p w14:paraId="107E3C27" w14:textId="6284CD88" w:rsidR="003969E3" w:rsidRPr="00187B9F" w:rsidRDefault="00E84C49" w:rsidP="00770819">
      <w:pPr>
        <w:pStyle w:val="paragraph"/>
        <w:spacing w:before="0" w:beforeAutospacing="0" w:after="0" w:afterAutospacing="0"/>
        <w:jc w:val="both"/>
        <w:textAlignment w:val="baseline"/>
        <w:rPr>
          <w:rStyle w:val="normaltextrun"/>
          <w:lang w:val="en-US"/>
        </w:rPr>
      </w:pPr>
      <w:r w:rsidRPr="00187B9F">
        <w:rPr>
          <w:rStyle w:val="normaltextrun"/>
          <w:lang w:val="en-US"/>
        </w:rPr>
        <w:t>For this problem,</w:t>
      </w:r>
      <w:r w:rsidR="00770819" w:rsidRPr="00187B9F">
        <w:rPr>
          <w:rStyle w:val="normaltextrun"/>
          <w:lang w:val="en-US"/>
        </w:rPr>
        <w:t xml:space="preserve"> </w:t>
      </w:r>
      <w:r w:rsidRPr="00187B9F">
        <w:rPr>
          <w:rStyle w:val="normaltextrun"/>
          <w:lang w:val="en-US"/>
        </w:rPr>
        <w:t>two CSV files: train and test</w:t>
      </w:r>
      <w:r w:rsidR="00770819" w:rsidRPr="00187B9F">
        <w:rPr>
          <w:rStyle w:val="normaltextrun"/>
          <w:lang w:val="en-US"/>
        </w:rPr>
        <w:t xml:space="preserve"> are available</w:t>
      </w:r>
      <w:r w:rsidRPr="00187B9F">
        <w:rPr>
          <w:rStyle w:val="normaltextrun"/>
          <w:lang w:val="en-US"/>
        </w:rPr>
        <w:t xml:space="preserve">. Train file will be used for training the model, i.e., </w:t>
      </w:r>
      <w:r w:rsidR="00770819" w:rsidRPr="00187B9F">
        <w:rPr>
          <w:rStyle w:val="normaltextrun"/>
          <w:lang w:val="en-US"/>
        </w:rPr>
        <w:t>the</w:t>
      </w:r>
      <w:r w:rsidRPr="00187B9F">
        <w:rPr>
          <w:rStyle w:val="normaltextrun"/>
          <w:lang w:val="en-US"/>
        </w:rPr>
        <w:t xml:space="preserve"> model will learn from this file. It contains all the independent variables and the target variable. Test file contains all the independent variables, but not the target variable</w:t>
      </w:r>
      <w:r w:rsidR="00770819" w:rsidRPr="00187B9F">
        <w:rPr>
          <w:rStyle w:val="normaltextrun"/>
          <w:lang w:val="en-US"/>
        </w:rPr>
        <w:t>. T</w:t>
      </w:r>
      <w:r w:rsidRPr="00187B9F">
        <w:rPr>
          <w:rStyle w:val="normaltextrun"/>
          <w:lang w:val="en-US"/>
        </w:rPr>
        <w:t>he model</w:t>
      </w:r>
      <w:r w:rsidR="00770819" w:rsidRPr="00187B9F">
        <w:rPr>
          <w:rStyle w:val="normaltextrun"/>
          <w:lang w:val="en-US"/>
        </w:rPr>
        <w:t xml:space="preserve"> will be applied</w:t>
      </w:r>
      <w:r w:rsidRPr="00187B9F">
        <w:rPr>
          <w:rStyle w:val="normaltextrun"/>
          <w:lang w:val="en-US"/>
        </w:rPr>
        <w:t xml:space="preserve"> to predict the target variable for the test data. Given below is the description for each variable with its data type.</w:t>
      </w:r>
    </w:p>
    <w:p w14:paraId="3609C0A7" w14:textId="77777777" w:rsidR="00770819" w:rsidRPr="00187B9F" w:rsidRDefault="00770819" w:rsidP="00770819">
      <w:pPr>
        <w:pStyle w:val="paragraph"/>
        <w:spacing w:before="0" w:beforeAutospacing="0" w:after="0" w:afterAutospacing="0"/>
        <w:jc w:val="both"/>
        <w:textAlignment w:val="baseline"/>
        <w:rPr>
          <w:rStyle w:val="normaltextrun"/>
          <w:lang w:val="en-US"/>
        </w:rPr>
      </w:pPr>
    </w:p>
    <w:tbl>
      <w:tblPr>
        <w:tblStyle w:val="TableGrid"/>
        <w:tblW w:w="0" w:type="auto"/>
        <w:tblLook w:val="04A0" w:firstRow="1" w:lastRow="0" w:firstColumn="1" w:lastColumn="0" w:noHBand="0" w:noVBand="1"/>
      </w:tblPr>
      <w:tblGrid>
        <w:gridCol w:w="3005"/>
        <w:gridCol w:w="3005"/>
        <w:gridCol w:w="3006"/>
      </w:tblGrid>
      <w:tr w:rsidR="00770819" w:rsidRPr="00187B9F" w14:paraId="3214936F" w14:textId="77777777" w:rsidTr="00770819">
        <w:tc>
          <w:tcPr>
            <w:tcW w:w="3005" w:type="dxa"/>
          </w:tcPr>
          <w:p w14:paraId="73EF3F1D" w14:textId="42CA952D" w:rsidR="00770819" w:rsidRPr="0004058F" w:rsidRDefault="00770819" w:rsidP="00770819">
            <w:pPr>
              <w:pStyle w:val="paragraph"/>
              <w:spacing w:before="0" w:beforeAutospacing="0" w:after="0" w:afterAutospacing="0"/>
              <w:jc w:val="both"/>
              <w:textAlignment w:val="baseline"/>
              <w:rPr>
                <w:rStyle w:val="normaltextrun"/>
                <w:highlight w:val="green"/>
                <w:lang w:val="en-US"/>
              </w:rPr>
            </w:pPr>
            <w:r w:rsidRPr="0004058F">
              <w:rPr>
                <w:rStyle w:val="normaltextrun"/>
                <w:highlight w:val="green"/>
                <w:lang w:val="en-US"/>
              </w:rPr>
              <w:t>V</w:t>
            </w:r>
            <w:r w:rsidRPr="0004058F">
              <w:rPr>
                <w:rStyle w:val="normaltextrun"/>
                <w:highlight w:val="green"/>
              </w:rPr>
              <w:t>ariable</w:t>
            </w:r>
          </w:p>
        </w:tc>
        <w:tc>
          <w:tcPr>
            <w:tcW w:w="3005" w:type="dxa"/>
          </w:tcPr>
          <w:p w14:paraId="3C552B2E" w14:textId="072A580A" w:rsidR="00770819" w:rsidRPr="0004058F" w:rsidRDefault="00770819" w:rsidP="00770819">
            <w:pPr>
              <w:pStyle w:val="paragraph"/>
              <w:spacing w:before="0" w:beforeAutospacing="0" w:after="0" w:afterAutospacing="0"/>
              <w:jc w:val="both"/>
              <w:textAlignment w:val="baseline"/>
              <w:rPr>
                <w:rStyle w:val="normaltextrun"/>
                <w:highlight w:val="green"/>
                <w:lang w:val="en-US"/>
              </w:rPr>
            </w:pPr>
            <w:r w:rsidRPr="0004058F">
              <w:rPr>
                <w:rStyle w:val="normaltextrun"/>
                <w:highlight w:val="green"/>
                <w:lang w:val="en-US"/>
              </w:rPr>
              <w:t>Description</w:t>
            </w:r>
          </w:p>
        </w:tc>
        <w:tc>
          <w:tcPr>
            <w:tcW w:w="3006" w:type="dxa"/>
          </w:tcPr>
          <w:p w14:paraId="2A664FEA" w14:textId="13DA9185" w:rsidR="00770819" w:rsidRPr="0004058F" w:rsidRDefault="00770819" w:rsidP="00770819">
            <w:pPr>
              <w:pStyle w:val="paragraph"/>
              <w:spacing w:before="0" w:beforeAutospacing="0" w:after="0" w:afterAutospacing="0"/>
              <w:jc w:val="both"/>
              <w:textAlignment w:val="baseline"/>
              <w:rPr>
                <w:rStyle w:val="normaltextrun"/>
                <w:highlight w:val="green"/>
                <w:lang w:val="en-US"/>
              </w:rPr>
            </w:pPr>
            <w:r w:rsidRPr="0004058F">
              <w:rPr>
                <w:rStyle w:val="normaltextrun"/>
                <w:highlight w:val="green"/>
                <w:lang w:val="en-US"/>
              </w:rPr>
              <w:t>Data Type</w:t>
            </w:r>
          </w:p>
        </w:tc>
      </w:tr>
      <w:tr w:rsidR="00770819" w:rsidRPr="00187B9F" w14:paraId="34F68B92" w14:textId="77777777" w:rsidTr="00770819">
        <w:tc>
          <w:tcPr>
            <w:tcW w:w="3005" w:type="dxa"/>
          </w:tcPr>
          <w:p w14:paraId="5A68D17B" w14:textId="0E11E915"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Loan_ID</w:t>
            </w:r>
          </w:p>
        </w:tc>
        <w:tc>
          <w:tcPr>
            <w:tcW w:w="3005" w:type="dxa"/>
          </w:tcPr>
          <w:p w14:paraId="02393274" w14:textId="62F05F8F"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Unique Loan ID</w:t>
            </w:r>
          </w:p>
        </w:tc>
        <w:tc>
          <w:tcPr>
            <w:tcW w:w="3006" w:type="dxa"/>
          </w:tcPr>
          <w:p w14:paraId="67514CA7" w14:textId="55E28A5D"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Object</w:t>
            </w:r>
          </w:p>
        </w:tc>
      </w:tr>
      <w:tr w:rsidR="00770819" w:rsidRPr="00187B9F" w14:paraId="33B86A32" w14:textId="77777777" w:rsidTr="00770819">
        <w:tc>
          <w:tcPr>
            <w:tcW w:w="3005" w:type="dxa"/>
          </w:tcPr>
          <w:p w14:paraId="715535E7" w14:textId="2DC3C89D"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Gender</w:t>
            </w:r>
          </w:p>
        </w:tc>
        <w:tc>
          <w:tcPr>
            <w:tcW w:w="3005" w:type="dxa"/>
          </w:tcPr>
          <w:p w14:paraId="6D01E543" w14:textId="495FC9EA"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Gender of the applicant</w:t>
            </w:r>
          </w:p>
        </w:tc>
        <w:tc>
          <w:tcPr>
            <w:tcW w:w="3006" w:type="dxa"/>
          </w:tcPr>
          <w:p w14:paraId="7CC52F66" w14:textId="7585042F"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Object</w:t>
            </w:r>
          </w:p>
        </w:tc>
      </w:tr>
      <w:tr w:rsidR="00770819" w:rsidRPr="00187B9F" w14:paraId="345EF96B" w14:textId="77777777" w:rsidTr="00770819">
        <w:tc>
          <w:tcPr>
            <w:tcW w:w="3005" w:type="dxa"/>
          </w:tcPr>
          <w:p w14:paraId="44CEC9AB" w14:textId="3F537617"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Married</w:t>
            </w:r>
          </w:p>
        </w:tc>
        <w:tc>
          <w:tcPr>
            <w:tcW w:w="3005" w:type="dxa"/>
          </w:tcPr>
          <w:p w14:paraId="4C1B863A" w14:textId="1E090EB1"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Applicant Marital Status</w:t>
            </w:r>
          </w:p>
        </w:tc>
        <w:tc>
          <w:tcPr>
            <w:tcW w:w="3006" w:type="dxa"/>
          </w:tcPr>
          <w:p w14:paraId="56F9487E" w14:textId="2AB6B3C9"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Object</w:t>
            </w:r>
          </w:p>
        </w:tc>
      </w:tr>
      <w:tr w:rsidR="00770819" w:rsidRPr="00187B9F" w14:paraId="12551D41" w14:textId="77777777" w:rsidTr="00770819">
        <w:tc>
          <w:tcPr>
            <w:tcW w:w="3005" w:type="dxa"/>
          </w:tcPr>
          <w:p w14:paraId="3A934A13" w14:textId="3AEE6953"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Dependents</w:t>
            </w:r>
          </w:p>
        </w:tc>
        <w:tc>
          <w:tcPr>
            <w:tcW w:w="3005" w:type="dxa"/>
          </w:tcPr>
          <w:p w14:paraId="3F8D8A54" w14:textId="08B6BD67"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Number of Dependents</w:t>
            </w:r>
          </w:p>
        </w:tc>
        <w:tc>
          <w:tcPr>
            <w:tcW w:w="3006" w:type="dxa"/>
          </w:tcPr>
          <w:p w14:paraId="340080AC" w14:textId="6251FE57"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Object</w:t>
            </w:r>
          </w:p>
        </w:tc>
      </w:tr>
      <w:tr w:rsidR="00770819" w:rsidRPr="00187B9F" w14:paraId="43F29955" w14:textId="77777777" w:rsidTr="00770819">
        <w:tc>
          <w:tcPr>
            <w:tcW w:w="3005" w:type="dxa"/>
          </w:tcPr>
          <w:p w14:paraId="66500720" w14:textId="4A2EC9D4"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Education</w:t>
            </w:r>
          </w:p>
        </w:tc>
        <w:tc>
          <w:tcPr>
            <w:tcW w:w="3005" w:type="dxa"/>
          </w:tcPr>
          <w:p w14:paraId="272E3F87" w14:textId="7BE47BE9"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Applicant Education</w:t>
            </w:r>
          </w:p>
        </w:tc>
        <w:tc>
          <w:tcPr>
            <w:tcW w:w="3006" w:type="dxa"/>
          </w:tcPr>
          <w:p w14:paraId="3447DCE9" w14:textId="7728D93B"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Object</w:t>
            </w:r>
          </w:p>
        </w:tc>
      </w:tr>
      <w:tr w:rsidR="00770819" w:rsidRPr="00187B9F" w14:paraId="2BD452EA" w14:textId="77777777" w:rsidTr="00770819">
        <w:tc>
          <w:tcPr>
            <w:tcW w:w="3005" w:type="dxa"/>
          </w:tcPr>
          <w:p w14:paraId="4CF11EAE" w14:textId="63F26290"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Self_Employed</w:t>
            </w:r>
          </w:p>
        </w:tc>
        <w:tc>
          <w:tcPr>
            <w:tcW w:w="3005" w:type="dxa"/>
          </w:tcPr>
          <w:p w14:paraId="5932DA04" w14:textId="1FA1DB5D"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Whether applicant is self-employed or not</w:t>
            </w:r>
          </w:p>
        </w:tc>
        <w:tc>
          <w:tcPr>
            <w:tcW w:w="3006" w:type="dxa"/>
          </w:tcPr>
          <w:p w14:paraId="0EE2BF5F" w14:textId="04CFE578"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Object</w:t>
            </w:r>
          </w:p>
        </w:tc>
      </w:tr>
      <w:tr w:rsidR="00770819" w:rsidRPr="00187B9F" w14:paraId="658F02F4" w14:textId="77777777" w:rsidTr="00770819">
        <w:tc>
          <w:tcPr>
            <w:tcW w:w="3005" w:type="dxa"/>
          </w:tcPr>
          <w:p w14:paraId="0B7DA5B7" w14:textId="3EE8A539"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ApplicantIncome</w:t>
            </w:r>
          </w:p>
        </w:tc>
        <w:tc>
          <w:tcPr>
            <w:tcW w:w="3005" w:type="dxa"/>
          </w:tcPr>
          <w:p w14:paraId="6E4B14A0" w14:textId="13B65119"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Income of applicant</w:t>
            </w:r>
          </w:p>
        </w:tc>
        <w:tc>
          <w:tcPr>
            <w:tcW w:w="3006" w:type="dxa"/>
          </w:tcPr>
          <w:p w14:paraId="51633257" w14:textId="33AC40AA"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Int</w:t>
            </w:r>
          </w:p>
        </w:tc>
      </w:tr>
      <w:tr w:rsidR="00770819" w:rsidRPr="00187B9F" w14:paraId="69146436" w14:textId="77777777" w:rsidTr="00770819">
        <w:tc>
          <w:tcPr>
            <w:tcW w:w="3005" w:type="dxa"/>
          </w:tcPr>
          <w:p w14:paraId="434C2373" w14:textId="539D5106"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CoapplicantIncome</w:t>
            </w:r>
          </w:p>
        </w:tc>
        <w:tc>
          <w:tcPr>
            <w:tcW w:w="3005" w:type="dxa"/>
          </w:tcPr>
          <w:p w14:paraId="5AF8D3F5" w14:textId="06C85987"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Income of coapplicant</w:t>
            </w:r>
          </w:p>
        </w:tc>
        <w:tc>
          <w:tcPr>
            <w:tcW w:w="3006" w:type="dxa"/>
          </w:tcPr>
          <w:p w14:paraId="16E84E66" w14:textId="68627326"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Float</w:t>
            </w:r>
          </w:p>
        </w:tc>
      </w:tr>
      <w:tr w:rsidR="00770819" w:rsidRPr="00187B9F" w14:paraId="5DC7DE90" w14:textId="77777777" w:rsidTr="00770819">
        <w:tc>
          <w:tcPr>
            <w:tcW w:w="3005" w:type="dxa"/>
          </w:tcPr>
          <w:p w14:paraId="3F08A55C" w14:textId="64ABCAB1"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LoanAmount</w:t>
            </w:r>
          </w:p>
        </w:tc>
        <w:tc>
          <w:tcPr>
            <w:tcW w:w="3005" w:type="dxa"/>
          </w:tcPr>
          <w:p w14:paraId="49BC8520" w14:textId="74E1B378"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Required Loan Amount in thousands</w:t>
            </w:r>
          </w:p>
        </w:tc>
        <w:tc>
          <w:tcPr>
            <w:tcW w:w="3006" w:type="dxa"/>
          </w:tcPr>
          <w:p w14:paraId="57F46872" w14:textId="77777777" w:rsidR="00770819" w:rsidRPr="00187B9F" w:rsidRDefault="00770819" w:rsidP="00770819">
            <w:pPr>
              <w:pStyle w:val="paragraph"/>
              <w:spacing w:before="0" w:beforeAutospacing="0" w:after="0" w:afterAutospacing="0"/>
              <w:jc w:val="both"/>
              <w:textAlignment w:val="baseline"/>
              <w:rPr>
                <w:rStyle w:val="normaltextrun"/>
                <w:lang w:val="en-US"/>
              </w:rPr>
            </w:pPr>
            <w:r w:rsidRPr="00187B9F">
              <w:rPr>
                <w:rStyle w:val="normaltextrun"/>
                <w:lang w:val="en-US"/>
              </w:rPr>
              <w:t>Float</w:t>
            </w:r>
          </w:p>
          <w:p w14:paraId="604BFA22" w14:textId="6B84AA7C" w:rsidR="00770819" w:rsidRPr="00187B9F" w:rsidRDefault="00770819" w:rsidP="00770819">
            <w:pPr>
              <w:pStyle w:val="paragraph"/>
              <w:spacing w:before="0" w:beforeAutospacing="0" w:after="0" w:afterAutospacing="0"/>
              <w:jc w:val="both"/>
              <w:textAlignment w:val="baseline"/>
              <w:rPr>
                <w:rStyle w:val="normaltextrun"/>
                <w:lang w:val="en-US"/>
              </w:rPr>
            </w:pPr>
          </w:p>
        </w:tc>
      </w:tr>
      <w:tr w:rsidR="00770819" w:rsidRPr="00187B9F" w14:paraId="384AEF27" w14:textId="77777777" w:rsidTr="00770819">
        <w:tc>
          <w:tcPr>
            <w:tcW w:w="3005" w:type="dxa"/>
          </w:tcPr>
          <w:p w14:paraId="1AC2E9A6" w14:textId="5EC86386" w:rsidR="00770819"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Loan_Amount_Term</w:t>
            </w:r>
          </w:p>
        </w:tc>
        <w:tc>
          <w:tcPr>
            <w:tcW w:w="3005" w:type="dxa"/>
          </w:tcPr>
          <w:p w14:paraId="428A352F" w14:textId="778EED35" w:rsidR="00770819"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Term of loan in months</w:t>
            </w:r>
          </w:p>
        </w:tc>
        <w:tc>
          <w:tcPr>
            <w:tcW w:w="3006" w:type="dxa"/>
          </w:tcPr>
          <w:p w14:paraId="4B272889" w14:textId="53E6ED6E"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Float</w:t>
            </w:r>
          </w:p>
        </w:tc>
      </w:tr>
      <w:tr w:rsidR="00A31C93" w:rsidRPr="00187B9F" w14:paraId="0F120A3A" w14:textId="77777777" w:rsidTr="00770819">
        <w:tc>
          <w:tcPr>
            <w:tcW w:w="3005" w:type="dxa"/>
          </w:tcPr>
          <w:p w14:paraId="1C319C3F" w14:textId="38B04A21"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Credit_History</w:t>
            </w:r>
          </w:p>
        </w:tc>
        <w:tc>
          <w:tcPr>
            <w:tcW w:w="3005" w:type="dxa"/>
          </w:tcPr>
          <w:p w14:paraId="3643D4EF" w14:textId="67F7B2C4"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Credit history of applicant</w:t>
            </w:r>
          </w:p>
        </w:tc>
        <w:tc>
          <w:tcPr>
            <w:tcW w:w="3006" w:type="dxa"/>
          </w:tcPr>
          <w:p w14:paraId="634CA991" w14:textId="03849DE2"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Float</w:t>
            </w:r>
          </w:p>
        </w:tc>
      </w:tr>
      <w:tr w:rsidR="00A31C93" w:rsidRPr="00187B9F" w14:paraId="185022C1" w14:textId="77777777" w:rsidTr="00770819">
        <w:tc>
          <w:tcPr>
            <w:tcW w:w="3005" w:type="dxa"/>
          </w:tcPr>
          <w:p w14:paraId="291DD48E" w14:textId="12F94E94"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Property_Area</w:t>
            </w:r>
          </w:p>
        </w:tc>
        <w:tc>
          <w:tcPr>
            <w:tcW w:w="3005" w:type="dxa"/>
          </w:tcPr>
          <w:p w14:paraId="787002F4" w14:textId="57547ED5"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Urban/Semi Urban/ Rural</w:t>
            </w:r>
          </w:p>
        </w:tc>
        <w:tc>
          <w:tcPr>
            <w:tcW w:w="3006" w:type="dxa"/>
          </w:tcPr>
          <w:p w14:paraId="7C2E53C2" w14:textId="695C7708"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Object</w:t>
            </w:r>
          </w:p>
        </w:tc>
      </w:tr>
      <w:tr w:rsidR="00A31C93" w:rsidRPr="00187B9F" w14:paraId="0A54CB82" w14:textId="77777777" w:rsidTr="00770819">
        <w:tc>
          <w:tcPr>
            <w:tcW w:w="3005" w:type="dxa"/>
          </w:tcPr>
          <w:p w14:paraId="5D2F9172" w14:textId="77E6DA64"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Loan_Status</w:t>
            </w:r>
          </w:p>
        </w:tc>
        <w:tc>
          <w:tcPr>
            <w:tcW w:w="3005" w:type="dxa"/>
          </w:tcPr>
          <w:p w14:paraId="04EBA2B3" w14:textId="12929E0D"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Loan Approved</w:t>
            </w:r>
          </w:p>
        </w:tc>
        <w:tc>
          <w:tcPr>
            <w:tcW w:w="3006" w:type="dxa"/>
          </w:tcPr>
          <w:p w14:paraId="5ECD7029" w14:textId="29641B3F" w:rsidR="00A31C93" w:rsidRPr="00187B9F" w:rsidRDefault="00A31C93" w:rsidP="00770819">
            <w:pPr>
              <w:pStyle w:val="paragraph"/>
              <w:spacing w:before="0" w:beforeAutospacing="0" w:after="0" w:afterAutospacing="0"/>
              <w:jc w:val="both"/>
              <w:textAlignment w:val="baseline"/>
              <w:rPr>
                <w:rStyle w:val="normaltextrun"/>
                <w:lang w:val="en-US"/>
              </w:rPr>
            </w:pPr>
            <w:r w:rsidRPr="00187B9F">
              <w:rPr>
                <w:rStyle w:val="normaltextrun"/>
                <w:lang w:val="en-US"/>
              </w:rPr>
              <w:t>Object</w:t>
            </w:r>
          </w:p>
        </w:tc>
      </w:tr>
    </w:tbl>
    <w:p w14:paraId="6A70F5CF" w14:textId="77777777" w:rsidR="0092656D" w:rsidRDefault="0092656D" w:rsidP="009B30E4">
      <w:pPr>
        <w:pStyle w:val="paragraph"/>
        <w:spacing w:before="0" w:beforeAutospacing="0" w:after="0" w:afterAutospacing="0"/>
        <w:jc w:val="both"/>
        <w:textAlignment w:val="baseline"/>
        <w:rPr>
          <w:rStyle w:val="normaltextrun"/>
          <w:b/>
          <w:bCs/>
          <w:sz w:val="28"/>
          <w:szCs w:val="28"/>
          <w:u w:val="single"/>
          <w:lang w:val="en-US"/>
        </w:rPr>
      </w:pPr>
    </w:p>
    <w:p w14:paraId="45B42BBA" w14:textId="77777777" w:rsidR="0092656D" w:rsidRDefault="0092656D" w:rsidP="009B30E4">
      <w:pPr>
        <w:pStyle w:val="paragraph"/>
        <w:spacing w:before="0" w:beforeAutospacing="0" w:after="0" w:afterAutospacing="0"/>
        <w:jc w:val="both"/>
        <w:textAlignment w:val="baseline"/>
        <w:rPr>
          <w:rStyle w:val="normaltextrun"/>
          <w:b/>
          <w:bCs/>
          <w:sz w:val="28"/>
          <w:szCs w:val="28"/>
          <w:u w:val="single"/>
          <w:lang w:val="en-US"/>
        </w:rPr>
      </w:pPr>
    </w:p>
    <w:p w14:paraId="58B1F8E2" w14:textId="77777777" w:rsidR="0092656D" w:rsidRDefault="0092656D" w:rsidP="009B30E4">
      <w:pPr>
        <w:pStyle w:val="paragraph"/>
        <w:spacing w:before="0" w:beforeAutospacing="0" w:after="0" w:afterAutospacing="0"/>
        <w:jc w:val="both"/>
        <w:textAlignment w:val="baseline"/>
        <w:rPr>
          <w:rStyle w:val="normaltextrun"/>
          <w:b/>
          <w:bCs/>
          <w:sz w:val="28"/>
          <w:szCs w:val="28"/>
          <w:u w:val="single"/>
          <w:lang w:val="en-US"/>
        </w:rPr>
      </w:pPr>
    </w:p>
    <w:p w14:paraId="19F40644" w14:textId="77777777" w:rsidR="0092656D" w:rsidRDefault="0092656D" w:rsidP="009B30E4">
      <w:pPr>
        <w:pStyle w:val="paragraph"/>
        <w:spacing w:before="0" w:beforeAutospacing="0" w:after="0" w:afterAutospacing="0"/>
        <w:jc w:val="both"/>
        <w:textAlignment w:val="baseline"/>
        <w:rPr>
          <w:rStyle w:val="normaltextrun"/>
          <w:b/>
          <w:bCs/>
          <w:sz w:val="28"/>
          <w:szCs w:val="28"/>
          <w:u w:val="single"/>
          <w:lang w:val="en-US"/>
        </w:rPr>
      </w:pPr>
    </w:p>
    <w:p w14:paraId="715CD791" w14:textId="2B5FEC2B" w:rsidR="004F6E4D" w:rsidRPr="00187B9F" w:rsidRDefault="003969E3" w:rsidP="009B30E4">
      <w:pPr>
        <w:pStyle w:val="paragraph"/>
        <w:spacing w:before="0" w:beforeAutospacing="0" w:after="0" w:afterAutospacing="0"/>
        <w:jc w:val="both"/>
        <w:textAlignment w:val="baseline"/>
        <w:rPr>
          <w:rStyle w:val="normaltextrun"/>
        </w:rPr>
      </w:pPr>
      <w:r w:rsidRPr="00187B9F">
        <w:rPr>
          <w:rStyle w:val="normaltextrun"/>
          <w:b/>
          <w:bCs/>
          <w:sz w:val="28"/>
          <w:szCs w:val="28"/>
          <w:u w:val="single"/>
          <w:lang w:val="en-US"/>
        </w:rPr>
        <w:lastRenderedPageBreak/>
        <w:t>Objectives:</w:t>
      </w:r>
      <w:r w:rsidRPr="00187B9F">
        <w:rPr>
          <w:rStyle w:val="normaltextrun"/>
          <w:b/>
          <w:bCs/>
          <w:sz w:val="28"/>
          <w:szCs w:val="28"/>
          <w:lang w:val="en-US"/>
        </w:rPr>
        <w:t xml:space="preserve"> </w:t>
      </w:r>
    </w:p>
    <w:p w14:paraId="5D2BE5FB" w14:textId="77777777" w:rsidR="004F6E4D" w:rsidRPr="00187B9F" w:rsidRDefault="004F6E4D" w:rsidP="009B30E4">
      <w:pPr>
        <w:pStyle w:val="paragraph"/>
        <w:spacing w:before="0" w:beforeAutospacing="0" w:after="0" w:afterAutospacing="0"/>
        <w:jc w:val="both"/>
        <w:textAlignment w:val="baseline"/>
        <w:rPr>
          <w:rStyle w:val="normaltextrun"/>
          <w:b/>
          <w:bCs/>
          <w:sz w:val="28"/>
          <w:szCs w:val="28"/>
          <w:lang w:val="en-US"/>
        </w:rPr>
      </w:pPr>
    </w:p>
    <w:p w14:paraId="17ED325C" w14:textId="0E626F84" w:rsidR="009B30E4" w:rsidRPr="00187B9F" w:rsidRDefault="004F6E4D" w:rsidP="004F6E4D">
      <w:pPr>
        <w:pStyle w:val="paragraph"/>
        <w:spacing w:before="0" w:beforeAutospacing="0" w:after="0" w:afterAutospacing="0"/>
        <w:jc w:val="both"/>
        <w:textAlignment w:val="baseline"/>
        <w:rPr>
          <w:rStyle w:val="normaltextrun"/>
          <w:lang w:val="en-US"/>
        </w:rPr>
      </w:pPr>
      <w:r w:rsidRPr="00187B9F">
        <w:rPr>
          <w:rStyle w:val="normaltextrun"/>
          <w:lang w:val="en-US"/>
        </w:rPr>
        <w:t xml:space="preserve">Comfort Zone </w:t>
      </w:r>
      <w:r w:rsidR="009B30E4" w:rsidRPr="00187B9F">
        <w:rPr>
          <w:rStyle w:val="normaltextrun"/>
          <w:lang w:val="en-US"/>
        </w:rPr>
        <w:t>company deals in all home loans. They have presence across all urban, semi urban, and rural areas. Customer first apply for home loan after that company validates the customer eligibility for loan. Company wants to automate the loan eligibility process (real time) based on customer detail provided while filling online application form.</w:t>
      </w:r>
    </w:p>
    <w:p w14:paraId="01B1C147" w14:textId="77777777" w:rsidR="009B30E4" w:rsidRPr="00187B9F" w:rsidRDefault="009B30E4" w:rsidP="004F6E4D">
      <w:pPr>
        <w:pStyle w:val="paragraph"/>
        <w:spacing w:before="0" w:beforeAutospacing="0" w:after="0" w:afterAutospacing="0"/>
        <w:jc w:val="both"/>
        <w:textAlignment w:val="baseline"/>
        <w:rPr>
          <w:rStyle w:val="normaltextrun"/>
          <w:lang w:val="en-US"/>
        </w:rPr>
      </w:pPr>
      <w:r w:rsidRPr="00187B9F">
        <w:rPr>
          <w:rStyle w:val="normaltextrun"/>
          <w:lang w:val="en-US"/>
        </w:rPr>
        <w:t>To automate this process, they have given a problem to identify the customers’ segments, those are eligible for loan amount so that they can specifically target these customers. The goal of this project is to predict whether a loan would be approved or not.</w:t>
      </w:r>
    </w:p>
    <w:p w14:paraId="58FFB88E" w14:textId="1B5069B5" w:rsidR="003969E3" w:rsidRPr="00187B9F" w:rsidRDefault="003969E3" w:rsidP="003969E3">
      <w:pPr>
        <w:pStyle w:val="paragraph"/>
        <w:spacing w:before="0" w:beforeAutospacing="0" w:after="0" w:afterAutospacing="0"/>
        <w:textAlignment w:val="baseline"/>
        <w:rPr>
          <w:sz w:val="18"/>
          <w:szCs w:val="18"/>
        </w:rPr>
      </w:pPr>
    </w:p>
    <w:p w14:paraId="7FB8D3C1" w14:textId="77777777" w:rsidR="004F6E4D" w:rsidRPr="00187B9F" w:rsidRDefault="004F6E4D" w:rsidP="004F6E4D">
      <w:pPr>
        <w:pStyle w:val="paragraph"/>
        <w:spacing w:before="0" w:beforeAutospacing="0" w:after="0" w:afterAutospacing="0"/>
        <w:textAlignment w:val="baseline"/>
        <w:rPr>
          <w:rStyle w:val="normaltextrun"/>
          <w:b/>
          <w:bCs/>
          <w:sz w:val="28"/>
          <w:szCs w:val="28"/>
          <w:u w:val="single"/>
          <w:lang w:val="en-US"/>
        </w:rPr>
      </w:pPr>
      <w:r w:rsidRPr="00187B9F">
        <w:rPr>
          <w:rStyle w:val="normaltextrun"/>
          <w:b/>
          <w:bCs/>
          <w:sz w:val="28"/>
          <w:szCs w:val="28"/>
          <w:u w:val="single"/>
          <w:lang w:val="en-US"/>
        </w:rPr>
        <w:t>Problem Statement:</w:t>
      </w:r>
    </w:p>
    <w:p w14:paraId="1CBB6D6B" w14:textId="4F416A21" w:rsidR="004F6E4D" w:rsidRDefault="004F6E4D" w:rsidP="004F6E4D">
      <w:pPr>
        <w:pStyle w:val="paragraph"/>
        <w:spacing w:before="0" w:beforeAutospacing="0" w:after="0" w:afterAutospacing="0"/>
        <w:jc w:val="both"/>
        <w:textAlignment w:val="baseline"/>
        <w:rPr>
          <w:rStyle w:val="normaltextrun"/>
          <w:lang w:val="en-US"/>
        </w:rPr>
      </w:pPr>
      <w:r w:rsidRPr="00187B9F">
        <w:rPr>
          <w:rStyle w:val="normaltextrun"/>
          <w:lang w:val="en-US"/>
        </w:rPr>
        <w:br/>
        <w:t>Loans are the core business of banks. The main profit comes directly from the loan’s interest. The loan companies grant a loan after an intensive process of verification and validation. However, they still do not have assurance if the applicant is able to repay the loan with no difficulties. The two most critical questions in the lending industry are:</w:t>
      </w:r>
    </w:p>
    <w:p w14:paraId="31BC802B" w14:textId="77777777" w:rsidR="0092656D" w:rsidRPr="00187B9F" w:rsidRDefault="0092656D" w:rsidP="004F6E4D">
      <w:pPr>
        <w:pStyle w:val="paragraph"/>
        <w:spacing w:before="0" w:beforeAutospacing="0" w:after="0" w:afterAutospacing="0"/>
        <w:jc w:val="both"/>
        <w:textAlignment w:val="baseline"/>
        <w:rPr>
          <w:rStyle w:val="normaltextrun"/>
          <w:lang w:val="en-US"/>
        </w:rPr>
      </w:pPr>
    </w:p>
    <w:p w14:paraId="5D616049" w14:textId="77777777" w:rsidR="004F6E4D" w:rsidRPr="00187B9F" w:rsidRDefault="004F6E4D" w:rsidP="004F6E4D">
      <w:pPr>
        <w:pStyle w:val="paragraph"/>
        <w:numPr>
          <w:ilvl w:val="0"/>
          <w:numId w:val="5"/>
        </w:numPr>
        <w:spacing w:before="0" w:beforeAutospacing="0" w:after="0" w:afterAutospacing="0"/>
        <w:jc w:val="both"/>
        <w:textAlignment w:val="baseline"/>
        <w:rPr>
          <w:rStyle w:val="normaltextrun"/>
          <w:lang w:val="en-US"/>
        </w:rPr>
      </w:pPr>
      <w:r w:rsidRPr="00187B9F">
        <w:rPr>
          <w:rStyle w:val="normaltextrun"/>
          <w:lang w:val="en-US"/>
        </w:rPr>
        <w:t>How risky is the borrower?</w:t>
      </w:r>
    </w:p>
    <w:p w14:paraId="7BB7B61E" w14:textId="77777777" w:rsidR="004F6E4D" w:rsidRPr="00187B9F" w:rsidRDefault="004F6E4D" w:rsidP="004F6E4D">
      <w:pPr>
        <w:pStyle w:val="paragraph"/>
        <w:numPr>
          <w:ilvl w:val="0"/>
          <w:numId w:val="5"/>
        </w:numPr>
        <w:spacing w:before="0" w:beforeAutospacing="0" w:after="0" w:afterAutospacing="0"/>
        <w:jc w:val="both"/>
        <w:textAlignment w:val="baseline"/>
        <w:rPr>
          <w:rStyle w:val="normaltextrun"/>
          <w:lang w:val="en-US"/>
        </w:rPr>
      </w:pPr>
      <w:r w:rsidRPr="00187B9F">
        <w:rPr>
          <w:rStyle w:val="normaltextrun"/>
          <w:lang w:val="en-US"/>
        </w:rPr>
        <w:t>Given the borrower’s risk, should we lend him/her?</w:t>
      </w:r>
    </w:p>
    <w:p w14:paraId="5E700346" w14:textId="77777777" w:rsidR="004F6E4D" w:rsidRPr="00187B9F" w:rsidRDefault="004F6E4D" w:rsidP="004F6E4D">
      <w:pPr>
        <w:pStyle w:val="paragraph"/>
        <w:spacing w:before="0" w:beforeAutospacing="0" w:after="0" w:afterAutospacing="0"/>
        <w:ind w:left="720"/>
        <w:jc w:val="both"/>
        <w:textAlignment w:val="baseline"/>
        <w:rPr>
          <w:rStyle w:val="normaltextrun"/>
          <w:lang w:val="en-US"/>
        </w:rPr>
      </w:pPr>
    </w:p>
    <w:p w14:paraId="51D2A8CA" w14:textId="77777777" w:rsidR="004F6E4D" w:rsidRPr="00187B9F" w:rsidRDefault="004F6E4D" w:rsidP="004F6E4D">
      <w:pPr>
        <w:pStyle w:val="paragraph"/>
        <w:spacing w:before="0" w:beforeAutospacing="0" w:after="0" w:afterAutospacing="0"/>
        <w:jc w:val="both"/>
        <w:textAlignment w:val="baseline"/>
        <w:rPr>
          <w:rStyle w:val="normaltextrun"/>
          <w:lang w:val="en-US"/>
        </w:rPr>
      </w:pPr>
      <w:r w:rsidRPr="00187B9F">
        <w:rPr>
          <w:rStyle w:val="normaltextrun"/>
          <w:lang w:val="en-US"/>
        </w:rPr>
        <w:t>In the modern era, the data science teams in the banks build predictive models using machine learning to predict how likely a client is going to default the loan when they only have a handful of information. Loan Prediction is a very common real-life problem that each retail bank faces at least once in its lifetime. If done correctly, it can save a lot of man hours at the end of a retail bank.</w:t>
      </w:r>
    </w:p>
    <w:p w14:paraId="6557F90C" w14:textId="7D7F7F19" w:rsidR="003969E3" w:rsidRPr="00187B9F" w:rsidRDefault="003969E3" w:rsidP="003969E3">
      <w:pPr>
        <w:pStyle w:val="paragraph"/>
        <w:spacing w:before="0" w:beforeAutospacing="0" w:after="0" w:afterAutospacing="0"/>
        <w:textAlignment w:val="baseline"/>
        <w:rPr>
          <w:rStyle w:val="eop"/>
          <w:sz w:val="32"/>
          <w:szCs w:val="32"/>
        </w:rPr>
      </w:pPr>
      <w:r w:rsidRPr="00187B9F">
        <w:rPr>
          <w:rStyle w:val="normaltextrun"/>
          <w:sz w:val="32"/>
          <w:szCs w:val="32"/>
          <w:lang w:val="en-US"/>
        </w:rPr>
        <w:t> </w:t>
      </w:r>
      <w:r w:rsidRPr="00187B9F">
        <w:rPr>
          <w:rStyle w:val="eop"/>
          <w:sz w:val="32"/>
          <w:szCs w:val="32"/>
        </w:rPr>
        <w:t> </w:t>
      </w:r>
    </w:p>
    <w:p w14:paraId="5EE6F854" w14:textId="77777777" w:rsidR="004F6E4D" w:rsidRDefault="003969E3" w:rsidP="003969E3">
      <w:pPr>
        <w:pStyle w:val="paragraph"/>
        <w:spacing w:before="0" w:beforeAutospacing="0" w:after="0" w:afterAutospacing="0"/>
        <w:textAlignment w:val="baseline"/>
        <w:rPr>
          <w:rStyle w:val="normaltextrun"/>
          <w:b/>
          <w:bCs/>
          <w:sz w:val="28"/>
          <w:szCs w:val="28"/>
          <w:u w:val="single"/>
          <w:lang w:val="en-US"/>
        </w:rPr>
      </w:pPr>
      <w:r w:rsidRPr="00187B9F">
        <w:rPr>
          <w:rStyle w:val="normaltextrun"/>
          <w:b/>
          <w:bCs/>
          <w:sz w:val="28"/>
          <w:szCs w:val="28"/>
          <w:u w:val="single"/>
          <w:lang w:val="en-US"/>
        </w:rPr>
        <w:t>Methodology/Analysis Plan:</w:t>
      </w:r>
    </w:p>
    <w:p w14:paraId="0467A95B" w14:textId="77777777" w:rsidR="00797327" w:rsidRPr="00187B9F" w:rsidRDefault="00797327" w:rsidP="003969E3">
      <w:pPr>
        <w:pStyle w:val="paragraph"/>
        <w:spacing w:before="0" w:beforeAutospacing="0" w:after="0" w:afterAutospacing="0"/>
        <w:textAlignment w:val="baseline"/>
        <w:rPr>
          <w:rStyle w:val="normaltextrun"/>
          <w:b/>
          <w:bCs/>
          <w:sz w:val="28"/>
          <w:szCs w:val="28"/>
          <w:u w:val="single"/>
          <w:lang w:val="en-US"/>
        </w:rPr>
      </w:pPr>
    </w:p>
    <w:p w14:paraId="5DD188BA" w14:textId="77777777" w:rsidR="004F6E4D" w:rsidRPr="00187B9F" w:rsidRDefault="004F6E4D" w:rsidP="004F6E4D">
      <w:pPr>
        <w:pStyle w:val="paragraph"/>
        <w:spacing w:before="0" w:beforeAutospacing="0" w:after="0" w:afterAutospacing="0"/>
        <w:jc w:val="both"/>
        <w:textAlignment w:val="baseline"/>
        <w:rPr>
          <w:rStyle w:val="normaltextrun"/>
          <w:lang w:val="en-US"/>
        </w:rPr>
      </w:pPr>
      <w:r w:rsidRPr="00187B9F">
        <w:rPr>
          <w:rStyle w:val="normaltextrun"/>
          <w:lang w:val="en-US"/>
        </w:rPr>
        <w:t>The system will involve the following key components:</w:t>
      </w:r>
    </w:p>
    <w:p w14:paraId="4A773C15" w14:textId="77777777" w:rsidR="004F6E4D" w:rsidRPr="00187B9F" w:rsidRDefault="004F6E4D" w:rsidP="004F6E4D">
      <w:pPr>
        <w:pStyle w:val="paragraph"/>
        <w:numPr>
          <w:ilvl w:val="0"/>
          <w:numId w:val="3"/>
        </w:numPr>
        <w:spacing w:before="0" w:beforeAutospacing="0" w:after="0" w:afterAutospacing="0"/>
        <w:jc w:val="both"/>
        <w:textAlignment w:val="baseline"/>
        <w:rPr>
          <w:rStyle w:val="normaltextrun"/>
          <w:lang w:val="en-US"/>
        </w:rPr>
      </w:pPr>
      <w:r w:rsidRPr="00187B9F">
        <w:rPr>
          <w:rStyle w:val="normaltextrun"/>
          <w:lang w:val="en-US"/>
        </w:rPr>
        <w:t>Data Collection: Gathering historical loan applicant data, including both approved and denied loan applications, from the bank's existing database.</w:t>
      </w:r>
    </w:p>
    <w:p w14:paraId="5B48DCC6" w14:textId="77777777" w:rsidR="004F6E4D" w:rsidRPr="00187B9F" w:rsidRDefault="004F6E4D" w:rsidP="004F6E4D">
      <w:pPr>
        <w:pStyle w:val="paragraph"/>
        <w:numPr>
          <w:ilvl w:val="0"/>
          <w:numId w:val="3"/>
        </w:numPr>
        <w:spacing w:before="0" w:beforeAutospacing="0" w:after="0" w:afterAutospacing="0"/>
        <w:jc w:val="both"/>
        <w:textAlignment w:val="baseline"/>
        <w:rPr>
          <w:rStyle w:val="normaltextrun"/>
          <w:lang w:val="en-US"/>
        </w:rPr>
      </w:pPr>
      <w:r w:rsidRPr="00187B9F">
        <w:rPr>
          <w:rStyle w:val="normaltextrun"/>
          <w:lang w:val="en-US"/>
        </w:rPr>
        <w:t>Data Preprocessing: Cleaning and preparing the data for analysis by handling missing values, encoding categorical variables, and normalizing features.</w:t>
      </w:r>
    </w:p>
    <w:p w14:paraId="154A8E65" w14:textId="77777777" w:rsidR="004F6E4D" w:rsidRPr="00187B9F" w:rsidRDefault="004F6E4D" w:rsidP="004F6E4D">
      <w:pPr>
        <w:pStyle w:val="paragraph"/>
        <w:numPr>
          <w:ilvl w:val="0"/>
          <w:numId w:val="3"/>
        </w:numPr>
        <w:spacing w:before="0" w:beforeAutospacing="0" w:after="0" w:afterAutospacing="0"/>
        <w:jc w:val="both"/>
        <w:textAlignment w:val="baseline"/>
        <w:rPr>
          <w:rStyle w:val="normaltextrun"/>
          <w:lang w:val="en-US"/>
        </w:rPr>
      </w:pPr>
      <w:r w:rsidRPr="00187B9F">
        <w:rPr>
          <w:rStyle w:val="normaltextrun"/>
          <w:lang w:val="en-US"/>
        </w:rPr>
        <w:t>Feature Selection: Identifying the most relevant features that significantly impact loan approval and default rates.</w:t>
      </w:r>
    </w:p>
    <w:p w14:paraId="684572D5" w14:textId="77777777" w:rsidR="004F6E4D" w:rsidRPr="00187B9F" w:rsidRDefault="004F6E4D" w:rsidP="004F6E4D">
      <w:pPr>
        <w:pStyle w:val="paragraph"/>
        <w:numPr>
          <w:ilvl w:val="0"/>
          <w:numId w:val="3"/>
        </w:numPr>
        <w:spacing w:before="0" w:beforeAutospacing="0" w:after="0" w:afterAutospacing="0"/>
        <w:jc w:val="both"/>
        <w:textAlignment w:val="baseline"/>
        <w:rPr>
          <w:rStyle w:val="normaltextrun"/>
          <w:lang w:val="en-US"/>
        </w:rPr>
      </w:pPr>
      <w:r w:rsidRPr="00187B9F">
        <w:rPr>
          <w:rStyle w:val="normaltextrun"/>
          <w:lang w:val="en-US"/>
        </w:rPr>
        <w:t>Model Training: Developing and training machine learning models, such as logistic regression, decision trees, k-means clustering, using the historical data to predict loan approval outcomes.</w:t>
      </w:r>
    </w:p>
    <w:p w14:paraId="4B5353C8" w14:textId="77777777" w:rsidR="004F6E4D" w:rsidRPr="00187B9F" w:rsidRDefault="004F6E4D" w:rsidP="004F6E4D">
      <w:pPr>
        <w:pStyle w:val="paragraph"/>
        <w:numPr>
          <w:ilvl w:val="0"/>
          <w:numId w:val="3"/>
        </w:numPr>
        <w:spacing w:before="0" w:beforeAutospacing="0" w:after="0" w:afterAutospacing="0"/>
        <w:jc w:val="both"/>
        <w:textAlignment w:val="baseline"/>
        <w:rPr>
          <w:rStyle w:val="normaltextrun"/>
          <w:lang w:val="en-US"/>
        </w:rPr>
      </w:pPr>
      <w:r w:rsidRPr="00187B9F">
        <w:rPr>
          <w:rStyle w:val="normaltextrun"/>
          <w:lang w:val="en-US"/>
        </w:rPr>
        <w:t>Model Evaluation: Evaluating the performance of the trained models using metrics such as accuracy, precision, recall, and F1 score to ensure the reliability of predictions.</w:t>
      </w:r>
    </w:p>
    <w:p w14:paraId="71C47B3F" w14:textId="621B68DF" w:rsidR="00797327" w:rsidRPr="00797327" w:rsidRDefault="004F6E4D" w:rsidP="00797327">
      <w:pPr>
        <w:pStyle w:val="paragraph"/>
        <w:numPr>
          <w:ilvl w:val="0"/>
          <w:numId w:val="3"/>
        </w:numPr>
        <w:spacing w:before="0" w:beforeAutospacing="0" w:after="0" w:afterAutospacing="0"/>
        <w:jc w:val="both"/>
        <w:textAlignment w:val="baseline"/>
        <w:rPr>
          <w:rStyle w:val="normaltextrun"/>
          <w:lang w:val="en-US"/>
        </w:rPr>
      </w:pPr>
      <w:r w:rsidRPr="00187B9F">
        <w:rPr>
          <w:rStyle w:val="normaltextrun"/>
          <w:lang w:val="en-US"/>
        </w:rPr>
        <w:t>Continuous Improvement: Implementing mechanisms to continuously update and retrain the model with new data to improve its accuracy and adapt to changing lending trends.</w:t>
      </w:r>
    </w:p>
    <w:p w14:paraId="2C1BB1B7" w14:textId="5B1F5CF6" w:rsidR="003969E3" w:rsidRPr="00187B9F" w:rsidRDefault="003969E3" w:rsidP="003969E3">
      <w:pPr>
        <w:pStyle w:val="paragraph"/>
        <w:spacing w:before="0" w:beforeAutospacing="0" w:after="0" w:afterAutospacing="0"/>
        <w:textAlignment w:val="baseline"/>
        <w:rPr>
          <w:rStyle w:val="normaltextrun"/>
          <w:sz w:val="18"/>
          <w:szCs w:val="18"/>
        </w:rPr>
      </w:pPr>
      <w:r w:rsidRPr="00187B9F">
        <w:rPr>
          <w:rStyle w:val="normaltextrun"/>
          <w:b/>
          <w:bCs/>
          <w:sz w:val="28"/>
          <w:szCs w:val="28"/>
          <w:u w:val="single"/>
          <w:lang w:val="en-US"/>
        </w:rPr>
        <w:t>Conclusion:</w:t>
      </w:r>
    </w:p>
    <w:p w14:paraId="04929D03" w14:textId="11B79E68" w:rsidR="00B7728B" w:rsidRPr="00187B9F" w:rsidRDefault="008D7125" w:rsidP="009354D1">
      <w:pPr>
        <w:pStyle w:val="paragraph"/>
        <w:spacing w:before="0" w:beforeAutospacing="0" w:after="0" w:afterAutospacing="0"/>
        <w:jc w:val="both"/>
        <w:textAlignment w:val="baseline"/>
        <w:rPr>
          <w:lang w:val="en-US"/>
        </w:rPr>
      </w:pPr>
      <w:r w:rsidRPr="00187B9F">
        <w:rPr>
          <w:rStyle w:val="normaltextrun"/>
          <w:lang w:val="en-US"/>
        </w:rPr>
        <w:t>The implementation of this system holds the promise of reducing the risk of financial losses associated with loan defaults, optimizing the loan approval process, and enhancing the overall operational effectiveness of banks. Through the continuous improvement of the model with newly acquired data, the system can adapt to evolving market dynamics and ensure its relevance over time.</w:t>
      </w:r>
    </w:p>
    <w:sectPr w:rsidR="00B7728B" w:rsidRPr="00187B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73FAA"/>
    <w:multiLevelType w:val="multilevel"/>
    <w:tmpl w:val="1C4A9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1F2933"/>
    <w:multiLevelType w:val="hybridMultilevel"/>
    <w:tmpl w:val="A0B83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B82609"/>
    <w:multiLevelType w:val="multilevel"/>
    <w:tmpl w:val="C20E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31861F4"/>
    <w:multiLevelType w:val="hybridMultilevel"/>
    <w:tmpl w:val="5742D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732943"/>
    <w:multiLevelType w:val="multilevel"/>
    <w:tmpl w:val="58A4F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7867024">
    <w:abstractNumId w:val="2"/>
  </w:num>
  <w:num w:numId="2" w16cid:durableId="316963782">
    <w:abstractNumId w:val="0"/>
  </w:num>
  <w:num w:numId="3" w16cid:durableId="634142819">
    <w:abstractNumId w:val="3"/>
  </w:num>
  <w:num w:numId="4" w16cid:durableId="387264136">
    <w:abstractNumId w:val="4"/>
  </w:num>
  <w:num w:numId="5" w16cid:durableId="13179979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9E3"/>
    <w:rsid w:val="0004058F"/>
    <w:rsid w:val="000F4CED"/>
    <w:rsid w:val="00187B9F"/>
    <w:rsid w:val="003633E6"/>
    <w:rsid w:val="003969E3"/>
    <w:rsid w:val="004D2D96"/>
    <w:rsid w:val="004F6E4D"/>
    <w:rsid w:val="00691334"/>
    <w:rsid w:val="00770819"/>
    <w:rsid w:val="00785E90"/>
    <w:rsid w:val="00797327"/>
    <w:rsid w:val="008D7125"/>
    <w:rsid w:val="0092656D"/>
    <w:rsid w:val="009354D1"/>
    <w:rsid w:val="009B30E4"/>
    <w:rsid w:val="00A31C93"/>
    <w:rsid w:val="00B7728B"/>
    <w:rsid w:val="00E03C5B"/>
    <w:rsid w:val="00E31A00"/>
    <w:rsid w:val="00E84C49"/>
    <w:rsid w:val="00F70A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7F45B"/>
  <w15:chartTrackingRefBased/>
  <w15:docId w15:val="{C909CDE9-4052-4FC1-BB8F-25303392E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969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969E3"/>
  </w:style>
  <w:style w:type="character" w:customStyle="1" w:styleId="eop">
    <w:name w:val="eop"/>
    <w:basedOn w:val="DefaultParagraphFont"/>
    <w:rsid w:val="003969E3"/>
  </w:style>
  <w:style w:type="paragraph" w:styleId="NormalWeb">
    <w:name w:val="Normal (Web)"/>
    <w:basedOn w:val="Normal"/>
    <w:uiPriority w:val="99"/>
    <w:semiHidden/>
    <w:unhideWhenUsed/>
    <w:rsid w:val="00E84C49"/>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770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8418">
      <w:bodyDiv w:val="1"/>
      <w:marLeft w:val="0"/>
      <w:marRight w:val="0"/>
      <w:marTop w:val="0"/>
      <w:marBottom w:val="0"/>
      <w:divBdr>
        <w:top w:val="none" w:sz="0" w:space="0" w:color="auto"/>
        <w:left w:val="none" w:sz="0" w:space="0" w:color="auto"/>
        <w:bottom w:val="none" w:sz="0" w:space="0" w:color="auto"/>
        <w:right w:val="none" w:sz="0" w:space="0" w:color="auto"/>
      </w:divBdr>
      <w:divsChild>
        <w:div w:id="1170288877">
          <w:marLeft w:val="0"/>
          <w:marRight w:val="0"/>
          <w:marTop w:val="0"/>
          <w:marBottom w:val="0"/>
          <w:divBdr>
            <w:top w:val="none" w:sz="0" w:space="0" w:color="auto"/>
            <w:left w:val="none" w:sz="0" w:space="0" w:color="auto"/>
            <w:bottom w:val="none" w:sz="0" w:space="0" w:color="auto"/>
            <w:right w:val="none" w:sz="0" w:space="0" w:color="auto"/>
          </w:divBdr>
        </w:div>
        <w:div w:id="219096726">
          <w:marLeft w:val="0"/>
          <w:marRight w:val="0"/>
          <w:marTop w:val="0"/>
          <w:marBottom w:val="0"/>
          <w:divBdr>
            <w:top w:val="none" w:sz="0" w:space="0" w:color="auto"/>
            <w:left w:val="none" w:sz="0" w:space="0" w:color="auto"/>
            <w:bottom w:val="none" w:sz="0" w:space="0" w:color="auto"/>
            <w:right w:val="none" w:sz="0" w:space="0" w:color="auto"/>
          </w:divBdr>
        </w:div>
        <w:div w:id="1774015919">
          <w:marLeft w:val="0"/>
          <w:marRight w:val="0"/>
          <w:marTop w:val="0"/>
          <w:marBottom w:val="0"/>
          <w:divBdr>
            <w:top w:val="none" w:sz="0" w:space="0" w:color="auto"/>
            <w:left w:val="none" w:sz="0" w:space="0" w:color="auto"/>
            <w:bottom w:val="none" w:sz="0" w:space="0" w:color="auto"/>
            <w:right w:val="none" w:sz="0" w:space="0" w:color="auto"/>
          </w:divBdr>
        </w:div>
        <w:div w:id="848909945">
          <w:marLeft w:val="0"/>
          <w:marRight w:val="0"/>
          <w:marTop w:val="0"/>
          <w:marBottom w:val="0"/>
          <w:divBdr>
            <w:top w:val="none" w:sz="0" w:space="0" w:color="auto"/>
            <w:left w:val="none" w:sz="0" w:space="0" w:color="auto"/>
            <w:bottom w:val="none" w:sz="0" w:space="0" w:color="auto"/>
            <w:right w:val="none" w:sz="0" w:space="0" w:color="auto"/>
          </w:divBdr>
        </w:div>
        <w:div w:id="10689174">
          <w:marLeft w:val="0"/>
          <w:marRight w:val="0"/>
          <w:marTop w:val="0"/>
          <w:marBottom w:val="0"/>
          <w:divBdr>
            <w:top w:val="none" w:sz="0" w:space="0" w:color="auto"/>
            <w:left w:val="none" w:sz="0" w:space="0" w:color="auto"/>
            <w:bottom w:val="none" w:sz="0" w:space="0" w:color="auto"/>
            <w:right w:val="none" w:sz="0" w:space="0" w:color="auto"/>
          </w:divBdr>
        </w:div>
        <w:div w:id="48890856">
          <w:marLeft w:val="0"/>
          <w:marRight w:val="0"/>
          <w:marTop w:val="0"/>
          <w:marBottom w:val="0"/>
          <w:divBdr>
            <w:top w:val="none" w:sz="0" w:space="0" w:color="auto"/>
            <w:left w:val="none" w:sz="0" w:space="0" w:color="auto"/>
            <w:bottom w:val="none" w:sz="0" w:space="0" w:color="auto"/>
            <w:right w:val="none" w:sz="0" w:space="0" w:color="auto"/>
          </w:divBdr>
        </w:div>
        <w:div w:id="1740320161">
          <w:marLeft w:val="0"/>
          <w:marRight w:val="0"/>
          <w:marTop w:val="0"/>
          <w:marBottom w:val="0"/>
          <w:divBdr>
            <w:top w:val="none" w:sz="0" w:space="0" w:color="auto"/>
            <w:left w:val="none" w:sz="0" w:space="0" w:color="auto"/>
            <w:bottom w:val="none" w:sz="0" w:space="0" w:color="auto"/>
            <w:right w:val="none" w:sz="0" w:space="0" w:color="auto"/>
          </w:divBdr>
        </w:div>
        <w:div w:id="197859204">
          <w:marLeft w:val="0"/>
          <w:marRight w:val="0"/>
          <w:marTop w:val="0"/>
          <w:marBottom w:val="0"/>
          <w:divBdr>
            <w:top w:val="none" w:sz="0" w:space="0" w:color="auto"/>
            <w:left w:val="none" w:sz="0" w:space="0" w:color="auto"/>
            <w:bottom w:val="none" w:sz="0" w:space="0" w:color="auto"/>
            <w:right w:val="none" w:sz="0" w:space="0" w:color="auto"/>
          </w:divBdr>
        </w:div>
        <w:div w:id="682588097">
          <w:marLeft w:val="0"/>
          <w:marRight w:val="0"/>
          <w:marTop w:val="0"/>
          <w:marBottom w:val="0"/>
          <w:divBdr>
            <w:top w:val="none" w:sz="0" w:space="0" w:color="auto"/>
            <w:left w:val="none" w:sz="0" w:space="0" w:color="auto"/>
            <w:bottom w:val="none" w:sz="0" w:space="0" w:color="auto"/>
            <w:right w:val="none" w:sz="0" w:space="0" w:color="auto"/>
          </w:divBdr>
        </w:div>
        <w:div w:id="1592469910">
          <w:marLeft w:val="0"/>
          <w:marRight w:val="0"/>
          <w:marTop w:val="0"/>
          <w:marBottom w:val="0"/>
          <w:divBdr>
            <w:top w:val="none" w:sz="0" w:space="0" w:color="auto"/>
            <w:left w:val="none" w:sz="0" w:space="0" w:color="auto"/>
            <w:bottom w:val="none" w:sz="0" w:space="0" w:color="auto"/>
            <w:right w:val="none" w:sz="0" w:space="0" w:color="auto"/>
          </w:divBdr>
        </w:div>
        <w:div w:id="2039742992">
          <w:marLeft w:val="0"/>
          <w:marRight w:val="0"/>
          <w:marTop w:val="0"/>
          <w:marBottom w:val="0"/>
          <w:divBdr>
            <w:top w:val="none" w:sz="0" w:space="0" w:color="auto"/>
            <w:left w:val="none" w:sz="0" w:space="0" w:color="auto"/>
            <w:bottom w:val="none" w:sz="0" w:space="0" w:color="auto"/>
            <w:right w:val="none" w:sz="0" w:space="0" w:color="auto"/>
          </w:divBdr>
        </w:div>
        <w:div w:id="979963980">
          <w:marLeft w:val="0"/>
          <w:marRight w:val="0"/>
          <w:marTop w:val="0"/>
          <w:marBottom w:val="0"/>
          <w:divBdr>
            <w:top w:val="none" w:sz="0" w:space="0" w:color="auto"/>
            <w:left w:val="none" w:sz="0" w:space="0" w:color="auto"/>
            <w:bottom w:val="none" w:sz="0" w:space="0" w:color="auto"/>
            <w:right w:val="none" w:sz="0" w:space="0" w:color="auto"/>
          </w:divBdr>
        </w:div>
        <w:div w:id="1552421090">
          <w:marLeft w:val="0"/>
          <w:marRight w:val="0"/>
          <w:marTop w:val="0"/>
          <w:marBottom w:val="0"/>
          <w:divBdr>
            <w:top w:val="none" w:sz="0" w:space="0" w:color="auto"/>
            <w:left w:val="none" w:sz="0" w:space="0" w:color="auto"/>
            <w:bottom w:val="none" w:sz="0" w:space="0" w:color="auto"/>
            <w:right w:val="none" w:sz="0" w:space="0" w:color="auto"/>
          </w:divBdr>
        </w:div>
        <w:div w:id="916745730">
          <w:marLeft w:val="0"/>
          <w:marRight w:val="0"/>
          <w:marTop w:val="0"/>
          <w:marBottom w:val="0"/>
          <w:divBdr>
            <w:top w:val="none" w:sz="0" w:space="0" w:color="auto"/>
            <w:left w:val="none" w:sz="0" w:space="0" w:color="auto"/>
            <w:bottom w:val="none" w:sz="0" w:space="0" w:color="auto"/>
            <w:right w:val="none" w:sz="0" w:space="0" w:color="auto"/>
          </w:divBdr>
        </w:div>
        <w:div w:id="1559053695">
          <w:marLeft w:val="0"/>
          <w:marRight w:val="0"/>
          <w:marTop w:val="0"/>
          <w:marBottom w:val="0"/>
          <w:divBdr>
            <w:top w:val="none" w:sz="0" w:space="0" w:color="auto"/>
            <w:left w:val="none" w:sz="0" w:space="0" w:color="auto"/>
            <w:bottom w:val="none" w:sz="0" w:space="0" w:color="auto"/>
            <w:right w:val="none" w:sz="0" w:space="0" w:color="auto"/>
          </w:divBdr>
        </w:div>
        <w:div w:id="1120296527">
          <w:marLeft w:val="0"/>
          <w:marRight w:val="0"/>
          <w:marTop w:val="0"/>
          <w:marBottom w:val="0"/>
          <w:divBdr>
            <w:top w:val="none" w:sz="0" w:space="0" w:color="auto"/>
            <w:left w:val="none" w:sz="0" w:space="0" w:color="auto"/>
            <w:bottom w:val="none" w:sz="0" w:space="0" w:color="auto"/>
            <w:right w:val="none" w:sz="0" w:space="0" w:color="auto"/>
          </w:divBdr>
        </w:div>
        <w:div w:id="431822314">
          <w:marLeft w:val="0"/>
          <w:marRight w:val="0"/>
          <w:marTop w:val="0"/>
          <w:marBottom w:val="0"/>
          <w:divBdr>
            <w:top w:val="none" w:sz="0" w:space="0" w:color="auto"/>
            <w:left w:val="none" w:sz="0" w:space="0" w:color="auto"/>
            <w:bottom w:val="none" w:sz="0" w:space="0" w:color="auto"/>
            <w:right w:val="none" w:sz="0" w:space="0" w:color="auto"/>
          </w:divBdr>
        </w:div>
        <w:div w:id="1030450307">
          <w:marLeft w:val="0"/>
          <w:marRight w:val="0"/>
          <w:marTop w:val="0"/>
          <w:marBottom w:val="0"/>
          <w:divBdr>
            <w:top w:val="none" w:sz="0" w:space="0" w:color="auto"/>
            <w:left w:val="none" w:sz="0" w:space="0" w:color="auto"/>
            <w:bottom w:val="none" w:sz="0" w:space="0" w:color="auto"/>
            <w:right w:val="none" w:sz="0" w:space="0" w:color="auto"/>
          </w:divBdr>
        </w:div>
        <w:div w:id="6445473">
          <w:marLeft w:val="0"/>
          <w:marRight w:val="0"/>
          <w:marTop w:val="0"/>
          <w:marBottom w:val="0"/>
          <w:divBdr>
            <w:top w:val="none" w:sz="0" w:space="0" w:color="auto"/>
            <w:left w:val="none" w:sz="0" w:space="0" w:color="auto"/>
            <w:bottom w:val="none" w:sz="0" w:space="0" w:color="auto"/>
            <w:right w:val="none" w:sz="0" w:space="0" w:color="auto"/>
          </w:divBdr>
        </w:div>
        <w:div w:id="207568995">
          <w:marLeft w:val="0"/>
          <w:marRight w:val="0"/>
          <w:marTop w:val="0"/>
          <w:marBottom w:val="0"/>
          <w:divBdr>
            <w:top w:val="none" w:sz="0" w:space="0" w:color="auto"/>
            <w:left w:val="none" w:sz="0" w:space="0" w:color="auto"/>
            <w:bottom w:val="none" w:sz="0" w:space="0" w:color="auto"/>
            <w:right w:val="none" w:sz="0" w:space="0" w:color="auto"/>
          </w:divBdr>
        </w:div>
        <w:div w:id="1050155646">
          <w:marLeft w:val="0"/>
          <w:marRight w:val="0"/>
          <w:marTop w:val="0"/>
          <w:marBottom w:val="0"/>
          <w:divBdr>
            <w:top w:val="none" w:sz="0" w:space="0" w:color="auto"/>
            <w:left w:val="none" w:sz="0" w:space="0" w:color="auto"/>
            <w:bottom w:val="none" w:sz="0" w:space="0" w:color="auto"/>
            <w:right w:val="none" w:sz="0" w:space="0" w:color="auto"/>
          </w:divBdr>
        </w:div>
        <w:div w:id="1967738315">
          <w:marLeft w:val="0"/>
          <w:marRight w:val="0"/>
          <w:marTop w:val="0"/>
          <w:marBottom w:val="0"/>
          <w:divBdr>
            <w:top w:val="none" w:sz="0" w:space="0" w:color="auto"/>
            <w:left w:val="none" w:sz="0" w:space="0" w:color="auto"/>
            <w:bottom w:val="none" w:sz="0" w:space="0" w:color="auto"/>
            <w:right w:val="none" w:sz="0" w:space="0" w:color="auto"/>
          </w:divBdr>
        </w:div>
      </w:divsChild>
    </w:div>
    <w:div w:id="6518901">
      <w:bodyDiv w:val="1"/>
      <w:marLeft w:val="0"/>
      <w:marRight w:val="0"/>
      <w:marTop w:val="0"/>
      <w:marBottom w:val="0"/>
      <w:divBdr>
        <w:top w:val="none" w:sz="0" w:space="0" w:color="auto"/>
        <w:left w:val="none" w:sz="0" w:space="0" w:color="auto"/>
        <w:bottom w:val="none" w:sz="0" w:space="0" w:color="auto"/>
        <w:right w:val="none" w:sz="0" w:space="0" w:color="auto"/>
      </w:divBdr>
    </w:div>
    <w:div w:id="101462228">
      <w:bodyDiv w:val="1"/>
      <w:marLeft w:val="0"/>
      <w:marRight w:val="0"/>
      <w:marTop w:val="0"/>
      <w:marBottom w:val="0"/>
      <w:divBdr>
        <w:top w:val="none" w:sz="0" w:space="0" w:color="auto"/>
        <w:left w:val="none" w:sz="0" w:space="0" w:color="auto"/>
        <w:bottom w:val="none" w:sz="0" w:space="0" w:color="auto"/>
        <w:right w:val="none" w:sz="0" w:space="0" w:color="auto"/>
      </w:divBdr>
    </w:div>
    <w:div w:id="461509112">
      <w:bodyDiv w:val="1"/>
      <w:marLeft w:val="0"/>
      <w:marRight w:val="0"/>
      <w:marTop w:val="0"/>
      <w:marBottom w:val="0"/>
      <w:divBdr>
        <w:top w:val="none" w:sz="0" w:space="0" w:color="auto"/>
        <w:left w:val="none" w:sz="0" w:space="0" w:color="auto"/>
        <w:bottom w:val="none" w:sz="0" w:space="0" w:color="auto"/>
        <w:right w:val="none" w:sz="0" w:space="0" w:color="auto"/>
      </w:divBdr>
    </w:div>
    <w:div w:id="1539587347">
      <w:bodyDiv w:val="1"/>
      <w:marLeft w:val="0"/>
      <w:marRight w:val="0"/>
      <w:marTop w:val="0"/>
      <w:marBottom w:val="0"/>
      <w:divBdr>
        <w:top w:val="none" w:sz="0" w:space="0" w:color="auto"/>
        <w:left w:val="none" w:sz="0" w:space="0" w:color="auto"/>
        <w:bottom w:val="none" w:sz="0" w:space="0" w:color="auto"/>
        <w:right w:val="none" w:sz="0" w:space="0" w:color="auto"/>
      </w:divBdr>
    </w:div>
    <w:div w:id="1816602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 Kolte</dc:creator>
  <cp:keywords/>
  <dc:description/>
  <cp:lastModifiedBy>deshmukhpajinkya@gmail.com</cp:lastModifiedBy>
  <cp:revision>15</cp:revision>
  <dcterms:created xsi:type="dcterms:W3CDTF">2023-11-22T01:18:00Z</dcterms:created>
  <dcterms:modified xsi:type="dcterms:W3CDTF">2024-06-10T22:17:00Z</dcterms:modified>
</cp:coreProperties>
</file>