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F94" w:rsidRDefault="00AF39F5" w:rsidP="00AF39F5">
      <w:pPr>
        <w:jc w:val="center"/>
      </w:pPr>
      <w:r>
        <w:rPr>
          <w:noProof/>
        </w:rPr>
        <w:drawing>
          <wp:inline distT="0" distB="0" distL="0" distR="0" wp14:anchorId="528722A7" wp14:editId="065073A7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17DD2FF-3987-A046-9DF1-7C5C0F6275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6B7F94" w:rsidSect="00F06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9F5"/>
    <w:rsid w:val="002D20FC"/>
    <w:rsid w:val="004C055F"/>
    <w:rsid w:val="00995D4B"/>
    <w:rsid w:val="00A37BCF"/>
    <w:rsid w:val="00AF39F5"/>
    <w:rsid w:val="00F0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39769BF-0281-1047-B482-3E05A982D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tblk/thitD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Sheet1!$A$2:$A$7</c:f>
              <c:numCache>
                <c:formatCode>General</c:formatCode>
                <c:ptCount val="6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1.1340996168582376</c:v>
                </c:pt>
                <c:pt idx="1">
                  <c:v>1.2873563218390804</c:v>
                </c:pt>
                <c:pt idx="2">
                  <c:v>1.5938697318007664</c:v>
                </c:pt>
                <c:pt idx="3">
                  <c:v>2.2068965517241379</c:v>
                </c:pt>
                <c:pt idx="4">
                  <c:v>3.4329501915708818</c:v>
                </c:pt>
                <c:pt idx="5">
                  <c:v>5.8850574712643677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8C3-734B-947D-766AD0CC9B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75694335"/>
        <c:axId val="1975701007"/>
      </c:scatterChart>
      <c:valAx>
        <c:axId val="19756943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5701007"/>
        <c:crosses val="autoZero"/>
        <c:crossBetween val="midCat"/>
      </c:valAx>
      <c:valAx>
        <c:axId val="1975701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56943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ajisrael</dc:creator>
  <cp:keywords/>
  <dc:description/>
  <cp:lastModifiedBy>ajisrael</cp:lastModifiedBy>
  <cp:revision>1</cp:revision>
  <cp:lastPrinted>2020-02-05T13:57:00Z</cp:lastPrinted>
  <dcterms:created xsi:type="dcterms:W3CDTF">2020-02-05T13:56:00Z</dcterms:created>
  <dcterms:modified xsi:type="dcterms:W3CDTF">2020-02-05T13:57:00Z</dcterms:modified>
</cp:coreProperties>
</file>