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52" w:rsidRPr="001D6152" w:rsidRDefault="001D6152" w:rsidP="001D6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anchor="page-metadata-end" w:history="1">
        <w:r w:rsidRPr="001D6152">
          <w:rPr>
            <w:rFonts w:ascii="Arial" w:eastAsia="Times New Roman" w:hAnsi="Arial" w:cs="Arial"/>
            <w:color w:val="3572B0"/>
            <w:sz w:val="21"/>
            <w:szCs w:val="21"/>
            <w:bdr w:val="none" w:sz="0" w:space="0" w:color="auto" w:frame="1"/>
            <w:shd w:val="clear" w:color="auto" w:fill="FFFFFF"/>
            <w:lang w:eastAsia="de-DE"/>
          </w:rPr>
          <w:br/>
          <w:t>Skip to end of metadata</w:t>
        </w:r>
      </w:hyperlink>
    </w:p>
    <w:p w:rsidR="001D6152" w:rsidRPr="001D6152" w:rsidRDefault="001D6152" w:rsidP="001D6152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</w:pPr>
      <w:r w:rsidRPr="001D6152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t>Created by </w:t>
      </w:r>
      <w:hyperlink r:id="rId6" w:history="1">
        <w:r w:rsidRPr="001D6152">
          <w:rPr>
            <w:rFonts w:ascii="Arial" w:eastAsia="Times New Roman" w:hAnsi="Arial" w:cs="Arial"/>
            <w:color w:val="707070"/>
            <w:sz w:val="18"/>
            <w:szCs w:val="18"/>
            <w:lang w:val="en-GB" w:eastAsia="de-DE"/>
          </w:rPr>
          <w:t>Harald Leithner (S24H)</w:t>
        </w:r>
      </w:hyperlink>
      <w:r w:rsidRPr="001D6152">
        <w:rPr>
          <w:rFonts w:ascii="Arial" w:eastAsia="Times New Roman" w:hAnsi="Arial" w:cs="Arial"/>
          <w:color w:val="707070"/>
          <w:sz w:val="18"/>
          <w:szCs w:val="18"/>
          <w:lang w:val="en-GB" w:eastAsia="de-DE"/>
        </w:rPr>
        <w:t>, last modified on </w:t>
      </w:r>
      <w:hyperlink r:id="rId7" w:tooltip="Show changes" w:history="1">
        <w:r w:rsidRPr="001D6152">
          <w:rPr>
            <w:rFonts w:ascii="Arial" w:eastAsia="Times New Roman" w:hAnsi="Arial" w:cs="Arial"/>
            <w:color w:val="707070"/>
            <w:sz w:val="18"/>
            <w:szCs w:val="18"/>
            <w:lang w:val="en-GB" w:eastAsia="de-DE"/>
          </w:rPr>
          <w:t>Apr 26, 2016</w:t>
        </w:r>
      </w:hyperlink>
    </w:p>
    <w:p w:rsidR="001D6152" w:rsidRPr="001D6152" w:rsidRDefault="001D6152" w:rsidP="001D6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hyperlink r:id="rId8" w:anchor="page-metadata-start" w:history="1">
        <w:r w:rsidRPr="001D6152">
          <w:rPr>
            <w:rFonts w:ascii="Arial" w:eastAsia="Times New Roman" w:hAnsi="Arial" w:cs="Arial"/>
            <w:color w:val="3572B0"/>
            <w:sz w:val="21"/>
            <w:szCs w:val="21"/>
            <w:bdr w:val="none" w:sz="0" w:space="0" w:color="auto" w:frame="1"/>
            <w:shd w:val="clear" w:color="auto" w:fill="FFFFFF"/>
            <w:lang w:val="en-GB" w:eastAsia="de-DE"/>
          </w:rPr>
          <w:t>Go to start of metadata</w:t>
        </w:r>
      </w:hyperlink>
    </w:p>
    <w:p w:rsidR="001D6152" w:rsidRPr="001D6152" w:rsidRDefault="001D6152" w:rsidP="001D61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de-DE"/>
        </w:rPr>
        <w:t>Prerequisits: </w:t>
      </w:r>
    </w:p>
    <w:p w:rsidR="001D6152" w:rsidRPr="001D6152" w:rsidRDefault="001D6152" w:rsidP="001D6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Recent Financescout/Umbraco package successfully tested using copy "FS24Umbraco_upg" database on DEV and Staging</w:t>
      </w:r>
    </w:p>
    <w:p w:rsidR="001D6152" w:rsidRPr="001D6152" w:rsidRDefault="001D6152" w:rsidP="001D6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Deployment package prepared to use FS24Umbraco_upg database on SQL03Live db server</w:t>
      </w:r>
    </w:p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</w:t>
      </w:r>
    </w:p>
    <w:p w:rsidR="001D6152" w:rsidRPr="001D6152" w:rsidRDefault="001D6152" w:rsidP="001D615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30"/>
          <w:szCs w:val="30"/>
          <w:lang w:val="en-GB" w:eastAsia="de-DE"/>
        </w:rPr>
        <w:t>Phase A - deploy and switch system to migrated CMS-database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3346"/>
        <w:gridCol w:w="1355"/>
        <w:gridCol w:w="1986"/>
        <w:gridCol w:w="1189"/>
      </w:tblGrid>
      <w:tr w:rsidR="001D6152" w:rsidRPr="001D6152" w:rsidTr="001D615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todo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when (example)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who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depends on #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"CMS-freeze" for editors (any change to PROD CMS will be overwritten by this procedure!)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 8:00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Backup FS24Umbraco DB on PROD named "Backup FS24Umbrco before Upgrade"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 8:00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Restore Backup set from #2 to DEV as a separate DB named "FS24Umbraco_upg"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 8:10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2 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Create new branch of Umbraco project based on </w:t>
            </w: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GB" w:eastAsia="de-DE"/>
              </w:rPr>
              <w:t>Changeset 9268</w:t>
            </w: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(= latest productive package before CMS upgrade)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 8:10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Fabian Nowothnick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check out this branch locally and change db connection string to use FS24Umbraco_upg on DEV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Fabian Nowothnick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perform upgrade steps so that FS24Umbraco_upg database gets migrated to the new version/schema</w:t>
            </w:r>
          </w:p>
          <w:p w:rsidR="001D6152" w:rsidRPr="001D6152" w:rsidRDefault="001D6152" w:rsidP="001D615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(30 min)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Fabian Nowothnick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Backup FS24Umbraco_upg database on DEV to new backup set named "Backup FS24Umbraco after upgrade"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8:45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smoke test locally using normal branch (make sure DB is pointing to FS24Umbraco_upg)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Restore Backup set from #7 to Staging and Prod (sql03live) to new database "</w:t>
            </w:r>
            <w:r w:rsidRPr="001D61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de-DE"/>
              </w:rPr>
              <w:t>FS24Umbraco_upg</w:t>
            </w: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" andcheck/correct DB user/login mapping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9:15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manually update UmbracoServer table on STAGING and PROD (TBD)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smoke test on STAGING: Save/Publish content, upload media - call to FS24 portal itself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9:30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Copy/zip Application folder on Prod servers (CMS01, IIS03, IIS04) locally to enable fast desaster recovery by copy deployment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hyperlink r:id="rId17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val="en-GB" w:eastAsia="de-DE"/>
                </w:rPr>
                <w:t>Harald Leithner (S24H)</w:t>
              </w:r>
            </w:hyperlink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or </w:t>
            </w:r>
            <w:hyperlink r:id="rId18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val="en-GB" w:eastAsia="de-DE"/>
                </w:rPr>
                <w:t>Fabian Nowothnick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decision: everything OK and ready for PROD deployment?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Alexander Bobrowski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Stop S24S.Scheduler Service on Live to avoid Search indexing accessing the wrong database while transition phase)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Change and check vwFS24SearchIndex in FS24App database on PROD so that it points to </w:t>
            </w:r>
            <w:r w:rsidRPr="001D61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de-DE"/>
              </w:rPr>
              <w:t>FS24Umbraco_upg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Start PROD deployment </w:t>
            </w:r>
            <w:r w:rsidRPr="001D6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GB" w:eastAsia="de-DE"/>
              </w:rPr>
              <w:t>step by step (by commenting out servers in deployment.xml):</w:t>
            </w:r>
          </w:p>
          <w:p w:rsidR="001D6152" w:rsidRPr="001D6152" w:rsidRDefault="001D6152" w:rsidP="001D61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GB" w:eastAsia="de-DE"/>
              </w:rPr>
              <w:lastRenderedPageBreak/>
              <w:t>First deploy to CMS server only and try calling umbracocms.financescout24.de.,</w:t>
            </w:r>
          </w:p>
          <w:p w:rsidR="001D6152" w:rsidRPr="001D6152" w:rsidRDefault="001D6152" w:rsidP="001D61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GB" w:eastAsia="de-DE"/>
              </w:rPr>
              <w:t>then deploy additionally to IIS03live only, leaving IIS04live out of load balancing</w:t>
            </w:r>
          </w:p>
          <w:p w:rsidR="001D6152" w:rsidRPr="001D6152" w:rsidRDefault="001D6152" w:rsidP="001D61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after successful smoke test, deploy also to IIS04Live</w:t>
            </w:r>
          </w:p>
          <w:p w:rsidR="001D6152" w:rsidRPr="001D6152" w:rsidRDefault="001D6152" w:rsidP="001D615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10:15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hyperlink r:id="rId22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val="en-GB" w:eastAsia="de-DE"/>
                </w:rPr>
                <w:t>Harald Leithner (S24H)</w:t>
              </w:r>
            </w:hyperlink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, all (testing)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PROD deployment completed - </w:t>
            </w:r>
            <w:r w:rsidRPr="001D61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 w:eastAsia="de-DE"/>
              </w:rPr>
              <w:t>FS24Umbraco_upg</w:t>
            </w:r>
            <w:r w:rsidRPr="001D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 has become the productive database temporarily - setup without database mirroring.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Start S24S.Scheduler service to re-enable search indexing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 important Umbraco backend functionality (sync, publish, upload) and observe productive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allow editors to use Umbraco system again.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desaster recovery: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de-DE"/>
              </w:rPr>
              <w:t>in case of critical error, use file system backup (#12) to replace application folder on live servers one after another.</w:t>
            </w:r>
          </w:p>
          <w:p w:rsidR="001D6152" w:rsidRPr="001D6152" w:rsidRDefault="001D6152" w:rsidP="001D615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Repeat procedure starting at #1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br/>
        <w:t xml:space="preserve">The system should remain in this state as long as we are sure everything works correctly. </w:t>
      </w:r>
      <w:r w:rsidRPr="001D6152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Meanwile...</w:t>
      </w:r>
    </w:p>
    <w:p w:rsidR="001D6152" w:rsidRPr="001D6152" w:rsidRDefault="001D6152" w:rsidP="001D61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we do not provide redundancy/automatic failover for the FS24umbraco database</w:t>
      </w:r>
    </w:p>
    <w:p w:rsidR="001D6152" w:rsidRPr="001D6152" w:rsidRDefault="001D6152" w:rsidP="001D61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there is no automated SQL backup job running</w:t>
      </w:r>
    </w:p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So the goal is to keep this interval as long as needed, but as short as possible!</w:t>
      </w:r>
    </w:p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val="en-GB" w:eastAsia="de-DE"/>
        </w:rPr>
        <w:t> </w:t>
      </w:r>
    </w:p>
    <w:p w:rsidR="001D6152" w:rsidRPr="001D6152" w:rsidRDefault="001D6152" w:rsidP="001D615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val="en-GB" w:eastAsia="de-DE"/>
        </w:rPr>
      </w:pPr>
      <w:r w:rsidRPr="001D6152">
        <w:rPr>
          <w:rFonts w:ascii="Arial" w:eastAsia="Times New Roman" w:hAnsi="Arial" w:cs="Arial"/>
          <w:color w:val="333333"/>
          <w:sz w:val="30"/>
          <w:szCs w:val="30"/>
          <w:lang w:val="en-GB" w:eastAsia="de-DE"/>
        </w:rPr>
        <w:lastRenderedPageBreak/>
        <w:t>Phase B - Replace original FS24Umbraco database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574"/>
        <w:gridCol w:w="1348"/>
        <w:gridCol w:w="2351"/>
        <w:gridCol w:w="1243"/>
      </w:tblGrid>
      <w:tr w:rsidR="001D6152" w:rsidRPr="001D6152" w:rsidTr="001D615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todo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when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who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DE"/>
              </w:rPr>
              <w:t>depends on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"CMS-freeze" for editors (any change to PROD CMS will be overwritten by this procedure!)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8:30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temporaryly disable nagios alerts regarding database mirroring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end mirroring session for FS24Umbraco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5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backup FS24Umbraco_upg on SQL03live and restore (overwrite!) FS24Umbraco database. Take care of User/Login-mapping!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8:45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6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hotfix web.config on productive servers to make the DB connection string point back to FS24Umbraco database and check in web.config changes for further packages!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9:00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hyperlink r:id="rId27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val="en-GB" w:eastAsia="de-DE"/>
                </w:rPr>
                <w:t>Harald Leithner (S24H)</w:t>
              </w:r>
            </w:hyperlink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or </w:t>
            </w:r>
            <w:hyperlink r:id="rId28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val="en-GB" w:eastAsia="de-DE"/>
                </w:rPr>
                <w:t>Fabian Nowothnick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quick check live portal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9:15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change vwFS24SearchIndex, so that it points to FS24Umbraco database again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9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end of "CMS freeze"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9:30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re-establish database mirroring session using the prepared sql 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 9:45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0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</w:tr>
      <w:tr w:rsidR="001D6152" w:rsidRPr="001D6152" w:rsidTr="001D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enable nagios checks regarding database mirroring again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Di 10:00 </w:t>
            </w: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br/>
              <w:t>(not later than Di evening)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1" w:history="1">
              <w:r w:rsidRPr="001D6152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  <w:lang w:eastAsia="de-DE"/>
                </w:rPr>
                <w:t>Harald Leithner (S24H)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D6152" w:rsidRPr="001D6152" w:rsidRDefault="001D6152" w:rsidP="001D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1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</w:tbl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1D6152" w:rsidRPr="001D6152" w:rsidRDefault="001D6152" w:rsidP="001D61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1D6152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C306F9" w:rsidRDefault="00C306F9">
      <w:bookmarkStart w:id="0" w:name="_GoBack"/>
      <w:bookmarkEnd w:id="0"/>
    </w:p>
    <w:sectPr w:rsidR="00C30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4F97"/>
    <w:multiLevelType w:val="multilevel"/>
    <w:tmpl w:val="4F04C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6E0E"/>
    <w:multiLevelType w:val="multilevel"/>
    <w:tmpl w:val="C2E8E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310B8"/>
    <w:multiLevelType w:val="multilevel"/>
    <w:tmpl w:val="35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D50DD"/>
    <w:multiLevelType w:val="multilevel"/>
    <w:tmpl w:val="F61E7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52"/>
    <w:rsid w:val="001D6152"/>
    <w:rsid w:val="00C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5DBE2-E6EA-4A3F-BD36-BC758B43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1D61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152"/>
  </w:style>
  <w:style w:type="character" w:customStyle="1" w:styleId="author">
    <w:name w:val="author"/>
    <w:basedOn w:val="DefaultParagraphFont"/>
    <w:rsid w:val="001D6152"/>
  </w:style>
  <w:style w:type="paragraph" w:styleId="NormalWeb">
    <w:name w:val="Normal (Web)"/>
    <w:basedOn w:val="Normal"/>
    <w:uiPriority w:val="99"/>
    <w:semiHidden/>
    <w:unhideWhenUsed/>
    <w:rsid w:val="001D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1D6152"/>
    <w:rPr>
      <w:b/>
      <w:bCs/>
    </w:rPr>
  </w:style>
  <w:style w:type="character" w:styleId="Emphasis">
    <w:name w:val="Emphasis"/>
    <w:basedOn w:val="DefaultParagraphFont"/>
    <w:uiPriority w:val="20"/>
    <w:qFormat/>
    <w:rsid w:val="001D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6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2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89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z.is/display/CONMON/Umbraco+Live+Major+Version+Upgrade+including+DB+migration" TargetMode="External"/><Relationship Id="rId13" Type="http://schemas.openxmlformats.org/officeDocument/2006/relationships/hyperlink" Target="https://wiki.rz.is/display/~fnowothnick" TargetMode="External"/><Relationship Id="rId18" Type="http://schemas.openxmlformats.org/officeDocument/2006/relationships/hyperlink" Target="https://wiki.rz.is/display/~fnowothnick" TargetMode="External"/><Relationship Id="rId26" Type="http://schemas.openxmlformats.org/officeDocument/2006/relationships/hyperlink" Target="https://wiki.rz.is/display/~hleith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rz.is/display/~hleithner" TargetMode="External"/><Relationship Id="rId7" Type="http://schemas.openxmlformats.org/officeDocument/2006/relationships/hyperlink" Target="https://wiki.rz.is/pages/diffpagesbyversion.action?pageId=79200655&amp;selectedPageVersions=3&amp;selectedPageVersions=4" TargetMode="External"/><Relationship Id="rId12" Type="http://schemas.openxmlformats.org/officeDocument/2006/relationships/hyperlink" Target="https://wiki.rz.is/display/~fnowothnick" TargetMode="External"/><Relationship Id="rId17" Type="http://schemas.openxmlformats.org/officeDocument/2006/relationships/hyperlink" Target="https://wiki.rz.is/display/~hleithner" TargetMode="External"/><Relationship Id="rId25" Type="http://schemas.openxmlformats.org/officeDocument/2006/relationships/hyperlink" Target="https://wiki.rz.is/display/~hleithn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rz.is/display/~hleithner" TargetMode="External"/><Relationship Id="rId20" Type="http://schemas.openxmlformats.org/officeDocument/2006/relationships/hyperlink" Target="https://wiki.rz.is/display/~hleithner" TargetMode="External"/><Relationship Id="rId29" Type="http://schemas.openxmlformats.org/officeDocument/2006/relationships/hyperlink" Target="https://wiki.rz.is/display/~hleith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rz.is/display/~hleithner" TargetMode="External"/><Relationship Id="rId11" Type="http://schemas.openxmlformats.org/officeDocument/2006/relationships/hyperlink" Target="https://wiki.rz.is/display/~fnowothnick" TargetMode="External"/><Relationship Id="rId24" Type="http://schemas.openxmlformats.org/officeDocument/2006/relationships/hyperlink" Target="https://wiki.rz.is/display/~hleithner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iki.rz.is/display/CONMON/Umbraco+Live+Major+Version+Upgrade+including+DB+migration" TargetMode="External"/><Relationship Id="rId15" Type="http://schemas.openxmlformats.org/officeDocument/2006/relationships/hyperlink" Target="https://wiki.rz.is/display/~hleithner" TargetMode="External"/><Relationship Id="rId23" Type="http://schemas.openxmlformats.org/officeDocument/2006/relationships/hyperlink" Target="https://wiki.rz.is/display/~hleithner" TargetMode="External"/><Relationship Id="rId28" Type="http://schemas.openxmlformats.org/officeDocument/2006/relationships/hyperlink" Target="https://wiki.rz.is/display/~fnowothnick" TargetMode="External"/><Relationship Id="rId10" Type="http://schemas.openxmlformats.org/officeDocument/2006/relationships/hyperlink" Target="https://wiki.rz.is/display/~hleithner" TargetMode="External"/><Relationship Id="rId19" Type="http://schemas.openxmlformats.org/officeDocument/2006/relationships/hyperlink" Target="https://wiki.rz.is/display/~abobrowski" TargetMode="External"/><Relationship Id="rId31" Type="http://schemas.openxmlformats.org/officeDocument/2006/relationships/hyperlink" Target="https://wiki.rz.is/display/~hleith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rz.is/display/~hleithner" TargetMode="External"/><Relationship Id="rId14" Type="http://schemas.openxmlformats.org/officeDocument/2006/relationships/hyperlink" Target="https://wiki.rz.is/display/~hleithner" TargetMode="External"/><Relationship Id="rId22" Type="http://schemas.openxmlformats.org/officeDocument/2006/relationships/hyperlink" Target="https://wiki.rz.is/display/~hleithner" TargetMode="External"/><Relationship Id="rId27" Type="http://schemas.openxmlformats.org/officeDocument/2006/relationships/hyperlink" Target="https://wiki.rz.is/display/~hleithner" TargetMode="External"/><Relationship Id="rId30" Type="http://schemas.openxmlformats.org/officeDocument/2006/relationships/hyperlink" Target="https://wiki.rz.is/display/~hleith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Chahal</dc:creator>
  <cp:keywords/>
  <dc:description/>
  <cp:lastModifiedBy>Ajit Chahal</cp:lastModifiedBy>
  <cp:revision>1</cp:revision>
  <dcterms:created xsi:type="dcterms:W3CDTF">2016-09-05T11:11:00Z</dcterms:created>
  <dcterms:modified xsi:type="dcterms:W3CDTF">2016-09-05T11:11:00Z</dcterms:modified>
</cp:coreProperties>
</file>