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MCA01604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1D5C24">
              <w:rPr>
                <w:rFonts w:ascii="Times New Roman" w:eastAsia="Times New Roman" w:hAnsi="Times New Roman" w:cs="Times New Roman"/>
                <w:b/>
              </w:rPr>
              <w:t>1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1D5C24">
              <w:rPr>
                <w:rFonts w:ascii="Times New Roman" w:eastAsia="Times New Roman" w:hAnsi="Times New Roman" w:cs="Times New Roman"/>
                <w:b/>
              </w:rPr>
              <w:t>CO605.4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Pr="00A0187A" w:rsidRDefault="001D5C24" w:rsidP="00A0187A">
            <w:pPr>
              <w:pStyle w:val="Heading2"/>
              <w:spacing w:before="0" w:after="120" w:line="275" w:lineRule="auto"/>
              <w:rPr>
                <w:rFonts w:ascii="Times New Roman" w:eastAsia="Google Sans Text" w:hAnsi="Times New Roman" w:cs="Times New Roman"/>
                <w:b w:val="0"/>
                <w:color w:val="1B1C1D"/>
                <w:sz w:val="24"/>
                <w:szCs w:val="24"/>
              </w:rPr>
            </w:pPr>
            <w:r w:rsidRPr="00A0187A">
              <w:rPr>
                <w:rFonts w:ascii="Times New Roman" w:eastAsia="Times New Roman" w:hAnsi="Times New Roman" w:cs="Times New Roman"/>
                <w:sz w:val="20"/>
                <w:szCs w:val="24"/>
              </w:rPr>
              <w:t>Mini Project</w:t>
            </w:r>
            <w:r w:rsidR="00A0187A" w:rsidRPr="00A0187A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: </w:t>
            </w:r>
            <w:r w:rsidR="00A0187A" w:rsidRPr="00A0187A">
              <w:rPr>
                <w:rFonts w:ascii="Times New Roman" w:eastAsia="Google Sans Text" w:hAnsi="Times New Roman" w:cs="Times New Roman"/>
                <w:b w:val="0"/>
                <w:color w:val="1B1C1D"/>
                <w:sz w:val="20"/>
                <w:szCs w:val="24"/>
              </w:rPr>
              <w:t>Automated News Classification System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A0187A" w:rsidRPr="00DF02F0" w:rsidRDefault="001D5C24" w:rsidP="00A0187A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6"/>
          <w:szCs w:val="24"/>
          <w:u w:val="single"/>
        </w:rPr>
      </w:pPr>
      <w:r w:rsidRPr="00DF02F0">
        <w:rPr>
          <w:rFonts w:ascii="Google Sans" w:eastAsia="Google Sans" w:hAnsi="Google Sans" w:cs="Google Sans"/>
          <w:color w:val="1B1C1D"/>
          <w:sz w:val="26"/>
          <w:szCs w:val="24"/>
          <w:u w:val="single"/>
        </w:rPr>
        <w:t xml:space="preserve">1. </w:t>
      </w:r>
      <w:r w:rsidR="00A0187A" w:rsidRPr="00DF02F0">
        <w:rPr>
          <w:rFonts w:ascii="Google Sans" w:eastAsia="Google Sans" w:hAnsi="Google Sans" w:cs="Google Sans"/>
          <w:color w:val="1B1C1D"/>
          <w:sz w:val="26"/>
          <w:szCs w:val="24"/>
          <w:u w:val="single"/>
        </w:rPr>
        <w:t>Objective</w:t>
      </w:r>
    </w:p>
    <w:p w:rsidR="00A0187A" w:rsidRPr="00A0187A" w:rsidRDefault="00A0187A" w:rsidP="00A0187A">
      <w:pPr>
        <w:pStyle w:val="NormalWeb"/>
      </w:pPr>
      <w:r w:rsidRPr="00A0187A">
        <w:t xml:space="preserve">The primary objective of this project is to design, build, and evaluate a machine learning model capable of automatically classifying news articles into four distinct categories: </w:t>
      </w:r>
      <w:r w:rsidRPr="00A0187A">
        <w:rPr>
          <w:b/>
          <w:bCs/>
        </w:rPr>
        <w:t xml:space="preserve">World, Sports, Business, and </w:t>
      </w:r>
      <w:proofErr w:type="spellStart"/>
      <w:r w:rsidRPr="00A0187A">
        <w:rPr>
          <w:b/>
          <w:bCs/>
        </w:rPr>
        <w:t>Sci</w:t>
      </w:r>
      <w:proofErr w:type="spellEnd"/>
      <w:r w:rsidRPr="00A0187A">
        <w:rPr>
          <w:b/>
          <w:bCs/>
        </w:rPr>
        <w:t>/Tech</w:t>
      </w:r>
      <w:r w:rsidRPr="00A0187A">
        <w:t>.</w:t>
      </w:r>
    </w:p>
    <w:p w:rsidR="00A0187A" w:rsidRPr="00A0187A" w:rsidRDefault="00A0187A" w:rsidP="00A0187A">
      <w:pPr>
        <w:pStyle w:val="NormalWeb"/>
      </w:pPr>
      <w:r w:rsidRPr="00A0187A">
        <w:t>Secondary objectives include:</w:t>
      </w:r>
    </w:p>
    <w:p w:rsidR="00A0187A" w:rsidRPr="00A0187A" w:rsidRDefault="00A0187A" w:rsidP="00A0187A">
      <w:pPr>
        <w:pStyle w:val="NormalWeb"/>
        <w:numPr>
          <w:ilvl w:val="0"/>
          <w:numId w:val="8"/>
        </w:numPr>
      </w:pPr>
      <w:r w:rsidRPr="00A0187A">
        <w:t>Applying various Natural Language Processing (NLP) techniques for cleaning and preparing raw text data.</w:t>
      </w:r>
    </w:p>
    <w:p w:rsidR="00A0187A" w:rsidRPr="00A0187A" w:rsidRDefault="00A0187A" w:rsidP="00A0187A">
      <w:pPr>
        <w:pStyle w:val="NormalWeb"/>
        <w:numPr>
          <w:ilvl w:val="0"/>
          <w:numId w:val="8"/>
        </w:numPr>
      </w:pPr>
      <w:r w:rsidRPr="00A0187A">
        <w:t>Implementing the Multinomial Naive Bayes algorithm for text classification.</w:t>
      </w:r>
    </w:p>
    <w:p w:rsidR="00A0187A" w:rsidRPr="00A0187A" w:rsidRDefault="00A0187A" w:rsidP="00A0187A">
      <w:pPr>
        <w:pStyle w:val="NormalWeb"/>
        <w:numPr>
          <w:ilvl w:val="0"/>
          <w:numId w:val="8"/>
        </w:numPr>
      </w:pPr>
      <w:r w:rsidRPr="00A0187A">
        <w:t>Developing an interactive Graphical User Interface (GUI) to demonstrate the model's real-world application.</w:t>
      </w:r>
    </w:p>
    <w:p w:rsidR="001D5C24" w:rsidRPr="00DF02F0" w:rsidRDefault="001D5C24" w:rsidP="00A0187A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6"/>
          <w:szCs w:val="24"/>
          <w:u w:val="single"/>
        </w:rPr>
      </w:pPr>
      <w:r w:rsidRPr="00DF02F0">
        <w:rPr>
          <w:rFonts w:ascii="Google Sans" w:eastAsia="Google Sans" w:hAnsi="Google Sans" w:cs="Google Sans"/>
          <w:color w:val="1B1C1D"/>
          <w:sz w:val="26"/>
          <w:szCs w:val="24"/>
          <w:u w:val="single"/>
        </w:rPr>
        <w:t>2. Introduction</w:t>
      </w:r>
    </w:p>
    <w:p w:rsidR="001D5C24" w:rsidRPr="00A0187A" w:rsidRDefault="001D5C24" w:rsidP="001D5C2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>In the digital age, the volume of online information is overwhelming. Manually sorting and categorizing news articles is inefficient and time-consuming. This project addresses this challenge by building an intelligent system that automates the process of news classification. By applying Natural Language Processing (NLP) techniques and a classic machine learning algorithm, the system can swiftly and accurately assign a category to a given news article based on its content. This has practical applications in news aggregation platforms, content recommendation engines, and digital media monitoring.</w:t>
      </w:r>
    </w:p>
    <w:p w:rsidR="001D5C24" w:rsidRPr="00DF02F0" w:rsidRDefault="001D5C24" w:rsidP="00A0187A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6"/>
          <w:szCs w:val="24"/>
          <w:u w:val="single"/>
        </w:rPr>
      </w:pPr>
      <w:r w:rsidRPr="00DF02F0">
        <w:rPr>
          <w:rFonts w:ascii="Google Sans" w:eastAsia="Google Sans" w:hAnsi="Google Sans" w:cs="Google Sans"/>
          <w:color w:val="1B1C1D"/>
          <w:sz w:val="26"/>
          <w:szCs w:val="24"/>
          <w:u w:val="single"/>
        </w:rPr>
        <w:t>3. System Requirements</w:t>
      </w:r>
    </w:p>
    <w:p w:rsidR="001D5C24" w:rsidRPr="00A0187A" w:rsidRDefault="001D5C24" w:rsidP="001D5C2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sz w:val="24"/>
          <w:szCs w:val="24"/>
        </w:rPr>
      </w:pPr>
      <w:r w:rsidRPr="00A0187A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Programming Language:</w:t>
      </w:r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Python 3.x</w:t>
      </w:r>
    </w:p>
    <w:p w:rsidR="001D5C24" w:rsidRPr="00A0187A" w:rsidRDefault="001D5C24" w:rsidP="001D5C2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sz w:val="24"/>
          <w:szCs w:val="24"/>
        </w:rPr>
      </w:pPr>
      <w:r w:rsidRPr="00A0187A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Core Libraries:</w:t>
      </w:r>
    </w:p>
    <w:p w:rsidR="001D5C24" w:rsidRPr="00A0187A" w:rsidRDefault="001D5C24" w:rsidP="001D5C24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sz w:val="24"/>
          <w:szCs w:val="24"/>
        </w:rPr>
      </w:pPr>
      <w:r w:rsidRPr="00A0187A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Pandas:</w:t>
      </w:r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For data loading and manipulation.</w:t>
      </w:r>
    </w:p>
    <w:p w:rsidR="001D5C24" w:rsidRPr="00A0187A" w:rsidRDefault="001D5C24" w:rsidP="001D5C24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sz w:val="24"/>
          <w:szCs w:val="24"/>
        </w:rPr>
      </w:pPr>
      <w:proofErr w:type="spellStart"/>
      <w:r w:rsidRPr="00A0187A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Scikit</w:t>
      </w:r>
      <w:proofErr w:type="spellEnd"/>
      <w:r w:rsidRPr="00A0187A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-learn:</w:t>
      </w:r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For implementing the machine learning model (TF-IDF, Naive Bayes) and evaluation.</w:t>
      </w:r>
    </w:p>
    <w:p w:rsidR="001D5C24" w:rsidRPr="00A0187A" w:rsidRDefault="001D5C24" w:rsidP="001D5C24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sz w:val="24"/>
          <w:szCs w:val="24"/>
        </w:rPr>
      </w:pPr>
      <w:r w:rsidRPr="00A0187A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NLTK (Natural Language Toolkit):</w:t>
      </w:r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For text preprocessing tasks like </w:t>
      </w:r>
      <w:proofErr w:type="spellStart"/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>stopword</w:t>
      </w:r>
      <w:proofErr w:type="spellEnd"/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removal.</w:t>
      </w:r>
    </w:p>
    <w:p w:rsidR="001D5C24" w:rsidRPr="00A0187A" w:rsidRDefault="001D5C24" w:rsidP="001D5C24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sz w:val="24"/>
          <w:szCs w:val="24"/>
        </w:rPr>
      </w:pPr>
      <w:proofErr w:type="spellStart"/>
      <w:r w:rsidRPr="00A0187A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Streamlit</w:t>
      </w:r>
      <w:proofErr w:type="spellEnd"/>
      <w:r w:rsidRPr="00A0187A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For creating the interactive web GUI.</w:t>
      </w:r>
    </w:p>
    <w:p w:rsidR="001D5C24" w:rsidRPr="00A0187A" w:rsidRDefault="001D5C24" w:rsidP="001D5C2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sz w:val="24"/>
          <w:szCs w:val="24"/>
        </w:rPr>
      </w:pPr>
      <w:r w:rsidRPr="00A0187A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Development Environment:</w:t>
      </w:r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 w:rsid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>E</w:t>
      </w:r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>nvironment with Python installed.</w:t>
      </w:r>
    </w:p>
    <w:p w:rsidR="00A0187A" w:rsidRDefault="00A0187A" w:rsidP="00A0187A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6"/>
          <w:szCs w:val="24"/>
        </w:rPr>
      </w:pPr>
    </w:p>
    <w:p w:rsidR="001D5C24" w:rsidRPr="00DF02F0" w:rsidRDefault="001D5C24" w:rsidP="00A0187A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6"/>
          <w:szCs w:val="24"/>
          <w:u w:val="single"/>
        </w:rPr>
      </w:pPr>
      <w:r w:rsidRPr="00DF02F0">
        <w:rPr>
          <w:rFonts w:ascii="Google Sans" w:eastAsia="Google Sans" w:hAnsi="Google Sans" w:cs="Google Sans"/>
          <w:color w:val="1B1C1D"/>
          <w:sz w:val="26"/>
          <w:szCs w:val="24"/>
          <w:u w:val="single"/>
        </w:rPr>
        <w:t>4. Materials and Methods</w:t>
      </w:r>
    </w:p>
    <w:p w:rsidR="00A0187A" w:rsidRPr="00A0187A" w:rsidRDefault="00A0187A" w:rsidP="00A0187A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B1C1D"/>
          <w:sz w:val="24"/>
          <w:szCs w:val="24"/>
          <w:lang w:val="en-IN"/>
        </w:rPr>
      </w:pPr>
      <w:r w:rsidRPr="00A0187A">
        <w:rPr>
          <w:rFonts w:ascii="Google Sans" w:eastAsia="Google Sans" w:hAnsi="Google Sans" w:cs="Google Sans"/>
          <w:b/>
          <w:bCs/>
          <w:color w:val="1B1C1D"/>
          <w:sz w:val="24"/>
          <w:szCs w:val="24"/>
          <w:lang w:val="en-IN"/>
        </w:rPr>
        <w:t>4.1 Dataset</w:t>
      </w:r>
    </w:p>
    <w:p w:rsidR="00A0187A" w:rsidRPr="00A0187A" w:rsidRDefault="00A0187A" w:rsidP="00A0187A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color w:val="1B1C1D"/>
          <w:sz w:val="24"/>
          <w:szCs w:val="24"/>
          <w:lang w:val="en-IN"/>
        </w:rPr>
      </w:pPr>
      <w:r w:rsidRPr="00A0187A">
        <w:rPr>
          <w:rFonts w:ascii="Google Sans" w:eastAsia="Google Sans" w:hAnsi="Google Sans" w:cs="Google Sans"/>
          <w:color w:val="1B1C1D"/>
          <w:sz w:val="24"/>
          <w:szCs w:val="24"/>
          <w:lang w:val="en-IN"/>
        </w:rPr>
        <w:t xml:space="preserve">The project uses the </w:t>
      </w:r>
      <w:r w:rsidRPr="00A0187A">
        <w:rPr>
          <w:rFonts w:ascii="Google Sans" w:eastAsia="Google Sans" w:hAnsi="Google Sans" w:cs="Google Sans"/>
          <w:b/>
          <w:bCs/>
          <w:color w:val="1B1C1D"/>
          <w:sz w:val="24"/>
          <w:szCs w:val="24"/>
          <w:lang w:val="en-IN"/>
        </w:rPr>
        <w:t>AG News classification dataset</w:t>
      </w:r>
      <w:r w:rsidRPr="00A0187A">
        <w:rPr>
          <w:rFonts w:ascii="Google Sans" w:eastAsia="Google Sans" w:hAnsi="Google Sans" w:cs="Google Sans"/>
          <w:color w:val="1B1C1D"/>
          <w:sz w:val="24"/>
          <w:szCs w:val="24"/>
          <w:lang w:val="en-IN"/>
        </w:rPr>
        <w:t>, a standard collection of over 120,000 news articles, each pre-</w:t>
      </w:r>
      <w:proofErr w:type="spellStart"/>
      <w:r w:rsidRPr="00A0187A">
        <w:rPr>
          <w:rFonts w:ascii="Google Sans" w:eastAsia="Google Sans" w:hAnsi="Google Sans" w:cs="Google Sans"/>
          <w:color w:val="1B1C1D"/>
          <w:sz w:val="24"/>
          <w:szCs w:val="24"/>
          <w:lang w:val="en-IN"/>
        </w:rPr>
        <w:t>labeled</w:t>
      </w:r>
      <w:proofErr w:type="spellEnd"/>
      <w:r w:rsidRPr="00A0187A">
        <w:rPr>
          <w:rFonts w:ascii="Google Sans" w:eastAsia="Google Sans" w:hAnsi="Google Sans" w:cs="Google Sans"/>
          <w:color w:val="1B1C1D"/>
          <w:sz w:val="24"/>
          <w:szCs w:val="24"/>
          <w:lang w:val="en-IN"/>
        </w:rPr>
        <w:t xml:space="preserve"> into one of the four target categories.</w:t>
      </w:r>
    </w:p>
    <w:p w:rsidR="00A0187A" w:rsidRPr="00A0187A" w:rsidRDefault="00A0187A" w:rsidP="00A0187A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B1C1D"/>
          <w:sz w:val="24"/>
          <w:szCs w:val="24"/>
          <w:lang w:val="en-IN"/>
        </w:rPr>
      </w:pPr>
      <w:r w:rsidRPr="00A0187A">
        <w:rPr>
          <w:rFonts w:ascii="Google Sans" w:eastAsia="Google Sans" w:hAnsi="Google Sans" w:cs="Google Sans"/>
          <w:b/>
          <w:bCs/>
          <w:color w:val="1B1C1D"/>
          <w:sz w:val="24"/>
          <w:szCs w:val="24"/>
          <w:lang w:val="en-IN"/>
        </w:rPr>
        <w:lastRenderedPageBreak/>
        <w:t xml:space="preserve">4.2 Text </w:t>
      </w:r>
      <w:proofErr w:type="spellStart"/>
      <w:r w:rsidRPr="00A0187A">
        <w:rPr>
          <w:rFonts w:ascii="Google Sans" w:eastAsia="Google Sans" w:hAnsi="Google Sans" w:cs="Google Sans"/>
          <w:b/>
          <w:bCs/>
          <w:color w:val="1B1C1D"/>
          <w:sz w:val="24"/>
          <w:szCs w:val="24"/>
          <w:lang w:val="en-IN"/>
        </w:rPr>
        <w:t>Preprocessing</w:t>
      </w:r>
      <w:proofErr w:type="spellEnd"/>
    </w:p>
    <w:p w:rsidR="00A0187A" w:rsidRPr="00A0187A" w:rsidRDefault="00A0187A" w:rsidP="00A0187A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color w:val="1B1C1D"/>
          <w:sz w:val="24"/>
          <w:szCs w:val="24"/>
          <w:lang w:val="en-IN"/>
        </w:rPr>
      </w:pPr>
      <w:r w:rsidRPr="00A0187A">
        <w:rPr>
          <w:rFonts w:ascii="Google Sans" w:eastAsia="Google Sans" w:hAnsi="Google Sans" w:cs="Google Sans"/>
          <w:color w:val="1B1C1D"/>
          <w:sz w:val="24"/>
          <w:szCs w:val="24"/>
          <w:lang w:val="en-IN"/>
        </w:rPr>
        <w:t xml:space="preserve">To prepare the data for the model, the raw text was cleaned. This process involved converting text to lowercase, removing all punctuation and common English </w:t>
      </w:r>
      <w:proofErr w:type="spellStart"/>
      <w:r w:rsidRPr="00A0187A">
        <w:rPr>
          <w:rFonts w:ascii="Google Sans" w:eastAsia="Google Sans" w:hAnsi="Google Sans" w:cs="Google Sans"/>
          <w:color w:val="1B1C1D"/>
          <w:sz w:val="24"/>
          <w:szCs w:val="24"/>
          <w:lang w:val="en-IN"/>
        </w:rPr>
        <w:t>stopwords</w:t>
      </w:r>
      <w:proofErr w:type="spellEnd"/>
      <w:r w:rsidRPr="00A0187A">
        <w:rPr>
          <w:rFonts w:ascii="Google Sans" w:eastAsia="Google Sans" w:hAnsi="Google Sans" w:cs="Google Sans"/>
          <w:color w:val="1B1C1D"/>
          <w:sz w:val="24"/>
          <w:szCs w:val="24"/>
          <w:lang w:val="en-IN"/>
        </w:rPr>
        <w:t xml:space="preserve"> (e.g., "the", "a", "is"), and applying stemming to reduce words to their root form (e.g., "running" to "run").</w:t>
      </w:r>
    </w:p>
    <w:p w:rsidR="00A0187A" w:rsidRPr="00A0187A" w:rsidRDefault="00A0187A" w:rsidP="00A0187A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B1C1D"/>
          <w:sz w:val="24"/>
          <w:szCs w:val="24"/>
          <w:lang w:val="en-IN"/>
        </w:rPr>
      </w:pPr>
      <w:r w:rsidRPr="00A0187A">
        <w:rPr>
          <w:rFonts w:ascii="Google Sans" w:eastAsia="Google Sans" w:hAnsi="Google Sans" w:cs="Google Sans"/>
          <w:b/>
          <w:bCs/>
          <w:color w:val="1B1C1D"/>
          <w:sz w:val="24"/>
          <w:szCs w:val="24"/>
          <w:lang w:val="en-IN"/>
        </w:rPr>
        <w:t>4.3 Feature Extraction: TF-IDF</w:t>
      </w:r>
    </w:p>
    <w:p w:rsidR="00A0187A" w:rsidRPr="00A0187A" w:rsidRDefault="00A0187A" w:rsidP="00A0187A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color w:val="1B1C1D"/>
          <w:sz w:val="24"/>
          <w:szCs w:val="24"/>
          <w:lang w:val="en-IN"/>
        </w:rPr>
      </w:pPr>
      <w:r w:rsidRPr="00A0187A">
        <w:rPr>
          <w:rFonts w:ascii="Google Sans" w:eastAsia="Google Sans" w:hAnsi="Google Sans" w:cs="Google Sans"/>
          <w:color w:val="1B1C1D"/>
          <w:sz w:val="24"/>
          <w:szCs w:val="24"/>
          <w:lang w:val="en-IN"/>
        </w:rPr>
        <w:t xml:space="preserve">The cleaned text was converted into a numerical format using the </w:t>
      </w:r>
      <w:r w:rsidRPr="00A0187A">
        <w:rPr>
          <w:rFonts w:ascii="Google Sans" w:eastAsia="Google Sans" w:hAnsi="Google Sans" w:cs="Google Sans"/>
          <w:b/>
          <w:bCs/>
          <w:color w:val="1B1C1D"/>
          <w:sz w:val="24"/>
          <w:szCs w:val="24"/>
          <w:lang w:val="en-IN"/>
        </w:rPr>
        <w:t>TF-IDF (Term Frequency-Inverse Document Frequency)</w:t>
      </w:r>
      <w:r w:rsidRPr="00A0187A">
        <w:rPr>
          <w:rFonts w:ascii="Google Sans" w:eastAsia="Google Sans" w:hAnsi="Google Sans" w:cs="Google Sans"/>
          <w:color w:val="1B1C1D"/>
          <w:sz w:val="24"/>
          <w:szCs w:val="24"/>
          <w:lang w:val="en-IN"/>
        </w:rPr>
        <w:t xml:space="preserve"> </w:t>
      </w:r>
      <w:proofErr w:type="spellStart"/>
      <w:r w:rsidRPr="00A0187A">
        <w:rPr>
          <w:rFonts w:ascii="Google Sans" w:eastAsia="Google Sans" w:hAnsi="Google Sans" w:cs="Google Sans"/>
          <w:color w:val="1B1C1D"/>
          <w:sz w:val="24"/>
          <w:szCs w:val="24"/>
          <w:lang w:val="en-IN"/>
        </w:rPr>
        <w:t>vectorizer</w:t>
      </w:r>
      <w:proofErr w:type="spellEnd"/>
      <w:r w:rsidRPr="00A0187A">
        <w:rPr>
          <w:rFonts w:ascii="Google Sans" w:eastAsia="Google Sans" w:hAnsi="Google Sans" w:cs="Google Sans"/>
          <w:color w:val="1B1C1D"/>
          <w:sz w:val="24"/>
          <w:szCs w:val="24"/>
          <w:lang w:val="en-IN"/>
        </w:rPr>
        <w:t>. This method calculates a numerical score for each word that reflects its importance to an article, allowing the model to process the text data mathematically.</w:t>
      </w:r>
    </w:p>
    <w:p w:rsidR="00A0187A" w:rsidRPr="00A0187A" w:rsidRDefault="00A0187A" w:rsidP="00A0187A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B1C1D"/>
          <w:sz w:val="24"/>
          <w:szCs w:val="24"/>
          <w:lang w:val="en-IN"/>
        </w:rPr>
      </w:pPr>
      <w:r w:rsidRPr="00A0187A">
        <w:rPr>
          <w:rFonts w:ascii="Google Sans" w:eastAsia="Google Sans" w:hAnsi="Google Sans" w:cs="Google Sans"/>
          <w:b/>
          <w:bCs/>
          <w:color w:val="1B1C1D"/>
          <w:sz w:val="24"/>
          <w:szCs w:val="24"/>
          <w:lang w:val="en-IN"/>
        </w:rPr>
        <w:t>4.4 Classification Model: Multinomial Naive Bayes</w:t>
      </w:r>
    </w:p>
    <w:p w:rsidR="00A0187A" w:rsidRPr="00A0187A" w:rsidRDefault="00A0187A" w:rsidP="00A0187A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color w:val="1B1C1D"/>
          <w:sz w:val="24"/>
          <w:szCs w:val="24"/>
          <w:lang w:val="en-IN"/>
        </w:rPr>
      </w:pPr>
      <w:r w:rsidRPr="00A0187A">
        <w:rPr>
          <w:rFonts w:ascii="Google Sans" w:eastAsia="Google Sans" w:hAnsi="Google Sans" w:cs="Google Sans"/>
          <w:color w:val="1B1C1D"/>
          <w:sz w:val="24"/>
          <w:szCs w:val="24"/>
          <w:lang w:val="en-IN"/>
        </w:rPr>
        <w:t xml:space="preserve">The </w:t>
      </w:r>
      <w:r w:rsidRPr="00A0187A">
        <w:rPr>
          <w:rFonts w:ascii="Google Sans" w:eastAsia="Google Sans" w:hAnsi="Google Sans" w:cs="Google Sans"/>
          <w:b/>
          <w:bCs/>
          <w:color w:val="1B1C1D"/>
          <w:sz w:val="24"/>
          <w:szCs w:val="24"/>
          <w:lang w:val="en-IN"/>
        </w:rPr>
        <w:t>Multinomial Naive Bayes (MNB)</w:t>
      </w:r>
      <w:r w:rsidRPr="00A0187A">
        <w:rPr>
          <w:rFonts w:ascii="Google Sans" w:eastAsia="Google Sans" w:hAnsi="Google Sans" w:cs="Google Sans"/>
          <w:color w:val="1B1C1D"/>
          <w:sz w:val="24"/>
          <w:szCs w:val="24"/>
          <w:lang w:val="en-IN"/>
        </w:rPr>
        <w:t xml:space="preserve"> algorithm was chosen for classification. MNB is a probabilistic classifier based on Bayes' Theorem that is highly efficient and particularly effective for text-based tasks involving word counts.</w:t>
      </w:r>
    </w:p>
    <w:p w:rsidR="001D5C24" w:rsidRPr="00DF02F0" w:rsidRDefault="001D5C24" w:rsidP="001D5C24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6"/>
          <w:szCs w:val="24"/>
          <w:u w:val="single"/>
        </w:rPr>
      </w:pPr>
      <w:r w:rsidRPr="00DF02F0">
        <w:rPr>
          <w:rFonts w:ascii="Google Sans" w:eastAsia="Google Sans" w:hAnsi="Google Sans" w:cs="Google Sans"/>
          <w:color w:val="1B1C1D"/>
          <w:sz w:val="26"/>
          <w:szCs w:val="24"/>
          <w:u w:val="single"/>
        </w:rPr>
        <w:t>5. Procedure / Implementation Workflow</w:t>
      </w:r>
    </w:p>
    <w:p w:rsidR="001D5C24" w:rsidRPr="00A0187A" w:rsidRDefault="001D5C24" w:rsidP="001D5C2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sz w:val="24"/>
          <w:szCs w:val="24"/>
        </w:rPr>
      </w:pPr>
      <w:r w:rsidRPr="00A0187A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Environment Setup:</w:t>
      </w:r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 virtual environment was created to manage project dependencies. All required libraries like pandas, </w:t>
      </w:r>
      <w:proofErr w:type="spellStart"/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>scikit</w:t>
      </w:r>
      <w:proofErr w:type="spellEnd"/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-learn, and </w:t>
      </w:r>
      <w:proofErr w:type="spellStart"/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>streamlit</w:t>
      </w:r>
      <w:proofErr w:type="spellEnd"/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were installed using pip.</w:t>
      </w:r>
    </w:p>
    <w:p w:rsidR="001D5C24" w:rsidRPr="00A0187A" w:rsidRDefault="001D5C24" w:rsidP="001D5C2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sz w:val="24"/>
          <w:szCs w:val="24"/>
        </w:rPr>
      </w:pPr>
      <w:r w:rsidRPr="00A0187A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Data </w:t>
      </w:r>
      <w:proofErr w:type="gramStart"/>
      <w:r w:rsidRPr="00A0187A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Loading</w:t>
      </w:r>
      <w:proofErr w:type="gramEnd"/>
      <w:r w:rsidRPr="00A0187A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and Cleaning:</w:t>
      </w:r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train.csv file was loaded into a pandas </w:t>
      </w:r>
      <w:proofErr w:type="spellStart"/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>DataFrame</w:t>
      </w:r>
      <w:proofErr w:type="spellEnd"/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>. The preprocessing steps mentioned above were applied to the combined title and description of each article.</w:t>
      </w:r>
    </w:p>
    <w:p w:rsidR="001D5C24" w:rsidRPr="00A0187A" w:rsidRDefault="001D5C24" w:rsidP="001D5C2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sz w:val="24"/>
          <w:szCs w:val="24"/>
        </w:rPr>
      </w:pPr>
      <w:r w:rsidRPr="00A0187A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Model Training:</w:t>
      </w:r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preprocessed dataset was split into features (X) and labels (y). The TF-IDF </w:t>
      </w:r>
      <w:proofErr w:type="spellStart"/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>vectorizer</w:t>
      </w:r>
      <w:proofErr w:type="spellEnd"/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was fitted on the text data to create the feature matrix. This matrix was then used to train the Multinomial Naive Bayes model.</w:t>
      </w:r>
    </w:p>
    <w:p w:rsidR="001D5C24" w:rsidRPr="00A0187A" w:rsidRDefault="001D5C24" w:rsidP="001D5C2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sz w:val="24"/>
          <w:szCs w:val="24"/>
        </w:rPr>
      </w:pPr>
      <w:r w:rsidRPr="00A0187A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Model Saving:</w:t>
      </w:r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After training, the model and the fitted TF-IDF </w:t>
      </w:r>
      <w:proofErr w:type="spellStart"/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>vectorizer</w:t>
      </w:r>
      <w:proofErr w:type="spellEnd"/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were saved to disk as .</w:t>
      </w:r>
      <w:proofErr w:type="spellStart"/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>pkl</w:t>
      </w:r>
      <w:proofErr w:type="spellEnd"/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files using the pickle library. This allows the trained objects to be loaded later for inference without retraining.</w:t>
      </w:r>
    </w:p>
    <w:p w:rsidR="001D5C24" w:rsidRPr="00A0187A" w:rsidRDefault="001D5C24" w:rsidP="001D5C2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0187A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GUI Development:</w:t>
      </w:r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 user-friendly web application was built using </w:t>
      </w:r>
      <w:proofErr w:type="spellStart"/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>Streamlit</w:t>
      </w:r>
      <w:proofErr w:type="spellEnd"/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The app.py script loads the saved model and </w:t>
      </w:r>
      <w:proofErr w:type="spellStart"/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>vectorizer</w:t>
      </w:r>
      <w:proofErr w:type="spellEnd"/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>, provides a text area for user input, and displays the predicted news category upon clicking a "Classify" button.</w:t>
      </w:r>
    </w:p>
    <w:p w:rsidR="001D5C24" w:rsidRPr="00DF02F0" w:rsidRDefault="001D5C24" w:rsidP="00A0187A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6"/>
          <w:szCs w:val="24"/>
          <w:u w:val="single"/>
        </w:rPr>
      </w:pPr>
      <w:r w:rsidRPr="00DF02F0">
        <w:rPr>
          <w:rFonts w:ascii="Google Sans" w:eastAsia="Google Sans" w:hAnsi="Google Sans" w:cs="Google Sans"/>
          <w:color w:val="1B1C1D"/>
          <w:sz w:val="26"/>
          <w:szCs w:val="24"/>
          <w:u w:val="single"/>
        </w:rPr>
        <w:t>6. Results and Evaluation</w:t>
      </w:r>
    </w:p>
    <w:p w:rsidR="001D5C24" w:rsidRPr="00A0187A" w:rsidRDefault="001D5C24" w:rsidP="001D5C2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>The model's performance was evaluated on a held-out test set (20% of the data).</w:t>
      </w:r>
    </w:p>
    <w:p w:rsidR="001D5C24" w:rsidRPr="00A0187A" w:rsidRDefault="001D5C24" w:rsidP="001D5C2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sz w:val="24"/>
          <w:szCs w:val="24"/>
        </w:rPr>
      </w:pPr>
      <w:r w:rsidRPr="00A0187A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Accuracy:</w:t>
      </w:r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model achieved an overall accuracy of approximately </w:t>
      </w:r>
      <w:r w:rsidRPr="00A0187A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90%</w:t>
      </w:r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>, meaning it correctly classified 9 out of 10 news articles.</w:t>
      </w:r>
    </w:p>
    <w:p w:rsidR="001D5C24" w:rsidRPr="00A0187A" w:rsidRDefault="001D5C24" w:rsidP="001D5C2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sz w:val="24"/>
          <w:szCs w:val="24"/>
        </w:rPr>
      </w:pPr>
      <w:r w:rsidRPr="00A0187A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Classification Report:</w:t>
      </w:r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 detailed report showed high precision and recall scores (generally between 0.88 and 0.92) for all four classes, indicating that the model is well-balanced and does not have a significant bias towards any single category.</w:t>
      </w:r>
    </w:p>
    <w:p w:rsidR="001D5C24" w:rsidRPr="00A0187A" w:rsidRDefault="001D5C24" w:rsidP="001D5C2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0187A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GUI:</w:t>
      </w:r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final </w:t>
      </w:r>
      <w:proofErr w:type="spellStart"/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>Streamlit</w:t>
      </w:r>
      <w:proofErr w:type="spellEnd"/>
      <w:r w:rsidRPr="00A0187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application successfully demonstrated the model's functionality, providing instantaneous and accurate predictions for user-provided text.</w:t>
      </w:r>
    </w:p>
    <w:p w:rsidR="00A0187A" w:rsidRDefault="00A0187A" w:rsidP="00A0187A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</w:p>
    <w:p w:rsidR="00A0187A" w:rsidRPr="00A0187A" w:rsidRDefault="00A0187A" w:rsidP="00A0187A"/>
    <w:p w:rsidR="00DF02F0" w:rsidRPr="00A0187A" w:rsidRDefault="00DF02F0" w:rsidP="00A0187A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bookmarkStart w:id="1" w:name="_GoBack"/>
      <w:bookmarkEnd w:id="1"/>
      <w:r>
        <w:rPr>
          <w:rFonts w:ascii="Google Sans Text" w:eastAsia="Google Sans Text" w:hAnsi="Google Sans Text" w:cs="Google Sans Text"/>
          <w:noProof/>
          <w:color w:val="1B1C1D"/>
          <w:lang w:val="en-IN"/>
        </w:rPr>
        <w:lastRenderedPageBreak/>
        <w:drawing>
          <wp:anchor distT="0" distB="0" distL="114300" distR="114300" simplePos="0" relativeHeight="251659264" behindDoc="0" locked="0" layoutInCell="1" allowOverlap="1" wp14:anchorId="3F42290B" wp14:editId="682D6BA7">
            <wp:simplePos x="0" y="0"/>
            <wp:positionH relativeFrom="column">
              <wp:posOffset>547370</wp:posOffset>
            </wp:positionH>
            <wp:positionV relativeFrom="paragraph">
              <wp:posOffset>2599914</wp:posOffset>
            </wp:positionV>
            <wp:extent cx="5568315" cy="566166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07 at 11.37.19_f3a9f18b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566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oogle Sans Text" w:eastAsia="Google Sans Text" w:hAnsi="Google Sans Text" w:cs="Google Sans Text"/>
          <w:noProof/>
          <w:color w:val="1B1C1D"/>
          <w:lang w:val="en-IN"/>
        </w:rPr>
        <w:drawing>
          <wp:anchor distT="0" distB="0" distL="114300" distR="114300" simplePos="0" relativeHeight="251658240" behindDoc="0" locked="0" layoutInCell="1" allowOverlap="1" wp14:anchorId="6C40AC85" wp14:editId="08275757">
            <wp:simplePos x="0" y="0"/>
            <wp:positionH relativeFrom="column">
              <wp:posOffset>-823310</wp:posOffset>
            </wp:positionH>
            <wp:positionV relativeFrom="paragraph">
              <wp:posOffset>-6526</wp:posOffset>
            </wp:positionV>
            <wp:extent cx="4406265" cy="2473325"/>
            <wp:effectExtent l="0" t="0" r="0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07 at 11.37.19_5b5815f8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265" cy="24733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oogle Sans Text" w:eastAsia="Google Sans Text" w:hAnsi="Google Sans Text" w:cs="Google Sans Text"/>
          <w:noProof/>
          <w:color w:val="1B1C1D"/>
          <w:lang w:val="en-IN"/>
        </w:rPr>
        <w:drawing>
          <wp:anchor distT="0" distB="0" distL="114300" distR="114300" simplePos="0" relativeHeight="251660288" behindDoc="0" locked="0" layoutInCell="1" allowOverlap="1" wp14:anchorId="22E502E4" wp14:editId="46ACBA3F">
            <wp:simplePos x="0" y="0"/>
            <wp:positionH relativeFrom="column">
              <wp:posOffset>3258710</wp:posOffset>
            </wp:positionH>
            <wp:positionV relativeFrom="paragraph">
              <wp:posOffset>201186</wp:posOffset>
            </wp:positionV>
            <wp:extent cx="4674235" cy="1860550"/>
            <wp:effectExtent l="0" t="0" r="0" b="63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07 at 11.37.19_0a0bad3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F02F0" w:rsidRPr="00A0187A" w:rsidSect="00AC3439">
      <w:headerReference w:type="default" r:id="rId11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1974" w:rsidRDefault="00F11974">
      <w:pPr>
        <w:spacing w:after="0" w:line="240" w:lineRule="auto"/>
      </w:pPr>
      <w:r>
        <w:separator/>
      </w:r>
    </w:p>
  </w:endnote>
  <w:endnote w:type="continuationSeparator" w:id="0">
    <w:p w:rsidR="00F11974" w:rsidRDefault="00F11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ogle Sans Text">
    <w:altName w:val="Times New Roman"/>
    <w:charset w:val="00"/>
    <w:family w:val="auto"/>
    <w:pitch w:val="default"/>
  </w:font>
  <w:font w:name="Google San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1974" w:rsidRDefault="00F11974">
      <w:pPr>
        <w:spacing w:after="0" w:line="240" w:lineRule="auto"/>
      </w:pPr>
      <w:r>
        <w:separator/>
      </w:r>
    </w:p>
  </w:footnote>
  <w:footnote w:type="continuationSeparator" w:id="0">
    <w:p w:rsidR="00F11974" w:rsidRDefault="00F119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A5C8C"/>
    <w:multiLevelType w:val="multilevel"/>
    <w:tmpl w:val="877653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42D54D5"/>
    <w:multiLevelType w:val="multilevel"/>
    <w:tmpl w:val="7BD88E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0C7338A2"/>
    <w:multiLevelType w:val="multilevel"/>
    <w:tmpl w:val="CC3246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1CE52F0D"/>
    <w:multiLevelType w:val="multilevel"/>
    <w:tmpl w:val="93B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E6498C"/>
    <w:multiLevelType w:val="multilevel"/>
    <w:tmpl w:val="7148515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29E60D32"/>
    <w:multiLevelType w:val="multilevel"/>
    <w:tmpl w:val="C51C40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3AC66DC9"/>
    <w:multiLevelType w:val="multilevel"/>
    <w:tmpl w:val="1E54F65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5A006C33"/>
    <w:multiLevelType w:val="multilevel"/>
    <w:tmpl w:val="474469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6"/>
  </w:num>
  <w:num w:numId="5">
    <w:abstractNumId w:val="7"/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D5C24"/>
    <w:rsid w:val="001E4139"/>
    <w:rsid w:val="001F5160"/>
    <w:rsid w:val="00221372"/>
    <w:rsid w:val="00235DF5"/>
    <w:rsid w:val="00327668"/>
    <w:rsid w:val="003F0BCE"/>
    <w:rsid w:val="004879C6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86519E"/>
    <w:rsid w:val="00972492"/>
    <w:rsid w:val="00A0187A"/>
    <w:rsid w:val="00A52C83"/>
    <w:rsid w:val="00AA590C"/>
    <w:rsid w:val="00AC3439"/>
    <w:rsid w:val="00B37756"/>
    <w:rsid w:val="00B83D06"/>
    <w:rsid w:val="00B86A12"/>
    <w:rsid w:val="00B93A1D"/>
    <w:rsid w:val="00B95130"/>
    <w:rsid w:val="00BE6501"/>
    <w:rsid w:val="00D1794E"/>
    <w:rsid w:val="00DE2067"/>
    <w:rsid w:val="00DF02F0"/>
    <w:rsid w:val="00DF6AE1"/>
    <w:rsid w:val="00F11974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A0187A"/>
    <w:rPr>
      <w:b/>
      <w:sz w:val="36"/>
      <w:szCs w:val="36"/>
    </w:rPr>
  </w:style>
  <w:style w:type="paragraph" w:styleId="ListParagraph">
    <w:name w:val="List Paragraph"/>
    <w:basedOn w:val="Normal"/>
    <w:uiPriority w:val="34"/>
    <w:qFormat/>
    <w:rsid w:val="00A018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01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Heading3Char">
    <w:name w:val="Heading 3 Char"/>
    <w:basedOn w:val="DefaultParagraphFont"/>
    <w:link w:val="Heading3"/>
    <w:rsid w:val="00A0187A"/>
    <w:rPr>
      <w:b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A0187A"/>
    <w:rPr>
      <w:b/>
      <w:sz w:val="36"/>
      <w:szCs w:val="36"/>
    </w:rPr>
  </w:style>
  <w:style w:type="paragraph" w:styleId="ListParagraph">
    <w:name w:val="List Paragraph"/>
    <w:basedOn w:val="Normal"/>
    <w:uiPriority w:val="34"/>
    <w:qFormat/>
    <w:rsid w:val="00A018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01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Heading3Char">
    <w:name w:val="Heading 3 Char"/>
    <w:basedOn w:val="DefaultParagraphFont"/>
    <w:link w:val="Heading3"/>
    <w:rsid w:val="00A0187A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0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12</cp:revision>
  <cp:lastPrinted>2025-10-07T07:39:00Z</cp:lastPrinted>
  <dcterms:created xsi:type="dcterms:W3CDTF">2025-05-07T23:40:00Z</dcterms:created>
  <dcterms:modified xsi:type="dcterms:W3CDTF">2025-10-07T07:39:00Z</dcterms:modified>
</cp:coreProperties>
</file>