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8D6" w:rsidRPr="00E078D6" w:rsidRDefault="00E078D6" w:rsidP="00E078D6">
      <w:pPr>
        <w:pStyle w:val="Heading3"/>
        <w:spacing w:before="0" w:after="120" w:line="275" w:lineRule="auto"/>
        <w:jc w:val="center"/>
        <w:rPr>
          <w:rFonts w:ascii="Google Sans Text" w:eastAsia="Google Sans Text" w:hAnsi="Google Sans Text" w:cs="Google Sans Text"/>
          <w:color w:val="1B1C1D"/>
          <w:sz w:val="36"/>
          <w:u w:val="single"/>
        </w:rPr>
      </w:pPr>
      <w:r w:rsidRPr="00E078D6">
        <w:rPr>
          <w:rFonts w:ascii="Google Sans Text" w:eastAsia="Google Sans Text" w:hAnsi="Google Sans Text" w:cs="Google Sans Text"/>
          <w:color w:val="1B1C1D"/>
          <w:sz w:val="36"/>
          <w:highlight w:val="yellow"/>
          <w:u w:val="single"/>
        </w:rPr>
        <w:t>UNIT IV: Recurrent Neural Network (RNN)</w:t>
      </w:r>
    </w:p>
    <w:p w:rsidR="00E078D6" w:rsidRDefault="00E078D6" w:rsidP="00E078D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7"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 Define sequence learning and give two examples of sequence-based tasks.</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Sequence learning</w:t>
      </w:r>
      <w:r>
        <w:rPr>
          <w:rFonts w:ascii="Google Sans Text" w:eastAsia="Google Sans Text" w:hAnsi="Google Sans Text" w:cs="Google Sans Text"/>
          <w:color w:val="1B1C1D"/>
        </w:rPr>
        <w:t xml:space="preserve"> is a type of machine learning where the model works with data that is sequential in nature. In such data, the order of the elements is crucial for understanding its meaning and context. The goal is to learn a mapping from an input sequence to an output, w</w:t>
      </w:r>
      <w:r>
        <w:rPr>
          <w:rFonts w:ascii="Google Sans Text" w:eastAsia="Google Sans Text" w:hAnsi="Google Sans Text" w:cs="Google Sans Text"/>
          <w:color w:val="1B1C1D"/>
        </w:rPr>
        <w:t>hich can be a single value or another sequence. Unlike traditional models that assume inputs are independent of each other, sequence learning models are designed to capture temporal dependencies and patterns over time.</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Two examples of sequence-based tasks </w:t>
      </w:r>
      <w:r>
        <w:rPr>
          <w:rFonts w:ascii="Google Sans Text" w:eastAsia="Google Sans Text" w:hAnsi="Google Sans Text" w:cs="Google Sans Text"/>
          <w:b/>
          <w:color w:val="1B1C1D"/>
        </w:rPr>
        <w:t>are:</w:t>
      </w:r>
    </w:p>
    <w:p w:rsidR="000D10EB" w:rsidRDefault="00E5353F">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Machine Translation:</w:t>
      </w:r>
      <w:r>
        <w:rPr>
          <w:rFonts w:ascii="Google Sans Text" w:eastAsia="Google Sans Text" w:hAnsi="Google Sans Text" w:cs="Google Sans Text"/>
          <w:color w:val="1B1C1D"/>
        </w:rPr>
        <w:t xml:space="preserve"> This is a classic sequence-to-sequence task. The input is a sequence of words in a source language (e.g., "How are you?"), and the model's output is a corresponding sequence of words in a target language (e.g., "Comment </w:t>
      </w:r>
      <w:proofErr w:type="spellStart"/>
      <w:r>
        <w:rPr>
          <w:rFonts w:ascii="Google Sans Text" w:eastAsia="Google Sans Text" w:hAnsi="Google Sans Text" w:cs="Google Sans Text"/>
          <w:color w:val="1B1C1D"/>
        </w:rPr>
        <w:t>allez-</w:t>
      </w:r>
      <w:proofErr w:type="gramStart"/>
      <w:r>
        <w:rPr>
          <w:rFonts w:ascii="Google Sans Text" w:eastAsia="Google Sans Text" w:hAnsi="Google Sans Text" w:cs="Google Sans Text"/>
          <w:color w:val="1B1C1D"/>
        </w:rPr>
        <w:t>vous</w:t>
      </w:r>
      <w:proofErr w:type="spellEnd"/>
      <w:r>
        <w:rPr>
          <w:rFonts w:ascii="Google Sans Text" w:eastAsia="Google Sans Text" w:hAnsi="Google Sans Text" w:cs="Google Sans Text"/>
          <w:color w:val="1B1C1D"/>
        </w:rPr>
        <w:t xml:space="preserve"> ?</w:t>
      </w:r>
      <w:proofErr w:type="gramEnd"/>
      <w:r>
        <w:rPr>
          <w:rFonts w:ascii="Google Sans Text" w:eastAsia="Google Sans Text" w:hAnsi="Google Sans Text" w:cs="Google Sans Text"/>
          <w:color w:val="1B1C1D"/>
        </w:rPr>
        <w:t>"). The order of words is fundamental to the sentence's meaning.</w:t>
      </w:r>
    </w:p>
    <w:p w:rsidR="000D10EB" w:rsidRDefault="00E5353F">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Sentiment Analysis:</w:t>
      </w:r>
      <w:r>
        <w:rPr>
          <w:rFonts w:ascii="Google Sans Text" w:eastAsia="Google Sans Text" w:hAnsi="Google Sans Text" w:cs="Google Sans Text"/>
          <w:color w:val="1B1C1D"/>
        </w:rPr>
        <w:t xml:space="preserve"> This is often a sequence-to-one task. The input is a sequence of words, such as a movie review ("This movie was a fantastic and compelling story."</w:t>
      </w:r>
      <w:r>
        <w:rPr>
          <w:rFonts w:ascii="Google Sans Text" w:eastAsia="Google Sans Text" w:hAnsi="Google Sans Text" w:cs="Google Sans Text"/>
          <w:color w:val="1B1C1D"/>
        </w:rPr>
        <w:t>), and the output is a single label that classifies the sentiment of the entire sequence (e.g., "Positive"). The model must understand the context built up by the sequence of words to make its final classification.</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5"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2. Differentiate between sequence-to-se</w:t>
      </w:r>
      <w:r w:rsidRPr="00E078D6">
        <w:rPr>
          <w:rFonts w:ascii="Google Sans Text" w:eastAsia="Google Sans Text" w:hAnsi="Google Sans Text" w:cs="Google Sans Text"/>
          <w:color w:val="1B1C1D"/>
          <w:highlight w:val="yellow"/>
          <w:u w:val="single"/>
        </w:rPr>
        <w:t>quence and sequence-to-one models.</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models are differentiated by the nature of their output.</w:t>
      </w:r>
    </w:p>
    <w:tbl>
      <w:tblPr>
        <w:tblStyle w:val="TableGrid"/>
        <w:tblW w:w="10683" w:type="dxa"/>
        <w:tblLayout w:type="fixed"/>
        <w:tblLook w:val="0600" w:firstRow="0" w:lastRow="0" w:firstColumn="0" w:lastColumn="0" w:noHBand="1" w:noVBand="1"/>
      </w:tblPr>
      <w:tblGrid>
        <w:gridCol w:w="2561"/>
        <w:gridCol w:w="4061"/>
        <w:gridCol w:w="4061"/>
      </w:tblGrid>
      <w:tr w:rsidR="000D10EB" w:rsidRPr="00E078D6" w:rsidTr="00E078D6">
        <w:tc>
          <w:tcPr>
            <w:tcW w:w="2561"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Feature</w:t>
            </w:r>
          </w:p>
        </w:tc>
        <w:tc>
          <w:tcPr>
            <w:tcW w:w="4061"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Sequence-to-One (Many-to-One)</w:t>
            </w:r>
          </w:p>
        </w:tc>
        <w:tc>
          <w:tcPr>
            <w:tcW w:w="4061"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Sequence-to-Sequence (Many-to-Many)</w:t>
            </w:r>
          </w:p>
        </w:tc>
      </w:tr>
      <w:tr w:rsidR="000D10EB" w:rsidTr="00E078D6">
        <w:tc>
          <w:tcPr>
            <w:tcW w:w="25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Input Type</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sequence of data points (e.g., words, time-series data).</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sequence of data points.</w:t>
            </w:r>
          </w:p>
        </w:tc>
      </w:tr>
      <w:tr w:rsidR="000D10EB" w:rsidTr="00E078D6">
        <w:tc>
          <w:tcPr>
            <w:tcW w:w="25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Output Type</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single, fixed-size output (e.g., a class label, a score).</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sequence of data points, which can be of a different length than the input.</w:t>
            </w:r>
          </w:p>
        </w:tc>
      </w:tr>
      <w:tr w:rsidR="000D10EB" w:rsidTr="00E078D6">
        <w:tc>
          <w:tcPr>
            <w:tcW w:w="25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Core Task</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 </w:t>
            </w:r>
            <w:r>
              <w:rPr>
                <w:rFonts w:ascii="Google Sans Text" w:eastAsia="Google Sans Text" w:hAnsi="Google Sans Text" w:cs="Google Sans Text"/>
                <w:b/>
                <w:color w:val="1B1C1D"/>
              </w:rPr>
              <w:t>classify</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summarize</w:t>
            </w:r>
            <w:r>
              <w:rPr>
                <w:rFonts w:ascii="Google Sans Text" w:eastAsia="Google Sans Text" w:hAnsi="Google Sans Text" w:cs="Google Sans Text"/>
                <w:color w:val="1B1C1D"/>
              </w:rPr>
              <w:t xml:space="preserve"> an entire input sequence.</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 </w:t>
            </w:r>
            <w:r>
              <w:rPr>
                <w:rFonts w:ascii="Google Sans Text" w:eastAsia="Google Sans Text" w:hAnsi="Google Sans Text" w:cs="Google Sans Text"/>
                <w:b/>
                <w:color w:val="1B1C1D"/>
              </w:rPr>
              <w:t>transform</w:t>
            </w:r>
            <w:r>
              <w:rPr>
                <w:rFonts w:ascii="Google Sans Text" w:eastAsia="Google Sans Text" w:hAnsi="Google Sans Text" w:cs="Google Sans Text"/>
                <w:color w:val="1B1C1D"/>
              </w:rPr>
              <w:t xml:space="preserve"> an input sequence into an output sequence.</w:t>
            </w:r>
          </w:p>
        </w:tc>
      </w:tr>
      <w:tr w:rsidR="000D10EB" w:rsidTr="00E078D6">
        <w:tc>
          <w:tcPr>
            <w:tcW w:w="25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Typical Architecture</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RNN reads the entire input sequence and uses its final hidden state to make a prediction through a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layer.</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Typically uses </w:t>
            </w:r>
            <w:proofErr w:type="gramStart"/>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Encoder</w:t>
            </w:r>
            <w:proofErr w:type="gramEnd"/>
            <w:r>
              <w:rPr>
                <w:rFonts w:ascii="Google Sans Text" w:eastAsia="Google Sans Text" w:hAnsi="Google Sans Text" w:cs="Google Sans Text"/>
                <w:b/>
                <w:color w:val="1B1C1D"/>
              </w:rPr>
              <w:t>-Decoder</w:t>
            </w:r>
            <w:r>
              <w:rPr>
                <w:rFonts w:ascii="Google Sans Text" w:eastAsia="Google Sans Text" w:hAnsi="Google Sans Text" w:cs="Google Sans Text"/>
                <w:color w:val="1B1C1D"/>
              </w:rPr>
              <w:t xml:space="preserve"> architecture. The encoder processes</w:t>
            </w:r>
            <w:r>
              <w:rPr>
                <w:rFonts w:ascii="Google Sans Text" w:eastAsia="Google Sans Text" w:hAnsi="Google Sans Text" w:cs="Google Sans Text"/>
                <w:color w:val="1B1C1D"/>
              </w:rPr>
              <w:t xml:space="preserve"> the entire input sequence into a context vector, and the decoder generates the output sequence from that context.</w:t>
            </w:r>
          </w:p>
        </w:tc>
      </w:tr>
      <w:tr w:rsidR="000D10EB" w:rsidTr="00E078D6">
        <w:tc>
          <w:tcPr>
            <w:tcW w:w="25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Examples</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Sentiment Analysis</w:t>
            </w:r>
            <w:r>
              <w:rPr>
                <w:rFonts w:ascii="Google Sans Text" w:eastAsia="Google Sans Text" w:hAnsi="Google Sans Text" w:cs="Google Sans Text"/>
                <w:color w:val="1B1C1D"/>
              </w:rPr>
              <w:t xml:space="preserve"> (sequence of </w:t>
            </w:r>
            <w:r>
              <w:rPr>
                <w:rFonts w:ascii="Google Sans Text" w:eastAsia="Google Sans Text" w:hAnsi="Google Sans Text" w:cs="Google Sans Text"/>
                <w:color w:val="1B1C1D"/>
              </w:rPr>
              <w:lastRenderedPageBreak/>
              <w:t>words -&gt; positive/negative) &lt;</w:t>
            </w:r>
            <w:proofErr w:type="spellStart"/>
            <w:r>
              <w:rPr>
                <w:rFonts w:ascii="Google Sans Text" w:eastAsia="Google Sans Text" w:hAnsi="Google Sans Text" w:cs="Google Sans Text"/>
                <w:color w:val="1B1C1D"/>
              </w:rPr>
              <w:t>br</w:t>
            </w:r>
            <w:proofErr w:type="spellEnd"/>
            <w:r>
              <w:rPr>
                <w:rFonts w:ascii="Google Sans Text" w:eastAsia="Google Sans Text" w:hAnsi="Google Sans Text" w:cs="Google Sans Text"/>
                <w:color w:val="1B1C1D"/>
              </w:rPr>
              <w:t xml:space="preserve">&gt; - </w:t>
            </w:r>
            <w:r>
              <w:rPr>
                <w:rFonts w:ascii="Google Sans Text" w:eastAsia="Google Sans Text" w:hAnsi="Google Sans Text" w:cs="Google Sans Text"/>
                <w:b/>
                <w:color w:val="1B1C1D"/>
              </w:rPr>
              <w:t>Video Classification</w:t>
            </w:r>
            <w:r>
              <w:rPr>
                <w:rFonts w:ascii="Google Sans Text" w:eastAsia="Google Sans Text" w:hAnsi="Google Sans Text" w:cs="Google Sans Text"/>
                <w:color w:val="1B1C1D"/>
              </w:rPr>
              <w:t xml:space="preserve"> (sequence of frames -&gt; action label)</w:t>
            </w:r>
          </w:p>
        </w:tc>
        <w:tc>
          <w:tcPr>
            <w:tcW w:w="4061"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 </w:t>
            </w:r>
            <w:r>
              <w:rPr>
                <w:rFonts w:ascii="Google Sans Text" w:eastAsia="Google Sans Text" w:hAnsi="Google Sans Text" w:cs="Google Sans Text"/>
                <w:b/>
                <w:color w:val="1B1C1D"/>
              </w:rPr>
              <w:t>Ma</w:t>
            </w:r>
            <w:r>
              <w:rPr>
                <w:rFonts w:ascii="Google Sans Text" w:eastAsia="Google Sans Text" w:hAnsi="Google Sans Text" w:cs="Google Sans Text"/>
                <w:b/>
                <w:color w:val="1B1C1D"/>
              </w:rPr>
              <w:t>chine Translation</w:t>
            </w:r>
            <w:r>
              <w:rPr>
                <w:rFonts w:ascii="Google Sans Text" w:eastAsia="Google Sans Text" w:hAnsi="Google Sans Text" w:cs="Google Sans Text"/>
                <w:color w:val="1B1C1D"/>
              </w:rPr>
              <w:t xml:space="preserve"> (sentence -&gt; </w:t>
            </w:r>
            <w:r>
              <w:rPr>
                <w:rFonts w:ascii="Google Sans Text" w:eastAsia="Google Sans Text" w:hAnsi="Google Sans Text" w:cs="Google Sans Text"/>
                <w:color w:val="1B1C1D"/>
              </w:rPr>
              <w:lastRenderedPageBreak/>
              <w:t>translated sentence) &lt;</w:t>
            </w:r>
            <w:proofErr w:type="spellStart"/>
            <w:r>
              <w:rPr>
                <w:rFonts w:ascii="Google Sans Text" w:eastAsia="Google Sans Text" w:hAnsi="Google Sans Text" w:cs="Google Sans Text"/>
                <w:color w:val="1B1C1D"/>
              </w:rPr>
              <w:t>br</w:t>
            </w:r>
            <w:proofErr w:type="spellEnd"/>
            <w:r>
              <w:rPr>
                <w:rFonts w:ascii="Google Sans Text" w:eastAsia="Google Sans Text" w:hAnsi="Google Sans Text" w:cs="Google Sans Text"/>
                <w:color w:val="1B1C1D"/>
              </w:rPr>
              <w:t xml:space="preserve">&gt; - </w:t>
            </w:r>
            <w:r>
              <w:rPr>
                <w:rFonts w:ascii="Google Sans Text" w:eastAsia="Google Sans Text" w:hAnsi="Google Sans Text" w:cs="Google Sans Text"/>
                <w:b/>
                <w:color w:val="1B1C1D"/>
              </w:rPr>
              <w:t>Speech Recognition</w:t>
            </w:r>
            <w:r>
              <w:rPr>
                <w:rFonts w:ascii="Google Sans Text" w:eastAsia="Google Sans Text" w:hAnsi="Google Sans Text" w:cs="Google Sans Text"/>
                <w:color w:val="1B1C1D"/>
              </w:rPr>
              <w:t xml:space="preserve"> (audio sequence -&gt; text sequence)</w:t>
            </w:r>
          </w:p>
        </w:tc>
      </w:tr>
    </w:tbl>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lastRenderedPageBreak/>
        <w:pict>
          <v:rect id="_x0000_i1026"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 xml:space="preserve">3. Why are RNNs suitable for sequence learning compared to </w:t>
      </w:r>
      <w:proofErr w:type="spellStart"/>
      <w:r w:rsidRPr="00E078D6">
        <w:rPr>
          <w:rFonts w:ascii="Google Sans Text" w:eastAsia="Google Sans Text" w:hAnsi="Google Sans Text" w:cs="Google Sans Text"/>
          <w:color w:val="1B1C1D"/>
          <w:highlight w:val="yellow"/>
          <w:u w:val="single"/>
        </w:rPr>
        <w:t>feedforward</w:t>
      </w:r>
      <w:proofErr w:type="spellEnd"/>
      <w:r w:rsidRPr="00E078D6">
        <w:rPr>
          <w:rFonts w:ascii="Google Sans Text" w:eastAsia="Google Sans Text" w:hAnsi="Google Sans Text" w:cs="Google Sans Text"/>
          <w:color w:val="1B1C1D"/>
          <w:highlight w:val="yellow"/>
          <w:u w:val="single"/>
        </w:rPr>
        <w:t xml:space="preserve"> networks?</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RNNs are fundamentally better suited for sequence learning than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networks (FNNs) due to their unique architectural features that address the limitations of FNNs.</w:t>
      </w:r>
    </w:p>
    <w:p w:rsidR="000D10EB" w:rsidRDefault="00E5353F">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Internal Memory (Hidden State):</w:t>
      </w:r>
      <w:r>
        <w:rPr>
          <w:rFonts w:ascii="Google Sans Text" w:eastAsia="Google Sans Text" w:hAnsi="Google Sans Text" w:cs="Google Sans Text"/>
          <w:color w:val="1B1C1D"/>
        </w:rPr>
        <w:t xml:space="preserve"> The most crucial feature of an RNN is its </w:t>
      </w:r>
      <w:r>
        <w:rPr>
          <w:rFonts w:ascii="Google Sans Text" w:eastAsia="Google Sans Text" w:hAnsi="Google Sans Text" w:cs="Google Sans Text"/>
          <w:b/>
          <w:color w:val="1B1C1D"/>
        </w:rPr>
        <w:t>hidden st</w:t>
      </w:r>
      <w:r>
        <w:rPr>
          <w:rFonts w:ascii="Google Sans Text" w:eastAsia="Google Sans Text" w:hAnsi="Google Sans Text" w:cs="Google Sans Text"/>
          <w:b/>
          <w:color w:val="1B1C1D"/>
        </w:rPr>
        <w:t>ate</w:t>
      </w:r>
      <w:r>
        <w:rPr>
          <w:rFonts w:ascii="Google Sans Text" w:eastAsia="Google Sans Text" w:hAnsi="Google Sans Text" w:cs="Google Sans Text"/>
          <w:color w:val="1B1C1D"/>
        </w:rPr>
        <w:t>, which acts as a form of memory. At each time step, the RNN's output is a function of both the current input and the hidden state from the previous time step. This allows the network to retain information from past elements in the sequence and use it t</w:t>
      </w:r>
      <w:r>
        <w:rPr>
          <w:rFonts w:ascii="Google Sans Text" w:eastAsia="Google Sans Text" w:hAnsi="Google Sans Text" w:cs="Google Sans Text"/>
          <w:color w:val="1B1C1D"/>
        </w:rPr>
        <w:t>o process future elements. FNNs, in contrast, have no memory; they treat every input as an independent event.</w:t>
      </w:r>
    </w:p>
    <w:p w:rsidR="000D10EB" w:rsidRDefault="00E5353F">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Parameter Sharing </w:t>
      </w:r>
      <w:proofErr w:type="gramStart"/>
      <w:r>
        <w:rPr>
          <w:rFonts w:ascii="Google Sans Text" w:eastAsia="Google Sans Text" w:hAnsi="Google Sans Text" w:cs="Google Sans Text"/>
          <w:b/>
          <w:color w:val="1B1C1D"/>
        </w:rPr>
        <w:t>Across</w:t>
      </w:r>
      <w:proofErr w:type="gramEnd"/>
      <w:r>
        <w:rPr>
          <w:rFonts w:ascii="Google Sans Text" w:eastAsia="Google Sans Text" w:hAnsi="Google Sans Text" w:cs="Google Sans Text"/>
          <w:b/>
          <w:color w:val="1B1C1D"/>
        </w:rPr>
        <w:t xml:space="preserve"> Time:</w:t>
      </w:r>
      <w:r>
        <w:rPr>
          <w:rFonts w:ascii="Google Sans Text" w:eastAsia="Google Sans Text" w:hAnsi="Google Sans Text" w:cs="Google Sans Text"/>
          <w:color w:val="1B1C1D"/>
        </w:rPr>
        <w:t xml:space="preserve"> An RNN uses the same set of weights and biases for every time step in the sequence. This has two major benefits:</w:t>
      </w:r>
    </w:p>
    <w:p w:rsidR="000D10EB" w:rsidRDefault="00E5353F">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It allows the model to handle </w:t>
      </w:r>
      <w:r>
        <w:rPr>
          <w:rFonts w:ascii="Google Sans Text" w:eastAsia="Google Sans Text" w:hAnsi="Google Sans Text" w:cs="Google Sans Text"/>
          <w:b/>
          <w:color w:val="1B1C1D"/>
        </w:rPr>
        <w:t>variable-length sequences</w:t>
      </w:r>
      <w:r>
        <w:rPr>
          <w:rFonts w:ascii="Google Sans Text" w:eastAsia="Google Sans Text" w:hAnsi="Google Sans Text" w:cs="Google Sans Text"/>
          <w:color w:val="1B1C1D"/>
        </w:rPr>
        <w:t xml:space="preserve"> gracefully, as the same mechanism is applied regardless of the sequence's length.</w:t>
      </w:r>
    </w:p>
    <w:p w:rsidR="000D10EB" w:rsidRDefault="00E5353F">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It enables the model to learn patterns that can occur at any point in the sequence. A pattern learned at the beginning</w:t>
      </w:r>
      <w:r>
        <w:rPr>
          <w:rFonts w:ascii="Google Sans Text" w:eastAsia="Google Sans Text" w:hAnsi="Google Sans Text" w:cs="Google Sans Text"/>
          <w:color w:val="1B1C1D"/>
        </w:rPr>
        <w:t xml:space="preserve"> of a sequence can be recognized if it appears at the end. FNNs would require separate weights for each position, which is inefficient and not scalable.</w:t>
      </w:r>
    </w:p>
    <w:p w:rsidR="000D10EB" w:rsidRDefault="00E5353F">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Handling of Temporal Dependencies:</w:t>
      </w:r>
      <w:r>
        <w:rPr>
          <w:rFonts w:ascii="Google Sans Text" w:eastAsia="Google Sans Text" w:hAnsi="Google Sans Text" w:cs="Google Sans Text"/>
          <w:color w:val="1B1C1D"/>
        </w:rPr>
        <w:t xml:space="preserve"> The recurrent loop structure inherently models the temporal flow of </w:t>
      </w:r>
      <w:r>
        <w:rPr>
          <w:rFonts w:ascii="Google Sans Text" w:eastAsia="Google Sans Text" w:hAnsi="Google Sans Text" w:cs="Google Sans Text"/>
          <w:color w:val="1B1C1D"/>
        </w:rPr>
        <w:t>data, making RNNs naturally equipped to capture dependencies and relationships between elements that are far apart in the sequence. FNNs require a fixed-size input and lose all sequential ordering when data is flattened into a vector.</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7"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4. What is a computational graph? How is it used in training RNNs?</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computational graph</w:t>
      </w:r>
      <w:r>
        <w:rPr>
          <w:rFonts w:ascii="Google Sans Text" w:eastAsia="Google Sans Text" w:hAnsi="Google Sans Text" w:cs="Google Sans Text"/>
          <w:color w:val="1B1C1D"/>
        </w:rPr>
        <w:t xml:space="preserve"> is a directed graph used to represent a mathematical computation. In the context of neural networks, nodes in the graph represent variables (like inputs, weights) or </w:t>
      </w:r>
      <w:r>
        <w:rPr>
          <w:rFonts w:ascii="Google Sans Text" w:eastAsia="Google Sans Text" w:hAnsi="Google Sans Text" w:cs="Google Sans Text"/>
          <w:color w:val="1B1C1D"/>
        </w:rPr>
        <w:t>operations (like matrix multiplication, addition, activation functions), and the edges represent the flow of data between these nodes.</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How it's used in training RNNs:</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recurrent nature of an RNN, with its feedback loop, makes it difficult to apply stand</w:t>
      </w:r>
      <w:r>
        <w:rPr>
          <w:rFonts w:ascii="Google Sans Text" w:eastAsia="Google Sans Text" w:hAnsi="Google Sans Text" w:cs="Google Sans Text"/>
          <w:color w:val="1B1C1D"/>
        </w:rPr>
        <w:t xml:space="preserve">ard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xml:space="preserve"> directly. To solve this, the RNN is "unrolled" (or "unfolded") in time to create a computational graph.</w:t>
      </w:r>
    </w:p>
    <w:p w:rsidR="000D10EB" w:rsidRDefault="00E5353F">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Unrolling the Graph:</w:t>
      </w:r>
      <w:r>
        <w:rPr>
          <w:rFonts w:ascii="Google Sans Text" w:eastAsia="Google Sans Text" w:hAnsi="Google Sans Text" w:cs="Google Sans Text"/>
          <w:color w:val="1B1C1D"/>
        </w:rPr>
        <w:t xml:space="preserve"> The compact, cyclic graph of an RNN is transformed into a deep, acyclic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network structure. Each tim</w:t>
      </w:r>
      <w:r>
        <w:rPr>
          <w:rFonts w:ascii="Google Sans Text" w:eastAsia="Google Sans Text" w:hAnsi="Google Sans Text" w:cs="Google Sans Text"/>
          <w:color w:val="1B1C1D"/>
        </w:rPr>
        <w:t>e step of the sequence becomes a distinct "layer" in this unrolled graph. The hidden state from time step t−1 is passed as an input to the layer for time step t. All these time-step layers share the same set of weights.</w:t>
      </w:r>
    </w:p>
    <w:p w:rsidR="000D10EB" w:rsidRDefault="00E5353F">
      <w:pPr>
        <w:numPr>
          <w:ilvl w:val="0"/>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Backpropagation</w:t>
      </w:r>
      <w:proofErr w:type="spellEnd"/>
      <w:r>
        <w:rPr>
          <w:rFonts w:ascii="Google Sans Text" w:eastAsia="Google Sans Text" w:hAnsi="Google Sans Text" w:cs="Google Sans Text"/>
          <w:b/>
          <w:color w:val="1B1C1D"/>
        </w:rPr>
        <w:t xml:space="preserve"> </w:t>
      </w:r>
      <w:proofErr w:type="gramStart"/>
      <w:r>
        <w:rPr>
          <w:rFonts w:ascii="Google Sans Text" w:eastAsia="Google Sans Text" w:hAnsi="Google Sans Text" w:cs="Google Sans Text"/>
          <w:b/>
          <w:color w:val="1B1C1D"/>
        </w:rPr>
        <w:t>Through</w:t>
      </w:r>
      <w:proofErr w:type="gramEnd"/>
      <w:r>
        <w:rPr>
          <w:rFonts w:ascii="Google Sans Text" w:eastAsia="Google Sans Text" w:hAnsi="Google Sans Text" w:cs="Google Sans Text"/>
          <w:b/>
          <w:color w:val="1B1C1D"/>
        </w:rPr>
        <w:t xml:space="preserve"> Time (BPTT):</w:t>
      </w:r>
      <w:r>
        <w:rPr>
          <w:rFonts w:ascii="Google Sans Text" w:eastAsia="Google Sans Text" w:hAnsi="Google Sans Text" w:cs="Google Sans Text"/>
          <w:color w:val="1B1C1D"/>
        </w:rPr>
        <w:t xml:space="preserve"> Once the RNN is unrolled, it behaves like a very deep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network. This allows the standard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xml:space="preserve"> algorithm to be used for training. This specific application is called </w:t>
      </w:r>
      <w:proofErr w:type="spellStart"/>
      <w:r>
        <w:rPr>
          <w:rFonts w:ascii="Google Sans Text" w:eastAsia="Google Sans Text" w:hAnsi="Google Sans Text" w:cs="Google Sans Text"/>
          <w:b/>
          <w:color w:val="1B1C1D"/>
        </w:rPr>
        <w:t>Backpropagation</w:t>
      </w:r>
      <w:proofErr w:type="spellEnd"/>
      <w:r>
        <w:rPr>
          <w:rFonts w:ascii="Google Sans Text" w:eastAsia="Google Sans Text" w:hAnsi="Google Sans Text" w:cs="Google Sans Text"/>
          <w:b/>
          <w:color w:val="1B1C1D"/>
        </w:rPr>
        <w:t xml:space="preserve"> </w:t>
      </w:r>
      <w:proofErr w:type="gramStart"/>
      <w:r>
        <w:rPr>
          <w:rFonts w:ascii="Google Sans Text" w:eastAsia="Google Sans Text" w:hAnsi="Google Sans Text" w:cs="Google Sans Text"/>
          <w:b/>
          <w:color w:val="1B1C1D"/>
        </w:rPr>
        <w:t>Through</w:t>
      </w:r>
      <w:proofErr w:type="gramEnd"/>
      <w:r>
        <w:rPr>
          <w:rFonts w:ascii="Google Sans Text" w:eastAsia="Google Sans Text" w:hAnsi="Google Sans Text" w:cs="Google Sans Text"/>
          <w:b/>
          <w:color w:val="1B1C1D"/>
        </w:rPr>
        <w:t xml:space="preserve"> Time (BPTT)</w:t>
      </w:r>
      <w:r>
        <w:rPr>
          <w:rFonts w:ascii="Google Sans Text" w:eastAsia="Google Sans Text" w:hAnsi="Google Sans Text" w:cs="Google Sans Text"/>
          <w:color w:val="1B1C1D"/>
        </w:rPr>
        <w:t>.</w:t>
      </w:r>
    </w:p>
    <w:p w:rsidR="000D10EB" w:rsidRDefault="00E5353F">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 forward pass is performed through the unrolled graph to compute the output and the loss at </w:t>
      </w:r>
      <w:r>
        <w:rPr>
          <w:rFonts w:ascii="Google Sans Text" w:eastAsia="Google Sans Text" w:hAnsi="Google Sans Text" w:cs="Google Sans Text"/>
          <w:color w:val="1B1C1D"/>
        </w:rPr>
        <w:lastRenderedPageBreak/>
        <w:t>each time step.</w:t>
      </w:r>
    </w:p>
    <w:p w:rsidR="000D10EB" w:rsidRDefault="00E5353F">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A backward pass is then performed. Gradients of the total loss are calculated and propagated backward from the last time step to the first.</w:t>
      </w:r>
    </w:p>
    <w:p w:rsidR="000D10EB" w:rsidRDefault="00E5353F">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Because</w:t>
      </w:r>
      <w:r>
        <w:rPr>
          <w:rFonts w:ascii="Google Sans Text" w:eastAsia="Google Sans Text" w:hAnsi="Google Sans Text" w:cs="Google Sans Text"/>
          <w:color w:val="1B1C1D"/>
        </w:rPr>
        <w:t xml:space="preserve"> the weights are shared across all time steps, the gradients for each weight matrix are summed up across all time steps before the weights are updated. This single update step incorporates the influence of the weight on the output across the entire sequenc</w:t>
      </w:r>
      <w:r>
        <w:rPr>
          <w:rFonts w:ascii="Google Sans Text" w:eastAsia="Google Sans Text" w:hAnsi="Google Sans Text" w:cs="Google Sans Text"/>
          <w:color w:val="1B1C1D"/>
        </w:rPr>
        <w:t>e.</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8"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5. Differentiate between static and dynamic computational graphs.</w:t>
      </w:r>
    </w:p>
    <w:tbl>
      <w:tblPr>
        <w:tblStyle w:val="TableGrid"/>
        <w:tblW w:w="10684" w:type="dxa"/>
        <w:tblLayout w:type="fixed"/>
        <w:tblLook w:val="0600" w:firstRow="0" w:lastRow="0" w:firstColumn="0" w:lastColumn="0" w:noHBand="1" w:noVBand="1"/>
      </w:tblPr>
      <w:tblGrid>
        <w:gridCol w:w="2638"/>
        <w:gridCol w:w="4023"/>
        <w:gridCol w:w="4023"/>
      </w:tblGrid>
      <w:tr w:rsidR="000D10EB" w:rsidRPr="00E078D6" w:rsidTr="00E078D6">
        <w:tc>
          <w:tcPr>
            <w:tcW w:w="2638"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Feature</w:t>
            </w:r>
          </w:p>
        </w:tc>
        <w:tc>
          <w:tcPr>
            <w:tcW w:w="4023"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Static Computational Graph</w:t>
            </w:r>
          </w:p>
        </w:tc>
        <w:tc>
          <w:tcPr>
            <w:tcW w:w="4023"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Dynamic Computational Graph</w:t>
            </w:r>
          </w:p>
        </w:tc>
      </w:tr>
      <w:tr w:rsidR="000D10EB" w:rsidTr="00E078D6">
        <w:tc>
          <w:tcPr>
            <w:tcW w:w="2638"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Definition</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graph structure is defined and compiled </w:t>
            </w:r>
            <w:r>
              <w:rPr>
                <w:rFonts w:ascii="Google Sans Text" w:eastAsia="Google Sans Text" w:hAnsi="Google Sans Text" w:cs="Google Sans Text"/>
                <w:b/>
                <w:color w:val="1B1C1D"/>
              </w:rPr>
              <w:t>once</w:t>
            </w:r>
            <w:r>
              <w:rPr>
                <w:rFonts w:ascii="Google Sans Text" w:eastAsia="Google Sans Text" w:hAnsi="Google Sans Text" w:cs="Google Sans Text"/>
                <w:color w:val="1B1C1D"/>
              </w:rPr>
              <w:t xml:space="preserve"> before the model is run. The same graph is then executed repeatedly with different input data.</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graph structure is built </w:t>
            </w:r>
            <w:r>
              <w:rPr>
                <w:rFonts w:ascii="Google Sans Text" w:eastAsia="Google Sans Text" w:hAnsi="Google Sans Text" w:cs="Google Sans Text"/>
                <w:b/>
                <w:color w:val="1B1C1D"/>
              </w:rPr>
              <w:t>on-the-fly</w:t>
            </w:r>
            <w:r>
              <w:rPr>
                <w:rFonts w:ascii="Google Sans Text" w:eastAsia="Google Sans Text" w:hAnsi="Google Sans Text" w:cs="Google Sans Text"/>
                <w:color w:val="1B1C1D"/>
              </w:rPr>
              <w:t xml:space="preserve"> as the code executes. The graph can be different </w:t>
            </w:r>
            <w:proofErr w:type="gramStart"/>
            <w:r>
              <w:rPr>
                <w:rFonts w:ascii="Google Sans Text" w:eastAsia="Google Sans Text" w:hAnsi="Google Sans Text" w:cs="Google Sans Text"/>
                <w:color w:val="1B1C1D"/>
              </w:rPr>
              <w:t>for every iteration</w:t>
            </w:r>
            <w:proofErr w:type="gramEnd"/>
            <w:r>
              <w:rPr>
                <w:rFonts w:ascii="Google Sans Text" w:eastAsia="Google Sans Text" w:hAnsi="Google Sans Text" w:cs="Google Sans Text"/>
                <w:color w:val="1B1C1D"/>
              </w:rPr>
              <w:t xml:space="preserve"> or input sample.</w:t>
            </w:r>
          </w:p>
        </w:tc>
      </w:tr>
      <w:tr w:rsidR="000D10EB" w:rsidTr="00E078D6">
        <w:tc>
          <w:tcPr>
            <w:tcW w:w="2638"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Flexibility</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Rigid.</w:t>
            </w:r>
            <w:r>
              <w:rPr>
                <w:rFonts w:ascii="Google Sans Text" w:eastAsia="Google Sans Text" w:hAnsi="Google Sans Text" w:cs="Google Sans Text"/>
                <w:color w:val="1B1C1D"/>
              </w:rPr>
              <w:t xml:space="preserve"> The architectu</w:t>
            </w:r>
            <w:r>
              <w:rPr>
                <w:rFonts w:ascii="Google Sans Text" w:eastAsia="Google Sans Text" w:hAnsi="Google Sans Text" w:cs="Google Sans Text"/>
                <w:color w:val="1B1C1D"/>
              </w:rPr>
              <w:t>re is fixed. Handling variable-length inputs (like in RNNs) requires special techniques like padding and bucketing.</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Highly Flexible.</w:t>
            </w:r>
            <w:r>
              <w:rPr>
                <w:rFonts w:ascii="Google Sans Text" w:eastAsia="Google Sans Text" w:hAnsi="Google Sans Text" w:cs="Google Sans Text"/>
                <w:color w:val="1B1C1D"/>
              </w:rPr>
              <w:t xml:space="preserve"> The graph can change dynamically based on the control flow of the programming language (e.g., loops, if-statements). This m</w:t>
            </w:r>
            <w:r>
              <w:rPr>
                <w:rFonts w:ascii="Google Sans Text" w:eastAsia="Google Sans Text" w:hAnsi="Google Sans Text" w:cs="Google Sans Text"/>
                <w:color w:val="1B1C1D"/>
              </w:rPr>
              <w:t>akes it very natural to handle variable-length sequences.</w:t>
            </w:r>
          </w:p>
        </w:tc>
      </w:tr>
      <w:tr w:rsidR="000D10EB" w:rsidTr="00E078D6">
        <w:tc>
          <w:tcPr>
            <w:tcW w:w="2638"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Debugging</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More difficult.</w:t>
            </w:r>
            <w:r>
              <w:rPr>
                <w:rFonts w:ascii="Google Sans Text" w:eastAsia="Google Sans Text" w:hAnsi="Google Sans Text" w:cs="Google Sans Text"/>
                <w:color w:val="1B1C1D"/>
              </w:rPr>
              <w:t xml:space="preserve"> Errors often occur during graph compilation or execution, far from the code that defined the graph. Debugging requires specialized tools.</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Easier.</w:t>
            </w:r>
            <w:r>
              <w:rPr>
                <w:rFonts w:ascii="Google Sans Text" w:eastAsia="Google Sans Text" w:hAnsi="Google Sans Text" w:cs="Google Sans Text"/>
                <w:color w:val="1B1C1D"/>
              </w:rPr>
              <w:t xml:space="preserve"> Since the graph is built during execution, you can use standard debuggers to set breakpoints and inspect values at any point in the forward pass.</w:t>
            </w:r>
          </w:p>
        </w:tc>
      </w:tr>
      <w:tr w:rsidR="000D10EB" w:rsidTr="00E078D6">
        <w:tc>
          <w:tcPr>
            <w:tcW w:w="2638"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Can be </w:t>
            </w:r>
            <w:r>
              <w:rPr>
                <w:rFonts w:ascii="Google Sans Text" w:eastAsia="Google Sans Text" w:hAnsi="Google Sans Text" w:cs="Google Sans Text"/>
                <w:b/>
                <w:color w:val="1B1C1D"/>
              </w:rPr>
              <w:t>highly optimized</w:t>
            </w:r>
            <w:r>
              <w:rPr>
                <w:rFonts w:ascii="Google Sans Text" w:eastAsia="Google Sans Text" w:hAnsi="Google Sans Text" w:cs="Google Sans Text"/>
                <w:color w:val="1B1C1D"/>
              </w:rPr>
              <w:t xml:space="preserve"> by the framework before execution, as the entire graph is known. This often leads to better performance and memory efficiency.</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May have slightly more overhead due to the repeated graph construction, but modern frameworks have largely minimized this gap.</w:t>
            </w:r>
          </w:p>
        </w:tc>
      </w:tr>
      <w:tr w:rsidR="000D10EB" w:rsidTr="00E078D6">
        <w:tc>
          <w:tcPr>
            <w:tcW w:w="2638"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Framework Examples</w:t>
            </w:r>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TensorFlow</w:t>
            </w:r>
            <w:proofErr w:type="spellEnd"/>
            <w:r>
              <w:rPr>
                <w:rFonts w:ascii="Google Sans Text" w:eastAsia="Google Sans Text" w:hAnsi="Google Sans Text" w:cs="Google Sans Text"/>
                <w:color w:val="1B1C1D"/>
              </w:rPr>
              <w:t xml:space="preserve"> 1.x, </w:t>
            </w:r>
            <w:proofErr w:type="spellStart"/>
            <w:r>
              <w:rPr>
                <w:rFonts w:ascii="Google Sans Text" w:eastAsia="Google Sans Text" w:hAnsi="Google Sans Text" w:cs="Google Sans Text"/>
                <w:color w:val="1B1C1D"/>
              </w:rPr>
              <w:t>Theano</w:t>
            </w:r>
            <w:proofErr w:type="spellEnd"/>
          </w:p>
        </w:tc>
        <w:tc>
          <w:tcPr>
            <w:tcW w:w="4023"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PyTorch</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TensorFlow</w:t>
            </w:r>
            <w:proofErr w:type="spellEnd"/>
            <w:r>
              <w:rPr>
                <w:rFonts w:ascii="Google Sans Text" w:eastAsia="Google Sans Text" w:hAnsi="Google Sans Text" w:cs="Google Sans Text"/>
                <w:color w:val="1B1C1D"/>
              </w:rPr>
              <w:t xml:space="preserve"> 2.x (in Eager Mode)</w:t>
            </w:r>
          </w:p>
        </w:tc>
      </w:tr>
    </w:tbl>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9"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6. Explain the architecture of a bidirectional RNN.</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Bidirectional RNN (</w:t>
      </w:r>
      <w:proofErr w:type="spellStart"/>
      <w:r>
        <w:rPr>
          <w:rFonts w:ascii="Google Sans Text" w:eastAsia="Google Sans Text" w:hAnsi="Google Sans Text" w:cs="Google Sans Text"/>
          <w:b/>
          <w:color w:val="1B1C1D"/>
        </w:rPr>
        <w:t>BiRNN</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is an architecture designed to capture context from both past and future elements in a sequence for any given point in time. A standard (unidirectional) RNN only considers past context, which can be a limitation for many tasks.</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Architecture:</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 </w:t>
      </w:r>
      <w:proofErr w:type="spellStart"/>
      <w:r>
        <w:rPr>
          <w:rFonts w:ascii="Google Sans Text" w:eastAsia="Google Sans Text" w:hAnsi="Google Sans Text" w:cs="Google Sans Text"/>
        </w:rPr>
        <w:t>BiRNN</w:t>
      </w:r>
      <w:proofErr w:type="spellEnd"/>
      <w:r>
        <w:rPr>
          <w:rFonts w:ascii="Google Sans Text" w:eastAsia="Google Sans Text" w:hAnsi="Google Sans Text" w:cs="Google Sans Text"/>
        </w:rPr>
        <w:t xml:space="preserve"> consi</w:t>
      </w:r>
      <w:r>
        <w:rPr>
          <w:rFonts w:ascii="Google Sans Text" w:eastAsia="Google Sans Text" w:hAnsi="Google Sans Text" w:cs="Google Sans Text"/>
        </w:rPr>
        <w:t>sts of two independent RNN layers that process the input sequence in opposite directions.</w:t>
      </w:r>
    </w:p>
    <w:p w:rsidR="000D10EB" w:rsidRDefault="00E5353F">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Forward Layer:</w:t>
      </w:r>
      <w:r>
        <w:rPr>
          <w:rFonts w:ascii="Google Sans Text" w:eastAsia="Google Sans Text" w:hAnsi="Google Sans Text" w:cs="Google Sans Text"/>
          <w:color w:val="1B1C1D"/>
        </w:rPr>
        <w:t xml:space="preserve"> This is a standard RNN layer that reads the input sequence from left to right (from </w:t>
      </w:r>
      <w:r>
        <w:rPr>
          <w:rFonts w:ascii="Google Sans Text" w:eastAsia="Google Sans Text" w:hAnsi="Google Sans Text" w:cs="Google Sans Text"/>
          <w:color w:val="1B1C1D"/>
        </w:rPr>
        <w:lastRenderedPageBreak/>
        <w:t>time step t=1 to t=T). It produces a sequence of forward hidden states: (overrightarrowh_1</w:t>
      </w:r>
      <w:proofErr w:type="gramStart"/>
      <w:r>
        <w:rPr>
          <w:rFonts w:ascii="Google Sans Text" w:eastAsia="Google Sans Text" w:hAnsi="Google Sans Text" w:cs="Google Sans Text"/>
          <w:color w:val="1B1C1D"/>
        </w:rPr>
        <w:t>,overrightarrowh</w:t>
      </w:r>
      <w:proofErr w:type="gramEnd"/>
      <w:r>
        <w:rPr>
          <w:rFonts w:ascii="Google Sans Text" w:eastAsia="Google Sans Text" w:hAnsi="Google Sans Text" w:cs="Google Sans Text"/>
          <w:color w:val="1B1C1D"/>
        </w:rPr>
        <w:t>_2,…,</w:t>
      </w:r>
      <w:proofErr w:type="spellStart"/>
      <w:r>
        <w:rPr>
          <w:rFonts w:ascii="Google Sans Text" w:eastAsia="Google Sans Text" w:hAnsi="Google Sans Text" w:cs="Google Sans Text"/>
          <w:color w:val="1B1C1D"/>
        </w:rPr>
        <w:t>overrightarrowh_T</w:t>
      </w:r>
      <w:proofErr w:type="spellEnd"/>
      <w:r>
        <w:rPr>
          <w:rFonts w:ascii="Google Sans Text" w:eastAsia="Google Sans Text" w:hAnsi="Google Sans Text" w:cs="Google Sans Text"/>
          <w:color w:val="1B1C1D"/>
        </w:rPr>
        <w:t xml:space="preserve">). Each state </w:t>
      </w:r>
      <w:proofErr w:type="spellStart"/>
      <w:r>
        <w:rPr>
          <w:rFonts w:ascii="Google Sans Text" w:eastAsia="Google Sans Text" w:hAnsi="Google Sans Text" w:cs="Google Sans Text"/>
          <w:color w:val="1B1C1D"/>
        </w:rPr>
        <w:t>overrightarrowh_t</w:t>
      </w:r>
      <w:proofErr w:type="spellEnd"/>
      <w:r>
        <w:rPr>
          <w:rFonts w:ascii="Google Sans Text" w:eastAsia="Google Sans Text" w:hAnsi="Google Sans Text" w:cs="Google Sans Text"/>
          <w:color w:val="1B1C1D"/>
        </w:rPr>
        <w:t xml:space="preserve"> summarizes </w:t>
      </w:r>
      <w:r>
        <w:rPr>
          <w:rFonts w:ascii="Google Sans Text" w:eastAsia="Google Sans Text" w:hAnsi="Google Sans Text" w:cs="Google Sans Text"/>
          <w:color w:val="1B1C1D"/>
        </w:rPr>
        <w:t>the past information up to time t.</w:t>
      </w:r>
    </w:p>
    <w:p w:rsidR="000D10EB" w:rsidRDefault="00E5353F">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Backward Layer:</w:t>
      </w:r>
      <w:r>
        <w:rPr>
          <w:rFonts w:ascii="Google Sans Text" w:eastAsia="Google Sans Text" w:hAnsi="Google Sans Text" w:cs="Google Sans Text"/>
          <w:color w:val="1B1C1D"/>
        </w:rPr>
        <w:t xml:space="preserve"> This is another RNN layer that reads the input sequence from right to left (from time step t=T to t=1). It produces a sequence of backward hidden states: (overleftarrowh_1</w:t>
      </w:r>
      <w:proofErr w:type="gramStart"/>
      <w:r>
        <w:rPr>
          <w:rFonts w:ascii="Google Sans Text" w:eastAsia="Google Sans Text" w:hAnsi="Google Sans Text" w:cs="Google Sans Text"/>
          <w:color w:val="1B1C1D"/>
        </w:rPr>
        <w:t>,overleftarrowh</w:t>
      </w:r>
      <w:proofErr w:type="gramEnd"/>
      <w:r>
        <w:rPr>
          <w:rFonts w:ascii="Google Sans Text" w:eastAsia="Google Sans Text" w:hAnsi="Google Sans Text" w:cs="Google Sans Text"/>
          <w:color w:val="1B1C1D"/>
        </w:rPr>
        <w:t>_2,…,</w:t>
      </w:r>
      <w:proofErr w:type="spellStart"/>
      <w:r>
        <w:rPr>
          <w:rFonts w:ascii="Google Sans Text" w:eastAsia="Google Sans Text" w:hAnsi="Google Sans Text" w:cs="Google Sans Text"/>
          <w:color w:val="1B1C1D"/>
        </w:rPr>
        <w:t>overleftarrowh</w:t>
      </w:r>
      <w:r>
        <w:rPr>
          <w:rFonts w:ascii="Google Sans Text" w:eastAsia="Google Sans Text" w:hAnsi="Google Sans Text" w:cs="Google Sans Text"/>
          <w:color w:val="1B1C1D"/>
        </w:rPr>
        <w:t>_T</w:t>
      </w:r>
      <w:proofErr w:type="spellEnd"/>
      <w:r>
        <w:rPr>
          <w:rFonts w:ascii="Google Sans Text" w:eastAsia="Google Sans Text" w:hAnsi="Google Sans Text" w:cs="Google Sans Text"/>
          <w:color w:val="1B1C1D"/>
        </w:rPr>
        <w:t xml:space="preserve">). Each state </w:t>
      </w:r>
      <w:proofErr w:type="spellStart"/>
      <w:r>
        <w:rPr>
          <w:rFonts w:ascii="Google Sans Text" w:eastAsia="Google Sans Text" w:hAnsi="Google Sans Text" w:cs="Google Sans Text"/>
          <w:color w:val="1B1C1D"/>
        </w:rPr>
        <w:t>overleftarrowh_t</w:t>
      </w:r>
      <w:proofErr w:type="spellEnd"/>
      <w:r>
        <w:rPr>
          <w:rFonts w:ascii="Google Sans Text" w:eastAsia="Google Sans Text" w:hAnsi="Google Sans Text" w:cs="Google Sans Text"/>
          <w:color w:val="1B1C1D"/>
        </w:rPr>
        <w:t xml:space="preserve"> summarizes the future information from time </w:t>
      </w:r>
      <w:proofErr w:type="spellStart"/>
      <w:r>
        <w:rPr>
          <w:rFonts w:ascii="Google Sans Text" w:eastAsia="Google Sans Text" w:hAnsi="Google Sans Text" w:cs="Google Sans Text"/>
          <w:color w:val="1B1C1D"/>
        </w:rPr>
        <w:t>t</w:t>
      </w:r>
      <w:proofErr w:type="spellEnd"/>
      <w:r>
        <w:rPr>
          <w:rFonts w:ascii="Google Sans Text" w:eastAsia="Google Sans Text" w:hAnsi="Google Sans Text" w:cs="Google Sans Text"/>
          <w:color w:val="1B1C1D"/>
        </w:rPr>
        <w:t xml:space="preserve"> onwards.</w:t>
      </w:r>
    </w:p>
    <w:p w:rsidR="000D10EB" w:rsidRPr="00E078D6" w:rsidRDefault="00E5353F">
      <w:pPr>
        <w:numPr>
          <w:ilvl w:val="0"/>
          <w:numId w:val="6"/>
        </w:numPr>
        <w:pBdr>
          <w:top w:val="nil"/>
          <w:left w:val="nil"/>
          <w:bottom w:val="nil"/>
          <w:right w:val="nil"/>
          <w:between w:val="nil"/>
        </w:pBdr>
        <w:spacing w:after="120" w:line="275" w:lineRule="auto"/>
        <w:rPr>
          <w:rFonts w:ascii="FiraCode Nerd Font Mono Med" w:hAnsi="FiraCode Nerd Font Mono Med" w:cs="FiraCode Nerd Font Mono Med"/>
        </w:rPr>
      </w:pPr>
      <w:r>
        <w:rPr>
          <w:rFonts w:ascii="Google Sans Text" w:eastAsia="Google Sans Text" w:hAnsi="Google Sans Text" w:cs="Google Sans Text"/>
          <w:color w:val="1B1C1D"/>
        </w:rPr>
        <w:t xml:space="preserve">Output: At each time step t, the final hidden state representation, </w:t>
      </w:r>
      <w:proofErr w:type="spellStart"/>
      <w:r>
        <w:rPr>
          <w:rFonts w:ascii="Google Sans Text" w:eastAsia="Google Sans Text" w:hAnsi="Google Sans Text" w:cs="Google Sans Text"/>
          <w:color w:val="1B1C1D"/>
        </w:rPr>
        <w:t>h_t</w:t>
      </w:r>
      <w:proofErr w:type="spellEnd"/>
      <w:r>
        <w:rPr>
          <w:rFonts w:ascii="Google Sans Text" w:eastAsia="Google Sans Text" w:hAnsi="Google Sans Text" w:cs="Google Sans Text"/>
          <w:color w:val="1B1C1D"/>
        </w:rPr>
        <w:t>, is created by combining the outputs from both layers. This combination is typically done by con</w:t>
      </w:r>
      <w:r>
        <w:rPr>
          <w:rFonts w:ascii="Google Sans Text" w:eastAsia="Google Sans Text" w:hAnsi="Google Sans Text" w:cs="Google Sans Text"/>
          <w:color w:val="1B1C1D"/>
        </w:rPr>
        <w:t>catenation, but summation or averaging can also be used.</w:t>
      </w:r>
      <w:r>
        <w:rPr>
          <w:color w:val="000000"/>
        </w:rPr>
        <w:br/>
      </w:r>
      <w:bookmarkStart w:id="0" w:name="_GoBack"/>
      <w:bookmarkEnd w:id="0"/>
      <w:r>
        <w:rPr>
          <w:color w:val="000000"/>
        </w:rPr>
        <w:br/>
      </w:r>
      <w:proofErr w:type="spellStart"/>
      <w:r w:rsidRPr="00E078D6">
        <w:rPr>
          <w:rFonts w:ascii="FiraCode Nerd Font Mono Med" w:eastAsia="Google Sans Text" w:hAnsi="FiraCode Nerd Font Mono Med" w:cs="FiraCode Nerd Font Mono Med"/>
          <w:color w:val="1B1C1D"/>
        </w:rPr>
        <w:t>ht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ht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ht</w:t>
      </w:r>
      <w:proofErr w:type="spellEnd"/>
      <w:r w:rsidRPr="00E078D6">
        <w:rPr>
          <w:rFonts w:ascii="FiraCode Nerd Font Mono Med" w:eastAsia="Google Sans Text" w:hAnsi="FiraCode Nerd Font Mono Med" w:cs="FiraCode Nerd Font Mono Med"/>
          <w:color w:val="1B1C1D"/>
        </w:rPr>
        <w:t>​​]</w:t>
      </w:r>
    </w:p>
    <w:p w:rsidR="000D10EB" w:rsidRDefault="00E5353F">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combined representation </w:t>
      </w:r>
      <w:proofErr w:type="spellStart"/>
      <w:r>
        <w:rPr>
          <w:rFonts w:ascii="Google Sans Text" w:eastAsia="Google Sans Text" w:hAnsi="Google Sans Text" w:cs="Google Sans Text"/>
          <w:color w:val="1B1C1D"/>
        </w:rPr>
        <w:t>h_t</w:t>
      </w:r>
      <w:proofErr w:type="spellEnd"/>
      <w:r>
        <w:rPr>
          <w:rFonts w:ascii="Google Sans Text" w:eastAsia="Google Sans Text" w:hAnsi="Google Sans Text" w:cs="Google Sans Text"/>
          <w:color w:val="1B1C1D"/>
        </w:rPr>
        <w:t xml:space="preserve"> provides a rich summary of the input at position t, incorporating information from its entire context.</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0"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7. Mention one advantage and one limitation of bidirectional RNNs.</w:t>
      </w:r>
    </w:p>
    <w:p w:rsidR="000D10EB" w:rsidRDefault="00E5353F">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Advantage: Complete Contextual Understanding</w:t>
      </w:r>
      <w:r>
        <w:rPr>
          <w:color w:val="000000"/>
        </w:rPr>
        <w:br/>
      </w:r>
      <w:proofErr w:type="gramStart"/>
      <w:r>
        <w:rPr>
          <w:rFonts w:ascii="Google Sans Text" w:eastAsia="Google Sans Text" w:hAnsi="Google Sans Text" w:cs="Google Sans Text"/>
          <w:color w:val="1B1C1D"/>
        </w:rPr>
        <w:t>The</w:t>
      </w:r>
      <w:proofErr w:type="gramEnd"/>
      <w:r>
        <w:rPr>
          <w:rFonts w:ascii="Google Sans Text" w:eastAsia="Google Sans Text" w:hAnsi="Google Sans Text" w:cs="Google Sans Text"/>
          <w:color w:val="1B1C1D"/>
        </w:rPr>
        <w:t xml:space="preserve"> primary advantage of a </w:t>
      </w:r>
      <w:proofErr w:type="spellStart"/>
      <w:r>
        <w:rPr>
          <w:rFonts w:ascii="Google Sans Text" w:eastAsia="Google Sans Text" w:hAnsi="Google Sans Text" w:cs="Google Sans Text"/>
          <w:color w:val="1B1C1D"/>
        </w:rPr>
        <w:t>BiRNN</w:t>
      </w:r>
      <w:proofErr w:type="spellEnd"/>
      <w:r>
        <w:rPr>
          <w:rFonts w:ascii="Google Sans Text" w:eastAsia="Google Sans Text" w:hAnsi="Google Sans Text" w:cs="Google Sans Text"/>
          <w:color w:val="1B1C1D"/>
        </w:rPr>
        <w:t xml:space="preserve"> is its ability to access both past (preceding) and future (succeeding) information for every point in the sequ</w:t>
      </w:r>
      <w:r>
        <w:rPr>
          <w:rFonts w:ascii="Google Sans Text" w:eastAsia="Google Sans Text" w:hAnsi="Google Sans Text" w:cs="Google Sans Text"/>
          <w:color w:val="1B1C1D"/>
        </w:rPr>
        <w:t>ence. This provides a much richer and more complete contextual representation, leading to significantly better performance on tasks like Named Entity Recognition (NER), machine translation, and text summarization, where the meaning of a word is often clari</w:t>
      </w:r>
      <w:r>
        <w:rPr>
          <w:rFonts w:ascii="Google Sans Text" w:eastAsia="Google Sans Text" w:hAnsi="Google Sans Text" w:cs="Google Sans Text"/>
          <w:color w:val="1B1C1D"/>
        </w:rPr>
        <w:t>fied by the words that follow it.</w:t>
      </w:r>
    </w:p>
    <w:p w:rsidR="000D10EB" w:rsidRDefault="00E5353F">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rPr>
        <w:t>Limitation: Unsuitable for Real-Time Prediction</w:t>
      </w:r>
      <w:r>
        <w:rPr>
          <w:color w:val="000000"/>
        </w:rPr>
        <w:br/>
      </w:r>
      <w:proofErr w:type="gramStart"/>
      <w:r>
        <w:rPr>
          <w:rFonts w:ascii="Google Sans Text" w:eastAsia="Google Sans Text" w:hAnsi="Google Sans Text" w:cs="Google Sans Text"/>
          <w:color w:val="1B1C1D"/>
        </w:rPr>
        <w:t>The</w:t>
      </w:r>
      <w:proofErr w:type="gramEnd"/>
      <w:r>
        <w:rPr>
          <w:rFonts w:ascii="Google Sans Text" w:eastAsia="Google Sans Text" w:hAnsi="Google Sans Text" w:cs="Google Sans Text"/>
          <w:color w:val="1B1C1D"/>
        </w:rPr>
        <w:t xml:space="preserve"> main limitation is that a </w:t>
      </w:r>
      <w:proofErr w:type="spellStart"/>
      <w:r>
        <w:rPr>
          <w:rFonts w:ascii="Google Sans Text" w:eastAsia="Google Sans Text" w:hAnsi="Google Sans Text" w:cs="Google Sans Text"/>
          <w:color w:val="1B1C1D"/>
        </w:rPr>
        <w:t>BiRNN</w:t>
      </w:r>
      <w:proofErr w:type="spellEnd"/>
      <w:r>
        <w:rPr>
          <w:rFonts w:ascii="Google Sans Text" w:eastAsia="Google Sans Text" w:hAnsi="Google Sans Text" w:cs="Google Sans Text"/>
          <w:color w:val="1B1C1D"/>
        </w:rPr>
        <w:t xml:space="preserve"> is not causal; it requires the entire input sequence to be available before it can make a prediction for any time step. This is because th</w:t>
      </w:r>
      <w:r>
        <w:rPr>
          <w:rFonts w:ascii="Google Sans Text" w:eastAsia="Google Sans Text" w:hAnsi="Google Sans Text" w:cs="Google Sans Text"/>
          <w:color w:val="1B1C1D"/>
        </w:rPr>
        <w:t xml:space="preserve">e backward layer must process the sequence from the very end. Therefore, </w:t>
      </w:r>
      <w:proofErr w:type="spellStart"/>
      <w:r>
        <w:rPr>
          <w:rFonts w:ascii="Google Sans Text" w:eastAsia="Google Sans Text" w:hAnsi="Google Sans Text" w:cs="Google Sans Text"/>
          <w:color w:val="1B1C1D"/>
        </w:rPr>
        <w:t>BiRNNs</w:t>
      </w:r>
      <w:proofErr w:type="spellEnd"/>
      <w:r>
        <w:rPr>
          <w:rFonts w:ascii="Google Sans Text" w:eastAsia="Google Sans Text" w:hAnsi="Google Sans Text" w:cs="Google Sans Text"/>
          <w:color w:val="1B1C1D"/>
        </w:rPr>
        <w:t xml:space="preserve"> cannot be used for real-time applications where predictions must be made online as data arrives, such as live speech transcription or stock price prediction.</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9. What is the vanishing gradient problem in RNNs?</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vanishing gradient problem</w:t>
      </w:r>
      <w:r>
        <w:rPr>
          <w:rFonts w:ascii="Google Sans Text" w:eastAsia="Google Sans Text" w:hAnsi="Google Sans Text" w:cs="Google Sans Text"/>
          <w:color w:val="1B1C1D"/>
        </w:rPr>
        <w:t xml:space="preserve"> is a critical issue that occurs when training deep neural networks, and it is particularly severe in RNNs processing long sequences. It describes a situation where the gradi</w:t>
      </w:r>
      <w:r>
        <w:rPr>
          <w:rFonts w:ascii="Google Sans Text" w:eastAsia="Google Sans Text" w:hAnsi="Google Sans Text" w:cs="Google Sans Text"/>
          <w:color w:val="1B1C1D"/>
        </w:rPr>
        <w:t>ents of the loss function with respect to the network's early-layer weights become exponentially small (i.e., they "vanish").</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Mechanism in RNNs:</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During </w:t>
      </w:r>
      <w:proofErr w:type="spellStart"/>
      <w:r>
        <w:rPr>
          <w:rFonts w:ascii="Google Sans Text" w:eastAsia="Google Sans Text" w:hAnsi="Google Sans Text" w:cs="Google Sans Text"/>
        </w:rPr>
        <w:t>Backpropagation</w:t>
      </w:r>
      <w:proofErr w:type="spellEnd"/>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Through</w:t>
      </w:r>
      <w:proofErr w:type="gramEnd"/>
      <w:r>
        <w:rPr>
          <w:rFonts w:ascii="Google Sans Text" w:eastAsia="Google Sans Text" w:hAnsi="Google Sans Text" w:cs="Google Sans Text"/>
        </w:rPr>
        <w:t xml:space="preserve"> Time (BPTT), the gradient is propagated backward from the end of the sequence to</w:t>
      </w:r>
      <w:r>
        <w:rPr>
          <w:rFonts w:ascii="Google Sans Text" w:eastAsia="Google Sans Text" w:hAnsi="Google Sans Text" w:cs="Google Sans Text"/>
        </w:rPr>
        <w:t xml:space="preserve"> the beginning. To do this, it is repeatedly multiplied by the recurrent weight matrix (</w:t>
      </w:r>
      <w:proofErr w:type="spellStart"/>
      <w:r>
        <w:rPr>
          <w:rFonts w:ascii="Google Sans Text" w:eastAsia="Google Sans Text" w:hAnsi="Google Sans Text" w:cs="Google Sans Text"/>
        </w:rPr>
        <w:t>W_hh</w:t>
      </w:r>
      <w:proofErr w:type="spellEnd"/>
      <w:r>
        <w:rPr>
          <w:rFonts w:ascii="Google Sans Text" w:eastAsia="Google Sans Text" w:hAnsi="Google Sans Text" w:cs="Google Sans Text"/>
        </w:rPr>
        <w:t>) at each time step.</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If the values in this matrix are small (more formally, if </w:t>
      </w:r>
      <w:proofErr w:type="gramStart"/>
      <w:r>
        <w:rPr>
          <w:rFonts w:ascii="Google Sans Text" w:eastAsia="Google Sans Text" w:hAnsi="Google Sans Text" w:cs="Google Sans Text"/>
          <w:color w:val="1B1C1D"/>
        </w:rPr>
        <w:t>its</w:t>
      </w:r>
      <w:proofErr w:type="gramEnd"/>
      <w:r>
        <w:rPr>
          <w:rFonts w:ascii="Google Sans Text" w:eastAsia="Google Sans Text" w:hAnsi="Google Sans Text" w:cs="Google Sans Text"/>
          <w:color w:val="1B1C1D"/>
        </w:rPr>
        <w:t xml:space="preserve"> leading eigenvalue is less than 1), these repeated multiplications cause the grad</w:t>
      </w:r>
      <w:r>
        <w:rPr>
          <w:rFonts w:ascii="Google Sans Text" w:eastAsia="Google Sans Text" w:hAnsi="Google Sans Text" w:cs="Google Sans Text"/>
          <w:color w:val="1B1C1D"/>
        </w:rPr>
        <w:t>ient signal to shrink exponentially as it travels back through time.</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Consequence:</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When the gradient becomes vanishingly small, the weight updates for the earlier time steps are </w:t>
      </w:r>
      <w:r>
        <w:rPr>
          <w:rFonts w:ascii="Google Sans Text" w:eastAsia="Google Sans Text" w:hAnsi="Google Sans Text" w:cs="Google Sans Text"/>
        </w:rPr>
        <w:lastRenderedPageBreak/>
        <w:t>negligible. This means the model cannot learn long-range dependencies—it strugg</w:t>
      </w:r>
      <w:r>
        <w:rPr>
          <w:rFonts w:ascii="Google Sans Text" w:eastAsia="Google Sans Text" w:hAnsi="Google Sans Text" w:cs="Google Sans Text"/>
        </w:rPr>
        <w:t>les to connect events that are far apart in the sequence. For example, in the sentence "The writer of the books... is famous," the model would struggle to learn the grammatical agreement between "writer" and "is" because the gradient from "is" would vanish</w:t>
      </w:r>
      <w:r>
        <w:rPr>
          <w:rFonts w:ascii="Google Sans Text" w:eastAsia="Google Sans Text" w:hAnsi="Google Sans Text" w:cs="Google Sans Text"/>
        </w:rPr>
        <w:t xml:space="preserve"> before it could reach and update the weights associated with processing "writer."</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32"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10. Explain exploding gradients with an example.</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Exploding gradients</w:t>
      </w:r>
      <w:r>
        <w:rPr>
          <w:rFonts w:ascii="Google Sans Text" w:eastAsia="Google Sans Text" w:hAnsi="Google Sans Text" w:cs="Google Sans Text"/>
          <w:color w:val="1B1C1D"/>
        </w:rPr>
        <w:t xml:space="preserve"> is the opposite problem to vanishing gradients. It occurs when the gradients grow exponentially large, leading to massive, unstable weight updates during training. This can cause the model's weights to become so large that they are represented as </w:t>
      </w:r>
      <w:proofErr w:type="spellStart"/>
      <w:r>
        <w:rPr>
          <w:rFonts w:ascii="Google Sans Text" w:eastAsia="Google Sans Text" w:hAnsi="Google Sans Text" w:cs="Google Sans Text"/>
          <w:color w:val="1B1C1D"/>
        </w:rPr>
        <w:t>NaN</w:t>
      </w:r>
      <w:proofErr w:type="spellEnd"/>
      <w:r>
        <w:rPr>
          <w:rFonts w:ascii="Google Sans Text" w:eastAsia="Google Sans Text" w:hAnsi="Google Sans Text" w:cs="Google Sans Text"/>
          <w:color w:val="1B1C1D"/>
        </w:rPr>
        <w:t xml:space="preserve"> (Not</w:t>
      </w:r>
      <w:r>
        <w:rPr>
          <w:rFonts w:ascii="Google Sans Text" w:eastAsia="Google Sans Text" w:hAnsi="Google Sans Text" w:cs="Google Sans Text"/>
          <w:color w:val="1B1C1D"/>
        </w:rPr>
        <w:t xml:space="preserve"> a Number), effectively destroying the model and halting the training process.</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Mechanism in RNNs:</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Similar to the vanishing gradient problem, this occurs during BPTT due to the repeated multiplication of the gradient by the recurrent weight matrix (</w:t>
      </w:r>
      <w:proofErr w:type="spellStart"/>
      <w:r>
        <w:rPr>
          <w:rFonts w:ascii="Google Sans Text" w:eastAsia="Google Sans Text" w:hAnsi="Google Sans Text" w:cs="Google Sans Text"/>
        </w:rPr>
        <w:t>W_hh</w:t>
      </w:r>
      <w:proofErr w:type="spellEnd"/>
      <w:r>
        <w:rPr>
          <w:rFonts w:ascii="Google Sans Text" w:eastAsia="Google Sans Text" w:hAnsi="Google Sans Text" w:cs="Google Sans Text"/>
        </w:rPr>
        <w:t>). I</w:t>
      </w:r>
      <w:r>
        <w:rPr>
          <w:rFonts w:ascii="Google Sans Text" w:eastAsia="Google Sans Text" w:hAnsi="Google Sans Text" w:cs="Google Sans Text"/>
        </w:rPr>
        <w:t>f the values in this matrix are large (leading eigenvalue &gt; 1), the gradient signal will grow exponentially as it is propagated backward through time.</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Example:</w:t>
      </w: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Consider a very simple RNN with a single recurrent neuron where the update rule is </w:t>
      </w:r>
      <w:proofErr w:type="spellStart"/>
      <w:r>
        <w:rPr>
          <w:rFonts w:ascii="Google Sans Text" w:eastAsia="Google Sans Text" w:hAnsi="Google Sans Text" w:cs="Google Sans Text"/>
        </w:rPr>
        <w:t>h_t</w:t>
      </w:r>
      <w:proofErr w:type="spellEnd"/>
      <w:r>
        <w:rPr>
          <w:rFonts w:ascii="Google Sans Text" w:eastAsia="Google Sans Text" w:hAnsi="Google Sans Text" w:cs="Google Sans Text"/>
        </w:rPr>
        <w:t>=w_hh⋅h_t−</w:t>
      </w:r>
      <w:r>
        <w:rPr>
          <w:rFonts w:ascii="Google Sans Text" w:eastAsia="Google Sans Text" w:hAnsi="Google Sans Text" w:cs="Google Sans Text"/>
        </w:rPr>
        <w:t xml:space="preserve">1. When we compute the gradient of the loss at time t with respect to a much earlier hidden state </w:t>
      </w:r>
      <w:proofErr w:type="spellStart"/>
      <w:r>
        <w:rPr>
          <w:rFonts w:ascii="Google Sans Text" w:eastAsia="Google Sans Text" w:hAnsi="Google Sans Text" w:cs="Google Sans Text"/>
        </w:rPr>
        <w:t>h_k</w:t>
      </w:r>
      <w:proofErr w:type="spellEnd"/>
      <w:r>
        <w:rPr>
          <w:rFonts w:ascii="Google Sans Text" w:eastAsia="Google Sans Text" w:hAnsi="Google Sans Text" w:cs="Google Sans Text"/>
        </w:rPr>
        <w:t xml:space="preserve"> (where </w:t>
      </w:r>
      <w:proofErr w:type="spellStart"/>
      <w:r>
        <w:rPr>
          <w:rFonts w:ascii="Google Sans Text" w:eastAsia="Google Sans Text" w:hAnsi="Google Sans Text" w:cs="Google Sans Text"/>
        </w:rPr>
        <w:t>k≪t</w:t>
      </w:r>
      <w:proofErr w:type="spellEnd"/>
      <w:r>
        <w:rPr>
          <w:rFonts w:ascii="Google Sans Text" w:eastAsia="Google Sans Text" w:hAnsi="Google Sans Text" w:cs="Google Sans Text"/>
        </w:rPr>
        <w:t>), the chain rule dictates that the gradient will contain the term:</w:t>
      </w:r>
    </w:p>
    <w:p w:rsidR="000D10EB" w:rsidRDefault="000D10EB">
      <w:pPr>
        <w:pBdr>
          <w:top w:val="nil"/>
          <w:left w:val="nil"/>
          <w:bottom w:val="nil"/>
          <w:right w:val="nil"/>
          <w:between w:val="nil"/>
        </w:pBdr>
        <w:spacing w:line="275" w:lineRule="auto"/>
        <w:rPr>
          <w:rFonts w:ascii="Google Sans Text" w:eastAsia="Google Sans Text" w:hAnsi="Google Sans Text" w:cs="Google Sans Text"/>
        </w:rPr>
      </w:pPr>
    </w:p>
    <w:p w:rsidR="000D10EB" w:rsidRDefault="00E078D6" w:rsidP="00E078D6">
      <w:pPr>
        <w:pBdr>
          <w:top w:val="nil"/>
          <w:left w:val="nil"/>
          <w:bottom w:val="nil"/>
          <w:right w:val="nil"/>
          <w:between w:val="nil"/>
        </w:pBdr>
        <w:spacing w:line="275" w:lineRule="auto"/>
        <w:jc w:val="center"/>
        <w:rPr>
          <w:rFonts w:ascii="FiraCode Nerd Font Mono Med" w:eastAsia="Google Sans Text" w:hAnsi="FiraCode Nerd Font Mono Med" w:cs="FiraCode Nerd Font Mono Med"/>
          <w:color w:val="1B1C1D"/>
        </w:rPr>
      </w:pPr>
      <w:r w:rsidRPr="00E078D6">
        <w:rPr>
          <w:rFonts w:ascii="FiraCode Nerd Font Mono Med" w:eastAsia="Google Sans Text" w:hAnsi="FiraCode Nerd Font Mono Med" w:cs="FiraCode Nerd Font Mono Med"/>
          <w:color w:val="1B1C1D"/>
        </w:rPr>
        <w:drawing>
          <wp:inline distT="0" distB="0" distL="0" distR="0" wp14:anchorId="3634A451" wp14:editId="1C907744">
            <wp:extent cx="2428875" cy="577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30842" cy="577493"/>
                    </a:xfrm>
                    <a:prstGeom prst="rect">
                      <a:avLst/>
                    </a:prstGeom>
                  </pic:spPr>
                </pic:pic>
              </a:graphicData>
            </a:graphic>
          </wp:inline>
        </w:drawing>
      </w:r>
    </w:p>
    <w:p w:rsidR="00E078D6" w:rsidRDefault="00E078D6">
      <w:pPr>
        <w:pBdr>
          <w:top w:val="nil"/>
          <w:left w:val="nil"/>
          <w:bottom w:val="nil"/>
          <w:right w:val="nil"/>
          <w:between w:val="nil"/>
        </w:pBdr>
        <w:spacing w:line="275" w:lineRule="auto"/>
        <w:rPr>
          <w:rFonts w:ascii="Google Sans Text" w:eastAsia="Google Sans Text" w:hAnsi="Google Sans Text" w:cs="Google Sans Text"/>
          <w:color w:val="1B1C1D"/>
        </w:rPr>
      </w:pPr>
    </w:p>
    <w:p w:rsidR="000D10EB" w:rsidRDefault="00E5353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If the absolute value of the weight ∣</w:t>
      </w:r>
      <w:proofErr w:type="spellStart"/>
      <w:r>
        <w:rPr>
          <w:rFonts w:ascii="Google Sans Text" w:eastAsia="Google Sans Text" w:hAnsi="Google Sans Text" w:cs="Google Sans Text"/>
        </w:rPr>
        <w:t>w_hh</w:t>
      </w:r>
      <w:proofErr w:type="spellEnd"/>
      <w:r>
        <w:rPr>
          <w:rFonts w:ascii="Google Sans Text" w:eastAsia="Google Sans Text" w:hAnsi="Google Sans Text" w:cs="Google Sans Text"/>
        </w:rPr>
        <w:t xml:space="preserve">∣ is greater than 1 (e.g., </w:t>
      </w:r>
      <w:proofErr w:type="spellStart"/>
      <w:r>
        <w:rPr>
          <w:rFonts w:ascii="Google Sans Text" w:eastAsia="Google Sans Text" w:hAnsi="Google Sans Text" w:cs="Google Sans Text"/>
        </w:rPr>
        <w:t>w_hh</w:t>
      </w:r>
      <w:proofErr w:type="spellEnd"/>
      <w:r>
        <w:rPr>
          <w:rFonts w:ascii="Google Sans Text" w:eastAsia="Google Sans Text" w:hAnsi="Google Sans Text" w:cs="Google Sans Text"/>
        </w:rPr>
        <w:t>=1.5), this term will grow exponentially as the distance (t−k) increases. A small error at the end of the sequence will be amplified into a massive gradient for the beginning of the se</w:t>
      </w:r>
      <w:r>
        <w:rPr>
          <w:rFonts w:ascii="Google Sans Text" w:eastAsia="Google Sans Text" w:hAnsi="Google Sans Text" w:cs="Google Sans Text"/>
        </w:rPr>
        <w:t>quence, causing the weights to "explode."</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most common technique to combat this is </w:t>
      </w:r>
      <w:r>
        <w:rPr>
          <w:rFonts w:ascii="Google Sans Text" w:eastAsia="Google Sans Text" w:hAnsi="Google Sans Text" w:cs="Google Sans Text"/>
          <w:b/>
          <w:color w:val="1B1C1D"/>
        </w:rPr>
        <w:t>gradient clipping</w:t>
      </w:r>
      <w:r>
        <w:rPr>
          <w:rFonts w:ascii="Google Sans Text" w:eastAsia="Google Sans Text" w:hAnsi="Google Sans Text" w:cs="Google Sans Text"/>
          <w:color w:val="1B1C1D"/>
        </w:rPr>
        <w:t>, where the gradients are manually scaled down if their norm exceeds a certain predefined threshold.</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3"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11. Draw and explain the basic architecture of an LSTM cell.</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LSTM (Long Short-Term Memory)</w:t>
      </w:r>
      <w:r>
        <w:rPr>
          <w:rFonts w:ascii="Google Sans Text" w:eastAsia="Google Sans Text" w:hAnsi="Google Sans Text" w:cs="Google Sans Text"/>
          <w:color w:val="1B1C1D"/>
        </w:rPr>
        <w:t xml:space="preserve"> cell is a sophisticated type of recurrent unit designed specifically to overcome the vanishing gradient problem and learn long-range dependencies. It achieves th</w:t>
      </w:r>
      <w:r>
        <w:rPr>
          <w:rFonts w:ascii="Google Sans Text" w:eastAsia="Google Sans Text" w:hAnsi="Google Sans Text" w:cs="Google Sans Text"/>
          <w:color w:val="1B1C1D"/>
        </w:rPr>
        <w:t>is using a system of gates to regulate the flow of information.</w:t>
      </w:r>
    </w:p>
    <w:p w:rsidR="000D10EB" w:rsidRDefault="00E5353F">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Core Components and Explanation:</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key to an LSTM is the </w:t>
      </w:r>
      <w:r>
        <w:rPr>
          <w:rFonts w:ascii="Google Sans Text" w:eastAsia="Google Sans Text" w:hAnsi="Google Sans Text" w:cs="Google Sans Text"/>
          <w:b/>
          <w:color w:val="1B1C1D"/>
        </w:rPr>
        <w:t>cell state (</w:t>
      </w:r>
      <w:proofErr w:type="spellStart"/>
      <w:r>
        <w:rPr>
          <w:rFonts w:ascii="Google Sans Text" w:eastAsia="Google Sans Text" w:hAnsi="Google Sans Text" w:cs="Google Sans Text"/>
          <w:b/>
          <w:color w:val="1B1C1D"/>
        </w:rPr>
        <w:t>C_t</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which acts as a memory "conveyor belt." Information can flow along it largely unchanged, making it easy for gradien</w:t>
      </w:r>
      <w:r>
        <w:rPr>
          <w:rFonts w:ascii="Google Sans Text" w:eastAsia="Google Sans Text" w:hAnsi="Google Sans Text" w:cs="Google Sans Text"/>
          <w:color w:val="1B1C1D"/>
        </w:rPr>
        <w:t>ts to pass through many time steps. The flow is controlled by three main gates:</w:t>
      </w:r>
    </w:p>
    <w:p w:rsidR="000D10EB" w:rsidRPr="00E078D6" w:rsidRDefault="00E5353F">
      <w:pPr>
        <w:numPr>
          <w:ilvl w:val="0"/>
          <w:numId w:val="8"/>
        </w:numPr>
        <w:pBdr>
          <w:top w:val="nil"/>
          <w:left w:val="nil"/>
          <w:bottom w:val="nil"/>
          <w:right w:val="nil"/>
          <w:between w:val="nil"/>
        </w:pBdr>
        <w:spacing w:line="275" w:lineRule="auto"/>
        <w:rPr>
          <w:rFonts w:ascii="FiraCode Nerd Font Mono Med" w:hAnsi="FiraCode Nerd Font Mono Med" w:cs="FiraCode Nerd Font Mono Med"/>
        </w:rPr>
      </w:pPr>
      <w:r>
        <w:rPr>
          <w:rFonts w:ascii="Google Sans Text" w:eastAsia="Google Sans Text" w:hAnsi="Google Sans Text" w:cs="Google Sans Text"/>
          <w:color w:val="1B1C1D"/>
        </w:rPr>
        <w:t>Forget Gate (</w:t>
      </w:r>
      <w:proofErr w:type="spellStart"/>
      <w:r>
        <w:rPr>
          <w:rFonts w:ascii="Google Sans Text" w:eastAsia="Google Sans Text" w:hAnsi="Google Sans Text" w:cs="Google Sans Text"/>
          <w:color w:val="1B1C1D"/>
        </w:rPr>
        <w:t>f_t</w:t>
      </w:r>
      <w:proofErr w:type="spellEnd"/>
      <w:r>
        <w:rPr>
          <w:rFonts w:ascii="Google Sans Text" w:eastAsia="Google Sans Text" w:hAnsi="Google Sans Text" w:cs="Google Sans Text"/>
          <w:color w:val="1B1C1D"/>
        </w:rPr>
        <w:t>): This gate decides what information to discard from the previous cell state (C_t−1). It looks at the previous hidden state (h_t−1) and the current input (</w:t>
      </w:r>
      <w:proofErr w:type="spellStart"/>
      <w:r>
        <w:rPr>
          <w:rFonts w:ascii="Google Sans Text" w:eastAsia="Google Sans Text" w:hAnsi="Google Sans Text" w:cs="Google Sans Text"/>
          <w:color w:val="1B1C1D"/>
        </w:rPr>
        <w:t>x_t</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1B1C1D"/>
        </w:rPr>
        <w:t xml:space="preserve"> and outputs a number between 0 and 1 for each number in the cell state. A 1 means "completely keep this," while a 0 means "completely forget this."</w:t>
      </w:r>
      <w:r>
        <w:rPr>
          <w:color w:val="000000"/>
        </w:rPr>
        <w:br/>
      </w:r>
      <w:r>
        <w:rPr>
          <w:color w:val="000000"/>
        </w:rPr>
        <w:lastRenderedPageBreak/>
        <w:br/>
      </w:r>
      <w:proofErr w:type="spellStart"/>
      <w:r w:rsidRPr="00E078D6">
        <w:rPr>
          <w:rFonts w:ascii="FiraCode Nerd Font Mono Med" w:eastAsia="Google Sans Text" w:hAnsi="FiraCode Nerd Font Mono Med" w:cs="FiraCode Nerd Font Mono Med"/>
          <w:color w:val="1B1C1D"/>
        </w:rPr>
        <w:t>ft</w:t>
      </w:r>
      <w:proofErr w:type="spellEnd"/>
      <w:r w:rsidRPr="00E078D6">
        <w:rPr>
          <w:rFonts w:ascii="FiraCode Nerd Font Mono Med" w:eastAsia="Google Sans Text" w:hAnsi="FiraCode Nerd Font Mono Med" w:cs="FiraCode Nerd Font Mono Med"/>
          <w:color w:val="1B1C1D"/>
        </w:rPr>
        <w:t>​=σ(</w:t>
      </w:r>
      <w:proofErr w:type="spellStart"/>
      <w:r w:rsidRPr="00E078D6">
        <w:rPr>
          <w:rFonts w:ascii="FiraCode Nerd Font Mono Med" w:eastAsia="Google Sans Text" w:hAnsi="FiraCode Nerd Font Mono Med" w:cs="FiraCode Nerd Font Mono Med"/>
          <w:color w:val="1B1C1D"/>
        </w:rPr>
        <w:t>Wf</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​]+bf​)</w:t>
      </w:r>
    </w:p>
    <w:p w:rsidR="000D10EB" w:rsidRDefault="00E5353F">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Input Gate (</w:t>
      </w:r>
      <w:proofErr w:type="spellStart"/>
      <w:r>
        <w:rPr>
          <w:rFonts w:ascii="Google Sans Text" w:eastAsia="Google Sans Text" w:hAnsi="Google Sans Text" w:cs="Google Sans Text"/>
          <w:b/>
          <w:color w:val="1B1C1D"/>
        </w:rPr>
        <w:t>i_t</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This gate decides what new information to store in the cell state. It has two parts:</w:t>
      </w:r>
    </w:p>
    <w:p w:rsidR="000D10EB" w:rsidRDefault="00E5353F">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A sigmoid layer (</w:t>
      </w:r>
      <w:proofErr w:type="spellStart"/>
      <w:r>
        <w:rPr>
          <w:rFonts w:ascii="Google Sans Text" w:eastAsia="Google Sans Text" w:hAnsi="Google Sans Text" w:cs="Google Sans Text"/>
          <w:color w:val="1B1C1D"/>
        </w:rPr>
        <w:t>i_t</w:t>
      </w:r>
      <w:proofErr w:type="spellEnd"/>
      <w:r>
        <w:rPr>
          <w:rFonts w:ascii="Google Sans Text" w:eastAsia="Google Sans Text" w:hAnsi="Google Sans Text" w:cs="Google Sans Text"/>
          <w:color w:val="1B1C1D"/>
        </w:rPr>
        <w:t>) decides which values to update.</w:t>
      </w:r>
    </w:p>
    <w:p w:rsidR="000D10EB" w:rsidRPr="00E078D6" w:rsidRDefault="00E5353F">
      <w:pPr>
        <w:numPr>
          <w:ilvl w:val="1"/>
          <w:numId w:val="9"/>
        </w:numPr>
        <w:pBdr>
          <w:top w:val="nil"/>
          <w:left w:val="nil"/>
          <w:bottom w:val="nil"/>
          <w:right w:val="nil"/>
          <w:between w:val="nil"/>
        </w:pBdr>
        <w:spacing w:line="275" w:lineRule="auto"/>
        <w:rPr>
          <w:rFonts w:ascii="FiraCode Nerd Font Mono Med" w:hAnsi="FiraCode Nerd Font Mono Med" w:cs="FiraCode Nerd Font Mono Med"/>
        </w:rPr>
      </w:pPr>
      <w:r>
        <w:rPr>
          <w:rFonts w:ascii="Google Sans Text" w:eastAsia="Google Sans Text" w:hAnsi="Google Sans Text" w:cs="Google Sans Text"/>
          <w:color w:val="1B1C1D"/>
        </w:rPr>
        <w:t xml:space="preserve">A </w:t>
      </w:r>
      <w:proofErr w:type="spellStart"/>
      <w:r>
        <w:rPr>
          <w:rFonts w:ascii="Google Sans Text" w:eastAsia="Google Sans Text" w:hAnsi="Google Sans Text" w:cs="Google Sans Text"/>
          <w:color w:val="1B1C1D"/>
        </w:rPr>
        <w:t>tanh</w:t>
      </w:r>
      <w:proofErr w:type="spellEnd"/>
      <w:r>
        <w:rPr>
          <w:rFonts w:ascii="Google Sans Text" w:eastAsia="Google Sans Text" w:hAnsi="Google Sans Text" w:cs="Google Sans Text"/>
          <w:color w:val="1B1C1D"/>
        </w:rPr>
        <w:t xml:space="preserve"> layer creates a vector of new candidate values (</w:t>
      </w:r>
      <w:proofErr w:type="spellStart"/>
      <w:r>
        <w:rPr>
          <w:rFonts w:ascii="Google Sans Text" w:eastAsia="Google Sans Text" w:hAnsi="Google Sans Text" w:cs="Google Sans Text"/>
          <w:color w:val="1B1C1D"/>
        </w:rPr>
        <w:t>tildeC∗t</w:t>
      </w:r>
      <w:proofErr w:type="spellEnd"/>
      <w:r>
        <w:rPr>
          <w:rFonts w:ascii="Google Sans Text" w:eastAsia="Google Sans Text" w:hAnsi="Google Sans Text" w:cs="Google Sans Text"/>
          <w:color w:val="1B1C1D"/>
        </w:rPr>
        <w:t>) that could be added.</w:t>
      </w:r>
      <w:r>
        <w:rPr>
          <w:color w:val="000000"/>
        </w:rPr>
        <w:br/>
      </w:r>
      <w:r>
        <w:rPr>
          <w:color w:val="000000"/>
        </w:rPr>
        <w:br/>
      </w:r>
      <w:r w:rsidRPr="00E078D6">
        <w:rPr>
          <w:rFonts w:ascii="FiraCode Nerd Font Mono Med" w:eastAsia="Google Sans Text" w:hAnsi="FiraCode Nerd Font Mono Med" w:cs="FiraCode Nerd Font Mono Med"/>
          <w:color w:val="1B1C1D"/>
        </w:rPr>
        <w:t>it​=σ(Wi​</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​]+bi​)</w:t>
      </w:r>
      <w:r w:rsidRPr="00E078D6">
        <w:rPr>
          <w:rFonts w:ascii="FiraCode Nerd Font Mono Med" w:hAnsi="FiraCode Nerd Font Mono Med" w:cs="FiraCode Nerd Font Mono Med"/>
          <w:color w:val="000000"/>
        </w:rPr>
        <w:br/>
      </w:r>
      <w:proofErr w:type="spellStart"/>
      <w:r w:rsidRPr="00E078D6">
        <w:rPr>
          <w:rFonts w:ascii="FiraCode Nerd Font Mono Med" w:eastAsia="Google Sans Text" w:hAnsi="FiraCode Nerd Font Mono Med" w:cs="FiraCode Nerd Font Mono Med"/>
          <w:color w:val="1B1C1D"/>
        </w:rPr>
        <w:t>C~t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tanh</w:t>
      </w:r>
      <w:proofErr w:type="spellEnd"/>
      <w:r w:rsidRPr="00E078D6">
        <w:rPr>
          <w:rFonts w:ascii="FiraCode Nerd Font Mono Med" w:eastAsia="Google Sans Text" w:hAnsi="FiraCode Nerd Font Mono Med" w:cs="FiraCode Nerd Font Mono Med"/>
          <w:color w:val="1B1C1D"/>
        </w:rPr>
        <w:t>(WC​</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bC</w:t>
      </w:r>
      <w:proofErr w:type="spellEnd"/>
      <w:r w:rsidRPr="00E078D6">
        <w:rPr>
          <w:rFonts w:ascii="FiraCode Nerd Font Mono Med" w:eastAsia="Google Sans Text" w:hAnsi="FiraCode Nerd Font Mono Med" w:cs="FiraCode Nerd Font Mono Med"/>
          <w:color w:val="1B1C1D"/>
        </w:rPr>
        <w:t>​)</w:t>
      </w:r>
      <w:r w:rsidRPr="00E078D6">
        <w:rPr>
          <w:rFonts w:ascii="FiraCode Nerd Font Mono Med" w:hAnsi="FiraCode Nerd Font Mono Med" w:cs="FiraCode Nerd Font Mono Med"/>
          <w:color w:val="000000"/>
        </w:rPr>
        <w:br/>
      </w:r>
      <w:r>
        <w:rPr>
          <w:color w:val="000000"/>
        </w:rPr>
        <w:br/>
      </w:r>
      <w:r>
        <w:rPr>
          <w:rFonts w:ascii="Google Sans Text" w:eastAsia="Google Sans Text" w:hAnsi="Google Sans Text" w:cs="Google Sans Text"/>
          <w:color w:val="1B1C1D"/>
        </w:rPr>
        <w:t>The old cell state is then updated by forgetting some information ($f\_t \* C*{t-1}$) and adding the new candidate information ($i\_t \* \\tilde{C}\_t$).</w:t>
      </w:r>
      <w:r>
        <w:rPr>
          <w:color w:val="000000"/>
        </w:rPr>
        <w:br/>
      </w:r>
      <w:r>
        <w:rPr>
          <w:color w:val="000000"/>
        </w:rPr>
        <w:br/>
      </w:r>
      <w:r w:rsidRPr="00E078D6">
        <w:rPr>
          <w:rFonts w:ascii="FiraCode Nerd Font Mono Med" w:eastAsia="Google Sans Text" w:hAnsi="FiraCode Nerd Font Mono Med" w:cs="FiraCode Nerd Font Mono Med"/>
          <w:color w:val="1B1C1D"/>
        </w:rPr>
        <w:t>Ct​=</w:t>
      </w:r>
      <w:proofErr w:type="spellStart"/>
      <w:r w:rsidRPr="00E078D6">
        <w:rPr>
          <w:rFonts w:ascii="FiraCode Nerd Font Mono Med" w:eastAsia="Google Sans Text" w:hAnsi="FiraCode Nerd Font Mono Med" w:cs="FiraCode Nerd Font Mono Med"/>
          <w:color w:val="1B1C1D"/>
        </w:rPr>
        <w:t>ft</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Ct−1​+it​</w:t>
      </w:r>
      <w:r w:rsidRPr="00E078D6">
        <w:rPr>
          <w:rFonts w:ascii="Cambria Math" w:eastAsia="Google Sans Text" w:hAnsi="Cambria Math" w:cs="Cambria Math"/>
          <w:color w:val="1B1C1D"/>
        </w:rPr>
        <w:t>⊙</w:t>
      </w:r>
      <w:proofErr w:type="spellStart"/>
      <w:r w:rsidRPr="00E078D6">
        <w:rPr>
          <w:rFonts w:ascii="FiraCode Nerd Font Mono Med" w:eastAsia="Google Sans Text" w:hAnsi="FiraCode Nerd Font Mono Med" w:cs="FiraCode Nerd Font Mono Med"/>
          <w:color w:val="1B1C1D"/>
        </w:rPr>
        <w:t>C~t</w:t>
      </w:r>
      <w:proofErr w:type="spellEnd"/>
      <w:r w:rsidRPr="00E078D6">
        <w:rPr>
          <w:rFonts w:ascii="FiraCode Nerd Font Mono Med" w:eastAsia="Google Sans Text" w:hAnsi="FiraCode Nerd Font Mono Med" w:cs="FiraCode Nerd Font Mono Med"/>
          <w:color w:val="1B1C1D"/>
        </w:rPr>
        <w:t>​</w:t>
      </w:r>
    </w:p>
    <w:p w:rsidR="000D10EB" w:rsidRPr="00E078D6" w:rsidRDefault="00E5353F">
      <w:pPr>
        <w:numPr>
          <w:ilvl w:val="0"/>
          <w:numId w:val="8"/>
        </w:numPr>
        <w:pBdr>
          <w:top w:val="nil"/>
          <w:left w:val="nil"/>
          <w:bottom w:val="nil"/>
          <w:right w:val="nil"/>
          <w:between w:val="nil"/>
        </w:pBdr>
        <w:spacing w:after="120" w:line="275" w:lineRule="auto"/>
        <w:rPr>
          <w:rFonts w:ascii="FiraCode Nerd Font Mono Med" w:hAnsi="FiraCode Nerd Font Mono Med" w:cs="FiraCode Nerd Font Mono Med"/>
        </w:rPr>
      </w:pPr>
      <w:r>
        <w:rPr>
          <w:rFonts w:ascii="Google Sans Text" w:eastAsia="Google Sans Text" w:hAnsi="Google Sans Text" w:cs="Google Sans Text"/>
          <w:color w:val="1B1C1D"/>
        </w:rPr>
        <w:t>Output Gate (</w:t>
      </w:r>
      <w:proofErr w:type="spellStart"/>
      <w:r>
        <w:rPr>
          <w:rFonts w:ascii="Google Sans Text" w:eastAsia="Google Sans Text" w:hAnsi="Google Sans Text" w:cs="Google Sans Text"/>
          <w:color w:val="1B1C1D"/>
        </w:rPr>
        <w:t>o_t</w:t>
      </w:r>
      <w:proofErr w:type="spellEnd"/>
      <w:r>
        <w:rPr>
          <w:rFonts w:ascii="Google Sans Text" w:eastAsia="Google Sans Text" w:hAnsi="Google Sans Text" w:cs="Google Sans Text"/>
          <w:color w:val="1B1C1D"/>
        </w:rPr>
        <w:t>): This gate decides what part</w:t>
      </w:r>
      <w:r>
        <w:rPr>
          <w:rFonts w:ascii="Google Sans Text" w:eastAsia="Google Sans Text" w:hAnsi="Google Sans Text" w:cs="Google Sans Text"/>
          <w:color w:val="1B1C1D"/>
        </w:rPr>
        <w:t xml:space="preserve"> of the cell state will be output as the new hidden state (</w:t>
      </w:r>
      <w:proofErr w:type="spellStart"/>
      <w:r>
        <w:rPr>
          <w:rFonts w:ascii="Google Sans Text" w:eastAsia="Google Sans Text" w:hAnsi="Google Sans Text" w:cs="Google Sans Text"/>
          <w:color w:val="1B1C1D"/>
        </w:rPr>
        <w:t>h_t</w:t>
      </w:r>
      <w:proofErr w:type="spellEnd"/>
      <w:r>
        <w:rPr>
          <w:rFonts w:ascii="Google Sans Text" w:eastAsia="Google Sans Text" w:hAnsi="Google Sans Text" w:cs="Google Sans Text"/>
          <w:color w:val="1B1C1D"/>
        </w:rPr>
        <w:t xml:space="preserve">). The cell state is passed through a </w:t>
      </w:r>
      <w:proofErr w:type="spellStart"/>
      <w:r>
        <w:rPr>
          <w:rFonts w:ascii="Google Sans Text" w:eastAsia="Google Sans Text" w:hAnsi="Google Sans Text" w:cs="Google Sans Text"/>
          <w:color w:val="1B1C1D"/>
        </w:rPr>
        <w:t>tanh</w:t>
      </w:r>
      <w:proofErr w:type="spellEnd"/>
      <w:r>
        <w:rPr>
          <w:rFonts w:ascii="Google Sans Text" w:eastAsia="Google Sans Text" w:hAnsi="Google Sans Text" w:cs="Google Sans Text"/>
          <w:color w:val="1B1C1D"/>
        </w:rPr>
        <w:t xml:space="preserve"> function (to squash values between -1 and 1) and then multiplied by the output of the sigmoid gate (</w:t>
      </w:r>
      <w:proofErr w:type="spellStart"/>
      <w:r>
        <w:rPr>
          <w:rFonts w:ascii="Google Sans Text" w:eastAsia="Google Sans Text" w:hAnsi="Google Sans Text" w:cs="Google Sans Text"/>
          <w:color w:val="1B1C1D"/>
        </w:rPr>
        <w:t>o_t</w:t>
      </w:r>
      <w:proofErr w:type="spellEnd"/>
      <w:r>
        <w:rPr>
          <w:rFonts w:ascii="Google Sans Text" w:eastAsia="Google Sans Text" w:hAnsi="Google Sans Text" w:cs="Google Sans Text"/>
          <w:color w:val="1B1C1D"/>
        </w:rPr>
        <w:t>).</w:t>
      </w:r>
      <w:r>
        <w:rPr>
          <w:color w:val="000000"/>
        </w:rPr>
        <w:br/>
      </w:r>
      <w:r>
        <w:rPr>
          <w:color w:val="000000"/>
        </w:rPr>
        <w:br/>
      </w:r>
      <w:proofErr w:type="spellStart"/>
      <w:r w:rsidRPr="00E078D6">
        <w:rPr>
          <w:rFonts w:ascii="FiraCode Nerd Font Mono Med" w:eastAsia="Google Sans Text" w:hAnsi="FiraCode Nerd Font Mono Med" w:cs="FiraCode Nerd Font Mono Med"/>
          <w:color w:val="1B1C1D"/>
        </w:rPr>
        <w:t>ot</w:t>
      </w:r>
      <w:proofErr w:type="spellEnd"/>
      <w:r w:rsidRPr="00E078D6">
        <w:rPr>
          <w:rFonts w:ascii="FiraCode Nerd Font Mono Med" w:eastAsia="Google Sans Text" w:hAnsi="FiraCode Nerd Font Mono Med" w:cs="FiraCode Nerd Font Mono Med"/>
          <w:color w:val="1B1C1D"/>
        </w:rPr>
        <w:t>​=σ(</w:t>
      </w:r>
      <w:proofErr w:type="spellStart"/>
      <w:r w:rsidRPr="00E078D6">
        <w:rPr>
          <w:rFonts w:ascii="FiraCode Nerd Font Mono Med" w:eastAsia="Google Sans Text" w:hAnsi="FiraCode Nerd Font Mono Med" w:cs="FiraCode Nerd Font Mono Med"/>
          <w:color w:val="1B1C1D"/>
        </w:rPr>
        <w:t>Wo</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bo</w:t>
      </w:r>
      <w:proofErr w:type="spellEnd"/>
      <w:r w:rsidRPr="00E078D6">
        <w:rPr>
          <w:rFonts w:ascii="FiraCode Nerd Font Mono Med" w:eastAsia="Google Sans Text" w:hAnsi="FiraCode Nerd Font Mono Med" w:cs="FiraCode Nerd Font Mono Med"/>
          <w:color w:val="1B1C1D"/>
        </w:rPr>
        <w:t>​)</w:t>
      </w:r>
      <w:r w:rsidRPr="00E078D6">
        <w:rPr>
          <w:rFonts w:ascii="FiraCode Nerd Font Mono Med" w:hAnsi="FiraCode Nerd Font Mono Med" w:cs="FiraCode Nerd Font Mono Med"/>
          <w:color w:val="000000"/>
        </w:rPr>
        <w:br/>
      </w:r>
      <w:proofErr w:type="spellStart"/>
      <w:r w:rsidRPr="00E078D6">
        <w:rPr>
          <w:rFonts w:ascii="FiraCode Nerd Font Mono Med" w:eastAsia="Google Sans Text" w:hAnsi="FiraCode Nerd Font Mono Med" w:cs="FiraCode Nerd Font Mono Med"/>
          <w:color w:val="1B1C1D"/>
        </w:rPr>
        <w:t>ht</w:t>
      </w:r>
      <w:proofErr w:type="spellEnd"/>
      <w:r w:rsidRPr="00E078D6">
        <w:rPr>
          <w:rFonts w:ascii="FiraCode Nerd Font Mono Med" w:eastAsia="Google Sans Text" w:hAnsi="FiraCode Nerd Font Mono Med" w:cs="FiraCode Nerd Font Mono Med"/>
          <w:color w:val="1B1C1D"/>
        </w:rPr>
        <w:t>​=</w:t>
      </w:r>
      <w:proofErr w:type="spellStart"/>
      <w:r w:rsidRPr="00E078D6">
        <w:rPr>
          <w:rFonts w:ascii="FiraCode Nerd Font Mono Med" w:eastAsia="Google Sans Text" w:hAnsi="FiraCode Nerd Font Mono Med" w:cs="FiraCode Nerd Font Mono Med"/>
          <w:color w:val="1B1C1D"/>
        </w:rPr>
        <w:t>ot</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proofErr w:type="spellStart"/>
      <w:r w:rsidRPr="00E078D6">
        <w:rPr>
          <w:rFonts w:ascii="FiraCode Nerd Font Mono Med" w:eastAsia="Google Sans Text" w:hAnsi="FiraCode Nerd Font Mono Med" w:cs="FiraCode Nerd Font Mono Med"/>
          <w:color w:val="1B1C1D"/>
        </w:rPr>
        <w:t>tanh</w:t>
      </w:r>
      <w:proofErr w:type="spellEnd"/>
      <w:r w:rsidRPr="00E078D6">
        <w:rPr>
          <w:rFonts w:ascii="FiraCode Nerd Font Mono Med" w:eastAsia="Google Sans Text" w:hAnsi="FiraCode Nerd Font Mono Med" w:cs="FiraCode Nerd Font Mono Med"/>
          <w:color w:val="1B1C1D"/>
        </w:rPr>
        <w:t>(Ct​)</w:t>
      </w:r>
    </w:p>
    <w:p w:rsidR="000D10EB" w:rsidRDefault="00E5353F">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gating mechanism allows LSTMs to selectively remember or forget information over long periods, making them highly effective for complex sequence tasks.</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4"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13. Differentiate between LSTM and vanilla RNN.</w:t>
      </w:r>
    </w:p>
    <w:tbl>
      <w:tblPr>
        <w:tblStyle w:val="TableGrid"/>
        <w:tblW w:w="10683" w:type="dxa"/>
        <w:tblLayout w:type="fixed"/>
        <w:tblLook w:val="0600" w:firstRow="0" w:lastRow="0" w:firstColumn="0" w:lastColumn="0" w:noHBand="1" w:noVBand="1"/>
      </w:tblPr>
      <w:tblGrid>
        <w:gridCol w:w="2376"/>
        <w:gridCol w:w="4225"/>
        <w:gridCol w:w="4082"/>
      </w:tblGrid>
      <w:tr w:rsidR="000D10EB" w:rsidRPr="00E078D6" w:rsidTr="00E078D6">
        <w:tc>
          <w:tcPr>
            <w:tcW w:w="2376"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Feature</w:t>
            </w:r>
          </w:p>
        </w:tc>
        <w:tc>
          <w:tcPr>
            <w:tcW w:w="4225"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Vanilla RNN (Simple RNN)</w:t>
            </w:r>
          </w:p>
        </w:tc>
        <w:tc>
          <w:tcPr>
            <w:tcW w:w="4082" w:type="dxa"/>
          </w:tcPr>
          <w:p w:rsidR="000D10EB" w:rsidRPr="00E078D6"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E078D6">
              <w:rPr>
                <w:rFonts w:ascii="Google Sans Text" w:eastAsia="Google Sans Text" w:hAnsi="Google Sans Text" w:cs="Google Sans Text"/>
                <w:b/>
                <w:color w:val="1B1C1D"/>
              </w:rPr>
              <w:t>LSTM (Long Short-Term Memory)</w:t>
            </w:r>
          </w:p>
        </w:tc>
      </w:tr>
      <w:tr w:rsidR="000D10EB" w:rsidTr="00E078D6">
        <w:tc>
          <w:tcPr>
            <w:tcW w:w="2376"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Internal Structure</w:t>
            </w:r>
          </w:p>
        </w:tc>
        <w:tc>
          <w:tcPr>
            <w:tcW w:w="4225"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Very simple, consisting of a single recurrently connected layer, typically with a </w:t>
            </w:r>
            <w:proofErr w:type="spellStart"/>
            <w:r>
              <w:rPr>
                <w:rFonts w:ascii="Google Sans Text" w:eastAsia="Google Sans Text" w:hAnsi="Google Sans Text" w:cs="Google Sans Text"/>
                <w:color w:val="1B1C1D"/>
              </w:rPr>
              <w:t>tanh</w:t>
            </w:r>
            <w:proofErr w:type="spellEnd"/>
            <w:r>
              <w:rPr>
                <w:rFonts w:ascii="Google Sans Text" w:eastAsia="Google Sans Text" w:hAnsi="Google Sans Text" w:cs="Google Sans Text"/>
                <w:color w:val="1B1C1D"/>
              </w:rPr>
              <w:t xml:space="preserve"> or </w:t>
            </w:r>
            <w:proofErr w:type="spellStart"/>
            <w:r>
              <w:rPr>
                <w:rFonts w:ascii="Google Sans Text" w:eastAsia="Google Sans Text" w:hAnsi="Google Sans Text" w:cs="Google Sans Text"/>
                <w:color w:val="1B1C1D"/>
              </w:rPr>
              <w:t>ReLU</w:t>
            </w:r>
            <w:proofErr w:type="spellEnd"/>
            <w:r>
              <w:rPr>
                <w:rFonts w:ascii="Google Sans Text" w:eastAsia="Google Sans Text" w:hAnsi="Google Sans Text" w:cs="Google Sans Text"/>
                <w:color w:val="1B1C1D"/>
              </w:rPr>
              <w:t xml:space="preserve"> activation function.</w:t>
            </w:r>
          </w:p>
        </w:tc>
        <w:tc>
          <w:tcPr>
            <w:tcW w:w="4082"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Complex, containing an internal </w:t>
            </w:r>
            <w:r>
              <w:rPr>
                <w:rFonts w:ascii="Google Sans Text" w:eastAsia="Google Sans Text" w:hAnsi="Google Sans Text" w:cs="Google Sans Text"/>
                <w:b/>
                <w:color w:val="1B1C1D"/>
              </w:rPr>
              <w:t>cell state</w:t>
            </w:r>
            <w:r>
              <w:rPr>
                <w:rFonts w:ascii="Google Sans Text" w:eastAsia="Google Sans Text" w:hAnsi="Google Sans Text" w:cs="Google Sans Text"/>
                <w:color w:val="1B1C1D"/>
              </w:rPr>
              <w:t xml:space="preserve"> and three regulatory </w:t>
            </w:r>
            <w:r>
              <w:rPr>
                <w:rFonts w:ascii="Google Sans Text" w:eastAsia="Google Sans Text" w:hAnsi="Google Sans Text" w:cs="Google Sans Text"/>
                <w:b/>
                <w:color w:val="1B1C1D"/>
              </w:rPr>
              <w:t>gates</w:t>
            </w:r>
            <w:r>
              <w:rPr>
                <w:rFonts w:ascii="Google Sans Text" w:eastAsia="Google Sans Text" w:hAnsi="Google Sans Text" w:cs="Google Sans Text"/>
                <w:color w:val="1B1C1D"/>
              </w:rPr>
              <w:t xml:space="preserve"> (forget, input, and output).</w:t>
            </w:r>
          </w:p>
        </w:tc>
      </w:tr>
      <w:tr w:rsidR="000D10EB" w:rsidTr="00E078D6">
        <w:tc>
          <w:tcPr>
            <w:tcW w:w="2376"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Memory Handling</w:t>
            </w:r>
          </w:p>
        </w:tc>
        <w:tc>
          <w:tcPr>
            <w:tcW w:w="4225"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Has a single hidden state that serves as its short-term memory. This state is completely overwritten at each time step.</w:t>
            </w:r>
          </w:p>
        </w:tc>
        <w:tc>
          <w:tcPr>
            <w:tcW w:w="4082"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Maintains both a </w:t>
            </w:r>
            <w:r>
              <w:rPr>
                <w:rFonts w:ascii="Google Sans Text" w:eastAsia="Google Sans Text" w:hAnsi="Google Sans Text" w:cs="Google Sans Text"/>
                <w:b/>
                <w:color w:val="1B1C1D"/>
              </w:rPr>
              <w:t>hidden state</w:t>
            </w:r>
            <w:r>
              <w:rPr>
                <w:rFonts w:ascii="Google Sans Text" w:eastAsia="Google Sans Text" w:hAnsi="Google Sans Text" w:cs="Google Sans Text"/>
                <w:color w:val="1B1C1D"/>
              </w:rPr>
              <w:t xml:space="preserve"> (short-term memory) and a </w:t>
            </w:r>
            <w:r>
              <w:rPr>
                <w:rFonts w:ascii="Google Sans Text" w:eastAsia="Google Sans Text" w:hAnsi="Google Sans Text" w:cs="Google Sans Text"/>
                <w:b/>
                <w:color w:val="1B1C1D"/>
              </w:rPr>
              <w:t>cell state</w:t>
            </w:r>
            <w:r>
              <w:rPr>
                <w:rFonts w:ascii="Google Sans Text" w:eastAsia="Google Sans Text" w:hAnsi="Google Sans Text" w:cs="Google Sans Text"/>
                <w:color w:val="1B1C1D"/>
              </w:rPr>
              <w:t xml:space="preserve"> (long-term memory). Th</w:t>
            </w:r>
            <w:r>
              <w:rPr>
                <w:rFonts w:ascii="Google Sans Text" w:eastAsia="Google Sans Text" w:hAnsi="Google Sans Text" w:cs="Google Sans Text"/>
                <w:color w:val="1B1C1D"/>
              </w:rPr>
              <w:t>e gates control what is added to or removed from this long-term memory.</w:t>
            </w:r>
          </w:p>
        </w:tc>
      </w:tr>
      <w:tr w:rsidR="000D10EB" w:rsidTr="00E078D6">
        <w:tc>
          <w:tcPr>
            <w:tcW w:w="2376"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Gradient Flow</w:t>
            </w:r>
          </w:p>
        </w:tc>
        <w:tc>
          <w:tcPr>
            <w:tcW w:w="4225"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Highly susceptible to the </w:t>
            </w:r>
            <w:r>
              <w:rPr>
                <w:rFonts w:ascii="Google Sans Text" w:eastAsia="Google Sans Text" w:hAnsi="Google Sans Text" w:cs="Google Sans Text"/>
                <w:b/>
                <w:color w:val="1B1C1D"/>
              </w:rPr>
              <w:t>vanishing and exploding gradient problems</w:t>
            </w:r>
            <w:r>
              <w:rPr>
                <w:rFonts w:ascii="Google Sans Text" w:eastAsia="Google Sans Text" w:hAnsi="Google Sans Text" w:cs="Google Sans Text"/>
                <w:color w:val="1B1C1D"/>
              </w:rPr>
              <w:t xml:space="preserve"> due to repeated matrix multiplications in the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xml:space="preserve"> path.</w:t>
            </w:r>
          </w:p>
        </w:tc>
        <w:tc>
          <w:tcPr>
            <w:tcW w:w="4082"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additive nature of the cell s</w:t>
            </w:r>
            <w:r>
              <w:rPr>
                <w:rFonts w:ascii="Google Sans Text" w:eastAsia="Google Sans Text" w:hAnsi="Google Sans Text" w:cs="Google Sans Text"/>
                <w:color w:val="1B1C1D"/>
              </w:rPr>
              <w:t xml:space="preserve">tate update provides a clear path for gradients to flow, which significantly </w:t>
            </w:r>
            <w:r>
              <w:rPr>
                <w:rFonts w:ascii="Google Sans Text" w:eastAsia="Google Sans Text" w:hAnsi="Google Sans Text" w:cs="Google Sans Text"/>
                <w:b/>
                <w:color w:val="1B1C1D"/>
              </w:rPr>
              <w:t>mitigates the vanishing gradient problem</w:t>
            </w:r>
            <w:r>
              <w:rPr>
                <w:rFonts w:ascii="Google Sans Text" w:eastAsia="Google Sans Text" w:hAnsi="Google Sans Text" w:cs="Google Sans Text"/>
                <w:color w:val="1B1C1D"/>
              </w:rPr>
              <w:t>.</w:t>
            </w:r>
          </w:p>
        </w:tc>
      </w:tr>
      <w:tr w:rsidR="000D10EB" w:rsidTr="00E078D6">
        <w:tc>
          <w:tcPr>
            <w:tcW w:w="2376"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Capability</w:t>
            </w:r>
          </w:p>
        </w:tc>
        <w:tc>
          <w:tcPr>
            <w:tcW w:w="4225"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Effective at learning short-term dependencies but fails on tasks requiring the model to remember information over long sequences.</w:t>
            </w:r>
          </w:p>
        </w:tc>
        <w:tc>
          <w:tcPr>
            <w:tcW w:w="4082"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Specifically designed to learn </w:t>
            </w:r>
            <w:r>
              <w:rPr>
                <w:rFonts w:ascii="Google Sans Text" w:eastAsia="Google Sans Text" w:hAnsi="Google Sans Text" w:cs="Google Sans Text"/>
                <w:b/>
                <w:color w:val="1B1C1D"/>
              </w:rPr>
              <w:t>long-range dependencies</w:t>
            </w:r>
            <w:r>
              <w:rPr>
                <w:rFonts w:ascii="Google Sans Text" w:eastAsia="Google Sans Text" w:hAnsi="Google Sans Text" w:cs="Google Sans Text"/>
                <w:color w:val="1B1C1D"/>
              </w:rPr>
              <w:t xml:space="preserve">, making it highly effective for complex tasks like machine translation </w:t>
            </w:r>
            <w:r>
              <w:rPr>
                <w:rFonts w:ascii="Google Sans Text" w:eastAsia="Google Sans Text" w:hAnsi="Google Sans Text" w:cs="Google Sans Text"/>
                <w:color w:val="1B1C1D"/>
              </w:rPr>
              <w:t>and speech recognition.</w:t>
            </w:r>
          </w:p>
        </w:tc>
      </w:tr>
      <w:tr w:rsidR="000D10EB" w:rsidTr="00E078D6">
        <w:tc>
          <w:tcPr>
            <w:tcW w:w="2376"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Computational Cost</w:t>
            </w:r>
          </w:p>
        </w:tc>
        <w:tc>
          <w:tcPr>
            <w:tcW w:w="4225"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Computationally cheaper and has fewer parameters.</w:t>
            </w:r>
          </w:p>
        </w:tc>
        <w:tc>
          <w:tcPr>
            <w:tcW w:w="4082" w:type="dxa"/>
          </w:tcPr>
          <w:p w:rsidR="000D10EB" w:rsidRDefault="00E5353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More complex and computationally expensive due to the additional gating mechanisms and parameters.</w:t>
            </w:r>
          </w:p>
        </w:tc>
      </w:tr>
    </w:tbl>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5"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14. How can RNNs be applied in self-driving cars?</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Self-driving cars operate in a dynamic environment where understanding sequences of events over time is crucial for safety and decision-making. RNNs (and their variants like LSTMs and GRUs) are applied to model these temporal aspects.</w:t>
      </w:r>
    </w:p>
    <w:p w:rsidR="000D10EB" w:rsidRDefault="00E5353F">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Trajectory Prediction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One of the most critical tasks is predicting the future path of other agents (vehicles, pedestrians, cyclists). An RNN can take a sequence of past positions, velocities, and accelerations of an object as input and output a sequence of its most likely fut</w:t>
      </w:r>
      <w:r>
        <w:rPr>
          <w:rFonts w:ascii="Google Sans Text" w:eastAsia="Google Sans Text" w:hAnsi="Google Sans Text" w:cs="Google Sans Text"/>
          <w:color w:val="1B1C1D"/>
        </w:rPr>
        <w:t>ure coordinates. This is essential for anticipatory driving and collision avoidance.</w:t>
      </w:r>
    </w:p>
    <w:p w:rsidR="000D10EB" w:rsidRDefault="00E5353F">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Sensor Fusion over Time:</w:t>
      </w:r>
      <w:r>
        <w:rPr>
          <w:rFonts w:ascii="Google Sans Text" w:eastAsia="Google Sans Text" w:hAnsi="Google Sans Text" w:cs="Google Sans Text"/>
          <w:color w:val="1B1C1D"/>
        </w:rPr>
        <w:t xml:space="preserve"> A self-driving car is equipped with multiple sensors (cameras, </w:t>
      </w:r>
      <w:proofErr w:type="spellStart"/>
      <w:r>
        <w:rPr>
          <w:rFonts w:ascii="Google Sans Text" w:eastAsia="Google Sans Text" w:hAnsi="Google Sans Text" w:cs="Google Sans Text"/>
          <w:color w:val="1B1C1D"/>
        </w:rPr>
        <w:t>LiDAR</w:t>
      </w:r>
      <w:proofErr w:type="spellEnd"/>
      <w:r>
        <w:rPr>
          <w:rFonts w:ascii="Google Sans Text" w:eastAsia="Google Sans Text" w:hAnsi="Google Sans Text" w:cs="Google Sans Text"/>
          <w:color w:val="1B1C1D"/>
        </w:rPr>
        <w:t>, radar). An RNN can be used to fuse the data streams from these sensors over time. By processing sequences of sensor readings, the model can build a more stable, robust, and noise-resist</w:t>
      </w:r>
      <w:r>
        <w:rPr>
          <w:rFonts w:ascii="Google Sans Text" w:eastAsia="Google Sans Text" w:hAnsi="Google Sans Text" w:cs="Google Sans Text"/>
          <w:color w:val="1B1C1D"/>
        </w:rPr>
        <w:t>ant representation of the surrounding environment, improving object detection and tracking.</w:t>
      </w:r>
    </w:p>
    <w:p w:rsidR="000D10EB" w:rsidRDefault="00E5353F">
      <w:pPr>
        <w:numPr>
          <w:ilvl w:val="0"/>
          <w:numId w:val="10"/>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rPr>
        <w:t>Behavior</w:t>
      </w:r>
      <w:proofErr w:type="spellEnd"/>
      <w:r>
        <w:rPr>
          <w:rFonts w:ascii="Google Sans Text" w:eastAsia="Google Sans Text" w:hAnsi="Google Sans Text" w:cs="Google Sans Text"/>
          <w:b/>
          <w:color w:val="1B1C1D"/>
        </w:rPr>
        <w:t xml:space="preserve"> Prediction:</w:t>
      </w:r>
      <w:r>
        <w:rPr>
          <w:rFonts w:ascii="Google Sans Text" w:eastAsia="Google Sans Text" w:hAnsi="Google Sans Text" w:cs="Google Sans Text"/>
          <w:color w:val="1B1C1D"/>
        </w:rPr>
        <w:t xml:space="preserve"> RNNs can be used to classify and predict the intent of other drivers or pedestrians. For example, by </w:t>
      </w:r>
      <w:proofErr w:type="spellStart"/>
      <w:r>
        <w:rPr>
          <w:rFonts w:ascii="Google Sans Text" w:eastAsia="Google Sans Text" w:hAnsi="Google Sans Text" w:cs="Google Sans Text"/>
          <w:color w:val="1B1C1D"/>
        </w:rPr>
        <w:t>analyzing</w:t>
      </w:r>
      <w:proofErr w:type="spellEnd"/>
      <w:r>
        <w:rPr>
          <w:rFonts w:ascii="Google Sans Text" w:eastAsia="Google Sans Text" w:hAnsi="Google Sans Text" w:cs="Google Sans Text"/>
          <w:color w:val="1B1C1D"/>
        </w:rPr>
        <w:t xml:space="preserve"> a sequence of a vehicle's moveme</w:t>
      </w:r>
      <w:r>
        <w:rPr>
          <w:rFonts w:ascii="Google Sans Text" w:eastAsia="Google Sans Text" w:hAnsi="Google Sans Text" w:cs="Google Sans Text"/>
          <w:color w:val="1B1C1D"/>
        </w:rPr>
        <w:t>nts (slight drift, turn signal status, speed changes), an RNN can predict the probability of an imminent lane change or turn.</w:t>
      </w:r>
    </w:p>
    <w:p w:rsidR="000D10EB" w:rsidRDefault="00E5353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6" style="width:0;height:1.5pt" o:hralign="center" o:hrstd="t" o:hr="t" fillcolor="#a0a0a0" stroked="f"/>
        </w:pict>
      </w:r>
    </w:p>
    <w:p w:rsidR="000D10EB" w:rsidRPr="00E078D6" w:rsidRDefault="00E5353F"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15. Mention two sequence-learning problems faced by self-driving cars.</w:t>
      </w:r>
    </w:p>
    <w:p w:rsidR="000D10EB" w:rsidRDefault="00E5353F">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Self-driving cars must solve numerous complex sequence-learning problems to navigate safely. Two key examples are:</w:t>
      </w:r>
    </w:p>
    <w:p w:rsidR="000D10EB" w:rsidRDefault="00E5353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Pedestrian Intent Prediction:</w:t>
      </w:r>
      <w:r>
        <w:rPr>
          <w:rFonts w:ascii="Google Sans Text" w:eastAsia="Google Sans Text" w:hAnsi="Google Sans Text" w:cs="Google Sans Text"/>
          <w:color w:val="1B1C1D"/>
        </w:rPr>
        <w:t xml:space="preserve"> This is the problem of predicting a pedestrian's next action based on their recent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w:t>
      </w:r>
    </w:p>
    <w:p w:rsidR="000D10EB" w:rsidRDefault="00E5353F">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 sequence </w:t>
      </w:r>
      <w:r>
        <w:rPr>
          <w:rFonts w:ascii="Google Sans Text" w:eastAsia="Google Sans Text" w:hAnsi="Google Sans Text" w:cs="Google Sans Text"/>
          <w:color w:val="1B1C1D"/>
        </w:rPr>
        <w:t>of observations, such as video frames capturing their body posture, walking direction, speed, and head orientation over the last few seconds.</w:t>
      </w:r>
    </w:p>
    <w:p w:rsidR="000D10EB" w:rsidRDefault="00E5353F">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Output:</w:t>
      </w:r>
      <w:r>
        <w:rPr>
          <w:rFonts w:ascii="Google Sans Text" w:eastAsia="Google Sans Text" w:hAnsi="Google Sans Text" w:cs="Google Sans Text"/>
          <w:color w:val="1B1C1D"/>
        </w:rPr>
        <w:t xml:space="preserve"> A classification of their intent (e.g., 'will cross the street', 'will wait', 'is unaware of the car').</w:t>
      </w:r>
    </w:p>
    <w:p w:rsidR="000D10EB" w:rsidRDefault="00E5353F">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Ch</w:t>
      </w:r>
      <w:r>
        <w:rPr>
          <w:rFonts w:ascii="Google Sans Text" w:eastAsia="Google Sans Text" w:hAnsi="Google Sans Text" w:cs="Google Sans Text"/>
          <w:b/>
          <w:color w:val="1B1C1D"/>
        </w:rPr>
        <w:t>allenge:</w:t>
      </w:r>
      <w:r>
        <w:rPr>
          <w:rFonts w:ascii="Google Sans Text" w:eastAsia="Google Sans Text" w:hAnsi="Google Sans Text" w:cs="Google Sans Text"/>
          <w:color w:val="1B1C1D"/>
        </w:rPr>
        <w:t xml:space="preserve"> Pedestrian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can be highly unpredictable and change abruptly. The model must learn subtle cues from the sequence to make a safe and timely decision. This is a critical sequence-to-one problem.</w:t>
      </w:r>
    </w:p>
    <w:p w:rsidR="000D10EB" w:rsidRDefault="00E5353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Vehicle Trajectory Forecasting in Complex Scenarios:</w:t>
      </w:r>
      <w:r>
        <w:rPr>
          <w:rFonts w:ascii="Google Sans Text" w:eastAsia="Google Sans Text" w:hAnsi="Google Sans Text" w:cs="Google Sans Text"/>
          <w:color w:val="1B1C1D"/>
        </w:rPr>
        <w:t xml:space="preserve"> This is the problem of predicting the future path of other vehicles, especially in dense traffic or at intersections.</w:t>
      </w:r>
    </w:p>
    <w:p w:rsidR="000D10EB" w:rsidRDefault="00E5353F">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 sequence of the vehicle's past states (position, velocity, acceleration) and</w:t>
      </w:r>
      <w:r>
        <w:rPr>
          <w:rFonts w:ascii="Google Sans Text" w:eastAsia="Google Sans Text" w:hAnsi="Google Sans Text" w:cs="Google Sans Text"/>
          <w:color w:val="1B1C1D"/>
        </w:rPr>
        <w:t xml:space="preserve"> contextual information (e.g., traffic light status, road geometry).</w:t>
      </w:r>
    </w:p>
    <w:p w:rsidR="000D10EB" w:rsidRDefault="00E5353F">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Output:</w:t>
      </w:r>
      <w:r>
        <w:rPr>
          <w:rFonts w:ascii="Google Sans Text" w:eastAsia="Google Sans Text" w:hAnsi="Google Sans Text" w:cs="Google Sans Text"/>
          <w:color w:val="1B1C1D"/>
        </w:rPr>
        <w:t xml:space="preserve"> A sequence of future coordinates representing the vehicle's likely path over the next 3-5 seconds.</w:t>
      </w:r>
    </w:p>
    <w:p w:rsidR="000D10EB" w:rsidRPr="00E078D6" w:rsidRDefault="00E5353F">
      <w:pPr>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Challenge:</w:t>
      </w:r>
      <w:r>
        <w:rPr>
          <w:rFonts w:ascii="Google Sans Text" w:eastAsia="Google Sans Text" w:hAnsi="Google Sans Text" w:cs="Google Sans Text"/>
          <w:color w:val="1B1C1D"/>
        </w:rPr>
        <w:t xml:space="preserve"> A vehicle's future trajectory is influenced not just by its own histo</w:t>
      </w:r>
      <w:r>
        <w:rPr>
          <w:rFonts w:ascii="Google Sans Text" w:eastAsia="Google Sans Text" w:hAnsi="Google Sans Text" w:cs="Google Sans Text"/>
          <w:color w:val="1B1C1D"/>
        </w:rPr>
        <w:t xml:space="preserve">ry but also by the interactive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of all surrounding vehicles. The model must learn these complex multi-agent dynamics. This is a challenging sequence-to-sequence problem.</w:t>
      </w:r>
    </w:p>
    <w:p w:rsidR="00E078D6" w:rsidRPr="00E078D6" w:rsidRDefault="00E078D6" w:rsidP="00E078D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9" style="width:0;height:1.5pt" o:hralign="center" o:hrstd="t" o:hr="t" fillcolor="#a0a0a0" stroked="f"/>
        </w:pict>
      </w:r>
    </w:p>
    <w:p w:rsidR="00E078D6" w:rsidRDefault="00E078D6" w:rsidP="00E078D6">
      <w:pPr>
        <w:pStyle w:val="Heading3"/>
        <w:spacing w:before="0" w:after="120" w:line="275" w:lineRule="auto"/>
        <w:rPr>
          <w:rFonts w:ascii="Google Sans Text" w:eastAsia="Google Sans Text" w:hAnsi="Google Sans Text" w:cs="Google Sans Text"/>
          <w:color w:val="1B1C1D"/>
        </w:rPr>
      </w:pPr>
    </w:p>
    <w:p w:rsidR="00E078D6" w:rsidRPr="00E078D6" w:rsidRDefault="00E078D6"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 xml:space="preserve">8. What is </w:t>
      </w:r>
      <w:proofErr w:type="spellStart"/>
      <w:r w:rsidRPr="00E078D6">
        <w:rPr>
          <w:rFonts w:ascii="Google Sans Text" w:eastAsia="Google Sans Text" w:hAnsi="Google Sans Text" w:cs="Google Sans Text"/>
          <w:color w:val="1B1C1D"/>
          <w:highlight w:val="yellow"/>
          <w:u w:val="single"/>
        </w:rPr>
        <w:t>Backpropagation</w:t>
      </w:r>
      <w:proofErr w:type="spellEnd"/>
      <w:r w:rsidRPr="00E078D6">
        <w:rPr>
          <w:rFonts w:ascii="Google Sans Text" w:eastAsia="Google Sans Text" w:hAnsi="Google Sans Text" w:cs="Google Sans Text"/>
          <w:color w:val="1B1C1D"/>
          <w:highlight w:val="yellow"/>
          <w:u w:val="single"/>
        </w:rPr>
        <w:t xml:space="preserve"> </w:t>
      </w:r>
      <w:proofErr w:type="gramStart"/>
      <w:r w:rsidRPr="00E078D6">
        <w:rPr>
          <w:rFonts w:ascii="Google Sans Text" w:eastAsia="Google Sans Text" w:hAnsi="Google Sans Text" w:cs="Google Sans Text"/>
          <w:color w:val="1B1C1D"/>
          <w:highlight w:val="yellow"/>
          <w:u w:val="single"/>
        </w:rPr>
        <w:t>Through</w:t>
      </w:r>
      <w:proofErr w:type="gramEnd"/>
      <w:r w:rsidRPr="00E078D6">
        <w:rPr>
          <w:rFonts w:ascii="Google Sans Text" w:eastAsia="Google Sans Text" w:hAnsi="Google Sans Text" w:cs="Google Sans Text"/>
          <w:color w:val="1B1C1D"/>
          <w:highlight w:val="yellow"/>
          <w:u w:val="single"/>
        </w:rPr>
        <w:t xml:space="preserve"> Time (BPTT)? Why is it needed for RNNs?</w:t>
      </w:r>
    </w:p>
    <w:p w:rsidR="00E078D6" w:rsidRDefault="00E078D6" w:rsidP="00E078D6">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Backpropagation</w:t>
      </w:r>
      <w:proofErr w:type="spellEnd"/>
      <w:r>
        <w:rPr>
          <w:rFonts w:ascii="Google Sans Text" w:eastAsia="Google Sans Text" w:hAnsi="Google Sans Text" w:cs="Google Sans Text"/>
          <w:b/>
          <w:color w:val="1B1C1D"/>
        </w:rPr>
        <w:t xml:space="preserve"> </w:t>
      </w:r>
      <w:proofErr w:type="gramStart"/>
      <w:r>
        <w:rPr>
          <w:rFonts w:ascii="Google Sans Text" w:eastAsia="Google Sans Text" w:hAnsi="Google Sans Text" w:cs="Google Sans Text"/>
          <w:b/>
          <w:color w:val="1B1C1D"/>
        </w:rPr>
        <w:t>Through</w:t>
      </w:r>
      <w:proofErr w:type="gramEnd"/>
      <w:r>
        <w:rPr>
          <w:rFonts w:ascii="Google Sans Text" w:eastAsia="Google Sans Text" w:hAnsi="Google Sans Text" w:cs="Google Sans Text"/>
          <w:b/>
          <w:color w:val="1B1C1D"/>
        </w:rPr>
        <w:t xml:space="preserve"> Time (BPTT)</w:t>
      </w:r>
      <w:r>
        <w:rPr>
          <w:rFonts w:ascii="Google Sans Text" w:eastAsia="Google Sans Text" w:hAnsi="Google Sans Text" w:cs="Google Sans Text"/>
          <w:color w:val="1B1C1D"/>
        </w:rPr>
        <w:t xml:space="preserve"> is the standard algorithm used to train Recurrent Neural Networks. It is an adaptation of the standard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xml:space="preserve"> algorithm applied to the "unrolled" version of an RNN.</w:t>
      </w:r>
    </w:p>
    <w:p w:rsidR="00E078D6" w:rsidRDefault="00E078D6" w:rsidP="00E078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Why is it needed?</w:t>
      </w:r>
    </w:p>
    <w:p w:rsidR="00E078D6" w:rsidRDefault="00E078D6" w:rsidP="00E078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 standard </w:t>
      </w:r>
      <w:proofErr w:type="spellStart"/>
      <w:r>
        <w:rPr>
          <w:rFonts w:ascii="Google Sans Text" w:eastAsia="Google Sans Text" w:hAnsi="Google Sans Text" w:cs="Google Sans Text"/>
        </w:rPr>
        <w:t>backpropagation</w:t>
      </w:r>
      <w:proofErr w:type="spellEnd"/>
      <w:r>
        <w:rPr>
          <w:rFonts w:ascii="Google Sans Text" w:eastAsia="Google Sans Text" w:hAnsi="Google Sans Text" w:cs="Google Sans Text"/>
        </w:rPr>
        <w:t xml:space="preserve"> algorithm works on </w:t>
      </w:r>
      <w:proofErr w:type="spellStart"/>
      <w:r>
        <w:rPr>
          <w:rFonts w:ascii="Google Sans Text" w:eastAsia="Google Sans Text" w:hAnsi="Google Sans Text" w:cs="Google Sans Text"/>
        </w:rPr>
        <w:t>feedforward</w:t>
      </w:r>
      <w:proofErr w:type="spellEnd"/>
      <w:r>
        <w:rPr>
          <w:rFonts w:ascii="Google Sans Text" w:eastAsia="Google Sans Text" w:hAnsi="Google Sans Text" w:cs="Google Sans Text"/>
        </w:rPr>
        <w:t xml:space="preserve"> networks, which have a clear, acyclic path from input to output. RNNs, however, contain cycles (or feedback loops) where the output of a time step is fed back as an input to the next. Standard </w:t>
      </w:r>
      <w:proofErr w:type="spellStart"/>
      <w:r>
        <w:rPr>
          <w:rFonts w:ascii="Google Sans Text" w:eastAsia="Google Sans Text" w:hAnsi="Google Sans Text" w:cs="Google Sans Text"/>
        </w:rPr>
        <w:t>backpropagation</w:t>
      </w:r>
      <w:proofErr w:type="spellEnd"/>
      <w:r>
        <w:rPr>
          <w:rFonts w:ascii="Google Sans Text" w:eastAsia="Google Sans Text" w:hAnsi="Google Sans Text" w:cs="Google Sans Text"/>
        </w:rPr>
        <w:t xml:space="preserve"> cannot handle these loops. BPTT solves this by creating a </w:t>
      </w:r>
      <w:proofErr w:type="spellStart"/>
      <w:r>
        <w:rPr>
          <w:rFonts w:ascii="Google Sans Text" w:eastAsia="Google Sans Text" w:hAnsi="Google Sans Text" w:cs="Google Sans Text"/>
        </w:rPr>
        <w:t>feedforward</w:t>
      </w:r>
      <w:proofErr w:type="spellEnd"/>
      <w:r>
        <w:rPr>
          <w:rFonts w:ascii="Google Sans Text" w:eastAsia="Google Sans Text" w:hAnsi="Google Sans Text" w:cs="Google Sans Text"/>
        </w:rPr>
        <w:t xml:space="preserve"> representation of the RNN, allowing gradients to be calculated.</w:t>
      </w:r>
    </w:p>
    <w:p w:rsidR="00E078D6" w:rsidRDefault="00E078D6" w:rsidP="00E078D6">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The Process:</w:t>
      </w:r>
    </w:p>
    <w:p w:rsidR="00E078D6" w:rsidRDefault="00E078D6" w:rsidP="00E078D6">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Unroll the Network:</w:t>
      </w:r>
      <w:r>
        <w:rPr>
          <w:rFonts w:ascii="Google Sans Text" w:eastAsia="Google Sans Text" w:hAnsi="Google Sans Text" w:cs="Google Sans Text"/>
          <w:color w:val="1B1C1D"/>
        </w:rPr>
        <w:t xml:space="preserve"> The first step is to unroll the RNN's recurrent structure through time. This transforms the network with a cycle into a very deep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network, where each time step of the input sequence corresponds to one layer in the unrolled network. Critically, the </w:t>
      </w:r>
      <w:r>
        <w:rPr>
          <w:rFonts w:ascii="Google Sans Text" w:eastAsia="Google Sans Text" w:hAnsi="Google Sans Text" w:cs="Google Sans Text"/>
          <w:b/>
          <w:color w:val="1B1C1D"/>
        </w:rPr>
        <w:t>weights are shared</w:t>
      </w:r>
      <w:r>
        <w:rPr>
          <w:rFonts w:ascii="Google Sans Text" w:eastAsia="Google Sans Text" w:hAnsi="Google Sans Text" w:cs="Google Sans Text"/>
          <w:color w:val="1B1C1D"/>
        </w:rPr>
        <w:t xml:space="preserve"> across all these time-step layers.</w:t>
      </w:r>
    </w:p>
    <w:p w:rsidR="00E078D6" w:rsidRDefault="00E078D6" w:rsidP="00E078D6">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Forward Pass:</w:t>
      </w:r>
      <w:r>
        <w:rPr>
          <w:rFonts w:ascii="Google Sans Text" w:eastAsia="Google Sans Text" w:hAnsi="Google Sans Text" w:cs="Google Sans Text"/>
          <w:color w:val="1B1C1D"/>
        </w:rPr>
        <w:t xml:space="preserve"> An input sequence is passed through the unrolled network, and the outputs are calculated at each time step. The error (loss) is then computed by comparing the network's predictions to the true target sequence.</w:t>
      </w:r>
    </w:p>
    <w:p w:rsidR="00E078D6" w:rsidRDefault="00E078D6" w:rsidP="00E078D6">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Backward Pass:</w:t>
      </w:r>
      <w:r>
        <w:rPr>
          <w:rFonts w:ascii="Google Sans Text" w:eastAsia="Google Sans Text" w:hAnsi="Google Sans Text" w:cs="Google Sans Text"/>
          <w:color w:val="1B1C1D"/>
        </w:rPr>
        <w:t xml:space="preserve"> The gradient of the loss is then calculated and propagated backward from the last time step to the first, just like in a standard deep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network.</w:t>
      </w:r>
    </w:p>
    <w:p w:rsidR="00E078D6" w:rsidRDefault="00E078D6" w:rsidP="00E078D6">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Weight Update:</w:t>
      </w:r>
      <w:r>
        <w:rPr>
          <w:rFonts w:ascii="Google Sans Text" w:eastAsia="Google Sans Text" w:hAnsi="Google Sans Text" w:cs="Google Sans Text"/>
          <w:color w:val="1B1C1D"/>
        </w:rPr>
        <w:t xml:space="preserve"> Because the weights (</w:t>
      </w:r>
      <w:proofErr w:type="spellStart"/>
      <w:proofErr w:type="gramStart"/>
      <w:r>
        <w:rPr>
          <w:rFonts w:ascii="Google Sans Text" w:eastAsia="Google Sans Text" w:hAnsi="Google Sans Text" w:cs="Google Sans Text"/>
          <w:color w:val="1B1C1D"/>
        </w:rPr>
        <w:t>Wxh</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Whh</w:t>
      </w:r>
      <w:proofErr w:type="spellEnd"/>
      <w:r>
        <w:rPr>
          <w:rFonts w:ascii="Google Sans Text" w:eastAsia="Google Sans Text" w:hAnsi="Google Sans Text" w:cs="Google Sans Text"/>
          <w:color w:val="1B1C1D"/>
        </w:rPr>
        <w:t>​, Why​) are shared across all time steps, the gradients for each shared weight are summed up across all the unrolled steps. Finally, the weights are updated using this aggregated gradient.</w:t>
      </w:r>
    </w:p>
    <w:p w:rsidR="00E078D6" w:rsidRDefault="00E078D6" w:rsidP="00E078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limitation of BPTT is that for very long sequences, the unrolled graph becomes extremely deep, which is computationally expensive and can lead to vanishing or exploding gradients. To manage this, a truncated version (Truncated BPTT) is often used, where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xml:space="preserve"> is only run for a fixed number of recent time steps.</w:t>
      </w:r>
    </w:p>
    <w:p w:rsidR="00E078D6" w:rsidRDefault="00E078D6" w:rsidP="00E078D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8" style="width:0;height:1.5pt" o:hralign="center" o:hrstd="t" o:hr="t" fillcolor="#a0a0a0" stroked="f"/>
        </w:pict>
      </w:r>
    </w:p>
    <w:p w:rsidR="00E078D6" w:rsidRPr="00E078D6" w:rsidRDefault="00E078D6" w:rsidP="00E078D6">
      <w:pPr>
        <w:pStyle w:val="Heading3"/>
        <w:spacing w:before="0" w:after="120" w:line="275" w:lineRule="auto"/>
        <w:rPr>
          <w:rFonts w:ascii="Google Sans Text" w:eastAsia="Google Sans Text" w:hAnsi="Google Sans Text" w:cs="Google Sans Text"/>
          <w:color w:val="1B1C1D"/>
          <w:u w:val="single"/>
        </w:rPr>
      </w:pPr>
      <w:r w:rsidRPr="00E078D6">
        <w:rPr>
          <w:rFonts w:ascii="Google Sans Text" w:eastAsia="Google Sans Text" w:hAnsi="Google Sans Text" w:cs="Google Sans Text"/>
          <w:color w:val="1B1C1D"/>
          <w:highlight w:val="yellow"/>
          <w:u w:val="single"/>
        </w:rPr>
        <w:t>12. Explain the architecture of a Gated Recurrent Unit (GRU).</w:t>
      </w:r>
    </w:p>
    <w:p w:rsidR="00E078D6" w:rsidRDefault="00E078D6" w:rsidP="00E078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Gated Recurrent Unit (GRU)</w:t>
      </w:r>
      <w:r>
        <w:rPr>
          <w:rFonts w:ascii="Google Sans Text" w:eastAsia="Google Sans Text" w:hAnsi="Google Sans Text" w:cs="Google Sans Text"/>
          <w:color w:val="1B1C1D"/>
        </w:rPr>
        <w:t xml:space="preserve"> is a type of recurrent neural network cell, introduced as a simpler and more computationally efficient alternative to the LSTM. Like LSTMs, GRUs use gating mechanisms to control the flow of information and effectively combat the vanishing gradient problem, allowing them to capture long-range dependencies.</w:t>
      </w:r>
    </w:p>
    <w:p w:rsidR="00E078D6" w:rsidRDefault="00E078D6" w:rsidP="00E078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Architecture and Key Differences from LSTM:</w:t>
      </w:r>
    </w:p>
    <w:p w:rsidR="00E078D6" w:rsidRDefault="00E078D6" w:rsidP="00E078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GRU simplifies the LSTM architecture in two main ways:</w:t>
      </w:r>
    </w:p>
    <w:p w:rsidR="00E078D6" w:rsidRDefault="00E078D6" w:rsidP="00E078D6">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It merges the cell state and the hidden state into a </w:t>
      </w:r>
      <w:r>
        <w:rPr>
          <w:rFonts w:ascii="Google Sans Text" w:eastAsia="Google Sans Text" w:hAnsi="Google Sans Text" w:cs="Google Sans Text"/>
          <w:b/>
          <w:color w:val="1B1C1D"/>
        </w:rPr>
        <w:t>single hidden state vector (</w:t>
      </w:r>
      <w:proofErr w:type="spellStart"/>
      <w:proofErr w:type="gramStart"/>
      <w:r>
        <w:rPr>
          <w:rFonts w:ascii="Google Sans Text" w:eastAsia="Google Sans Text" w:hAnsi="Google Sans Text" w:cs="Google Sans Text"/>
          <w:b/>
          <w:color w:val="1B1C1D"/>
        </w:rPr>
        <w:t>ht</w:t>
      </w:r>
      <w:proofErr w:type="spellEnd"/>
      <w:r>
        <w:rPr>
          <w:rFonts w:ascii="Google Sans Text" w:eastAsia="Google Sans Text" w:hAnsi="Google Sans Text" w:cs="Google Sans Text"/>
          <w:b/>
          <w:color w:val="1B1C1D"/>
        </w:rPr>
        <w:t>​)</w:t>
      </w:r>
      <w:proofErr w:type="gramEnd"/>
      <w:r>
        <w:rPr>
          <w:rFonts w:ascii="Google Sans Text" w:eastAsia="Google Sans Text" w:hAnsi="Google Sans Text" w:cs="Google Sans Text"/>
          <w:color w:val="1B1C1D"/>
        </w:rPr>
        <w:t>.</w:t>
      </w:r>
    </w:p>
    <w:p w:rsidR="00E078D6" w:rsidRDefault="00E078D6" w:rsidP="00E078D6">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It combines the LSTM's forget and input gates into a single </w:t>
      </w:r>
      <w:r>
        <w:rPr>
          <w:rFonts w:ascii="Google Sans Text" w:eastAsia="Google Sans Text" w:hAnsi="Google Sans Text" w:cs="Google Sans Text"/>
          <w:b/>
          <w:color w:val="1B1C1D"/>
        </w:rPr>
        <w:t>"update gate"</w:t>
      </w:r>
      <w:r>
        <w:rPr>
          <w:rFonts w:ascii="Google Sans Text" w:eastAsia="Google Sans Text" w:hAnsi="Google Sans Text" w:cs="Google Sans Text"/>
          <w:color w:val="1B1C1D"/>
        </w:rPr>
        <w:t>.</w:t>
      </w:r>
    </w:p>
    <w:p w:rsidR="00E078D6" w:rsidRDefault="00E078D6" w:rsidP="00E078D6">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GRU cell consists of two primary gates:</w:t>
      </w:r>
    </w:p>
    <w:p w:rsidR="00E078D6" w:rsidRDefault="00E078D6" w:rsidP="00E078D6">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Update Gate (</w:t>
      </w:r>
      <w:proofErr w:type="spellStart"/>
      <w:proofErr w:type="gramStart"/>
      <w:r>
        <w:rPr>
          <w:rFonts w:ascii="Google Sans Text" w:eastAsia="Google Sans Text" w:hAnsi="Google Sans Text" w:cs="Google Sans Text"/>
          <w:b/>
          <w:color w:val="1B1C1D"/>
        </w:rPr>
        <w:t>zt</w:t>
      </w:r>
      <w:proofErr w:type="spellEnd"/>
      <w:r>
        <w:rPr>
          <w:rFonts w:ascii="Google Sans Text" w:eastAsia="Google Sans Text" w:hAnsi="Google Sans Text" w:cs="Google Sans Text"/>
          <w:b/>
          <w:color w:val="1B1C1D"/>
        </w:rPr>
        <w:t>​)</w:t>
      </w:r>
      <w:proofErr w:type="gram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This gate determines how much of the past information (from the previous hidden state ht−1​) should be carried forward to the future. It acts like a combination of </w:t>
      </w:r>
      <w:proofErr w:type="gramStart"/>
      <w:r>
        <w:rPr>
          <w:rFonts w:ascii="Google Sans Text" w:eastAsia="Google Sans Text" w:hAnsi="Google Sans Text" w:cs="Google Sans Text"/>
          <w:color w:val="1B1C1D"/>
        </w:rPr>
        <w:t>the forget</w:t>
      </w:r>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and input gates from an LSTM.</w:t>
      </w:r>
    </w:p>
    <w:p w:rsidR="00E078D6" w:rsidRPr="00E078D6" w:rsidRDefault="00E078D6" w:rsidP="00E078D6">
      <w:pPr>
        <w:numPr>
          <w:ilvl w:val="1"/>
          <w:numId w:val="17"/>
        </w:numPr>
        <w:pBdr>
          <w:top w:val="nil"/>
          <w:left w:val="nil"/>
          <w:bottom w:val="nil"/>
          <w:right w:val="nil"/>
          <w:between w:val="nil"/>
        </w:pBdr>
        <w:spacing w:line="275" w:lineRule="auto"/>
        <w:rPr>
          <w:rFonts w:ascii="FiraCode Nerd Font Mono Med" w:hAnsi="FiraCode Nerd Font Mono Med" w:cs="FiraCode Nerd Font Mono Med"/>
        </w:rPr>
      </w:pPr>
      <w:r>
        <w:rPr>
          <w:rFonts w:ascii="Google Sans Text" w:eastAsia="Google Sans Text" w:hAnsi="Google Sans Text" w:cs="Google Sans Text"/>
          <w:color w:val="1B1C1D"/>
        </w:rPr>
        <w:t>It calculates a value between 0 and 1. A value close to 1 means the previous hidden state is almost entirely passed through, while a value close to 0 means the new candidate state is used instead.</w:t>
      </w:r>
      <w:r>
        <w:rPr>
          <w:color w:val="000000"/>
        </w:rPr>
        <w:br/>
      </w:r>
      <w:r>
        <w:rPr>
          <w:color w:val="000000"/>
        </w:rPr>
        <w:br/>
      </w:r>
      <w:proofErr w:type="spellStart"/>
      <w:r w:rsidRPr="00E078D6">
        <w:rPr>
          <w:rFonts w:ascii="FiraCode Nerd Font Mono Med" w:eastAsia="Google Sans Text" w:hAnsi="FiraCode Nerd Font Mono Med" w:cs="FiraCode Nerd Font Mono Med"/>
          <w:color w:val="1B1C1D"/>
        </w:rPr>
        <w:t>zt</w:t>
      </w:r>
      <w:proofErr w:type="spellEnd"/>
      <w:r w:rsidRPr="00E078D6">
        <w:rPr>
          <w:rFonts w:ascii="FiraCode Nerd Font Mono Med" w:eastAsia="Google Sans Text" w:hAnsi="FiraCode Nerd Font Mono Med" w:cs="FiraCode Nerd Font Mono Med"/>
          <w:color w:val="1B1C1D"/>
        </w:rPr>
        <w:t>​=σ(</w:t>
      </w:r>
      <w:proofErr w:type="spellStart"/>
      <w:r w:rsidRPr="00E078D6">
        <w:rPr>
          <w:rFonts w:ascii="FiraCode Nerd Font Mono Med" w:eastAsia="Google Sans Text" w:hAnsi="FiraCode Nerd Font Mono Med" w:cs="FiraCode Nerd Font Mono Med"/>
          <w:color w:val="1B1C1D"/>
        </w:rPr>
        <w:t>Wz</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w:t>
      </w:r>
    </w:p>
    <w:p w:rsidR="00E078D6" w:rsidRDefault="00E078D6" w:rsidP="00E078D6">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Reset Gate (</w:t>
      </w:r>
      <w:proofErr w:type="spellStart"/>
      <w:proofErr w:type="gramStart"/>
      <w:r>
        <w:rPr>
          <w:rFonts w:ascii="Google Sans Text" w:eastAsia="Google Sans Text" w:hAnsi="Google Sans Text" w:cs="Google Sans Text"/>
          <w:b/>
          <w:color w:val="1B1C1D"/>
        </w:rPr>
        <w:t>rt</w:t>
      </w:r>
      <w:proofErr w:type="spellEnd"/>
      <w:r>
        <w:rPr>
          <w:rFonts w:ascii="Google Sans Text" w:eastAsia="Google Sans Text" w:hAnsi="Google Sans Text" w:cs="Google Sans Text"/>
          <w:b/>
          <w:color w:val="1B1C1D"/>
        </w:rPr>
        <w:t>​)</w:t>
      </w:r>
      <w:proofErr w:type="gram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This gate determines how much of the past information to </w:t>
      </w:r>
      <w:r>
        <w:rPr>
          <w:rFonts w:ascii="Google Sans Text" w:eastAsia="Google Sans Text" w:hAnsi="Google Sans Text" w:cs="Google Sans Text"/>
          <w:i/>
          <w:color w:val="1B1C1D"/>
        </w:rPr>
        <w:t>forget</w:t>
      </w:r>
      <w:r>
        <w:rPr>
          <w:rFonts w:ascii="Google Sans Text" w:eastAsia="Google Sans Text" w:hAnsi="Google Sans Text" w:cs="Google Sans Text"/>
          <w:color w:val="1B1C1D"/>
        </w:rPr>
        <w:t xml:space="preserve"> when creating the new candidate hidden state. This allows the cell to drop information that is found to be irrelevant for the future.</w:t>
      </w:r>
    </w:p>
    <w:p w:rsidR="00E078D6" w:rsidRPr="00E078D6" w:rsidRDefault="00E078D6" w:rsidP="00E078D6">
      <w:pPr>
        <w:numPr>
          <w:ilvl w:val="1"/>
          <w:numId w:val="18"/>
        </w:numPr>
        <w:pBdr>
          <w:top w:val="nil"/>
          <w:left w:val="nil"/>
          <w:bottom w:val="nil"/>
          <w:right w:val="nil"/>
          <w:between w:val="nil"/>
        </w:pBdr>
        <w:spacing w:after="120" w:line="275" w:lineRule="auto"/>
        <w:rPr>
          <w:rFonts w:ascii="FiraCode Nerd Font Mono Med" w:hAnsi="FiraCode Nerd Font Mono Med" w:cs="FiraCode Nerd Font Mono Med"/>
        </w:rPr>
      </w:pPr>
      <w:r>
        <w:rPr>
          <w:rFonts w:ascii="Google Sans Text" w:eastAsia="Google Sans Text" w:hAnsi="Google Sans Text" w:cs="Google Sans Text"/>
          <w:color w:val="1B1C1D"/>
        </w:rPr>
        <w:t>It also calculates a value between 0 and 1. If the value is close to 0, it effectively makes the cell act as if it's reading the first input of a new sequence, allowing it to forget the previously computed state.</w:t>
      </w:r>
      <w:r>
        <w:rPr>
          <w:color w:val="000000"/>
        </w:rPr>
        <w:br/>
      </w:r>
      <w:r>
        <w:rPr>
          <w:color w:val="000000"/>
        </w:rPr>
        <w:br/>
      </w:r>
      <w:proofErr w:type="spellStart"/>
      <w:r w:rsidRPr="00E078D6">
        <w:rPr>
          <w:rFonts w:ascii="FiraCode Nerd Font Mono Med" w:eastAsia="Google Sans Text" w:hAnsi="FiraCode Nerd Font Mono Med" w:cs="FiraCode Nerd Font Mono Med"/>
          <w:color w:val="1B1C1D"/>
        </w:rPr>
        <w:t>rt</w:t>
      </w:r>
      <w:proofErr w:type="spellEnd"/>
      <w:r w:rsidRPr="00E078D6">
        <w:rPr>
          <w:rFonts w:ascii="FiraCode Nerd Font Mono Med" w:eastAsia="Google Sans Text" w:hAnsi="FiraCode Nerd Font Mono Med" w:cs="FiraCode Nerd Font Mono Med"/>
          <w:color w:val="1B1C1D"/>
        </w:rPr>
        <w:t>​=σ(</w:t>
      </w:r>
      <w:proofErr w:type="spellStart"/>
      <w:r w:rsidRPr="00E078D6">
        <w:rPr>
          <w:rFonts w:ascii="FiraCode Nerd Font Mono Med" w:eastAsia="Google Sans Text" w:hAnsi="FiraCode Nerd Font Mono Med" w:cs="FiraCode Nerd Font Mono Med"/>
          <w:color w:val="1B1C1D"/>
        </w:rPr>
        <w:t>Wr</w:t>
      </w:r>
      <w:proofErr w:type="spellEnd"/>
      <w:r w:rsidRPr="00E078D6">
        <w:rPr>
          <w:rFonts w:ascii="FiraCode Nerd Font Mono Med" w:eastAsia="Google Sans Text" w:hAnsi="FiraCode Nerd Font Mono Med" w:cs="FiraCode Nerd Font Mono Med"/>
          <w:color w:val="1B1C1D"/>
        </w:rPr>
        <w:t>​</w:t>
      </w:r>
      <w:r w:rsidRPr="00E078D6">
        <w:rPr>
          <w:rFonts w:ascii="Cambria Math" w:eastAsia="Google Sans Text" w:hAnsi="Cambria Math" w:cs="Cambria Math"/>
          <w:color w:val="1B1C1D"/>
        </w:rPr>
        <w:t>⋅</w:t>
      </w:r>
      <w:r w:rsidRPr="00E078D6">
        <w:rPr>
          <w:rFonts w:ascii="FiraCode Nerd Font Mono Med" w:eastAsia="Google Sans Text" w:hAnsi="FiraCode Nerd Font Mono Med" w:cs="FiraCode Nerd Font Mono Med"/>
          <w:color w:val="1B1C1D"/>
        </w:rPr>
        <w:t>[ht−1​,</w:t>
      </w:r>
      <w:proofErr w:type="spellStart"/>
      <w:r w:rsidRPr="00E078D6">
        <w:rPr>
          <w:rFonts w:ascii="FiraCode Nerd Font Mono Med" w:eastAsia="Google Sans Text" w:hAnsi="FiraCode Nerd Font Mono Med" w:cs="FiraCode Nerd Font Mono Med"/>
          <w:color w:val="1B1C1D"/>
        </w:rPr>
        <w:t>xt</w:t>
      </w:r>
      <w:proofErr w:type="spellEnd"/>
      <w:r w:rsidRPr="00E078D6">
        <w:rPr>
          <w:rFonts w:ascii="FiraCode Nerd Font Mono Med" w:eastAsia="Google Sans Text" w:hAnsi="FiraCode Nerd Font Mono Med" w:cs="FiraCode Nerd Font Mono Med"/>
          <w:color w:val="1B1C1D"/>
        </w:rPr>
        <w:t>​])</w:t>
      </w:r>
    </w:p>
    <w:p w:rsidR="00E078D6" w:rsidRDefault="00E078D6" w:rsidP="00E078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These gates are then used to compute the new hidden state </w:t>
      </w:r>
      <w:proofErr w:type="spellStart"/>
      <w:proofErr w:type="gramStart"/>
      <w:r>
        <w:rPr>
          <w:rFonts w:ascii="Google Sans Text" w:eastAsia="Google Sans Text" w:hAnsi="Google Sans Text" w:cs="Google Sans Text"/>
          <w:color w:val="1B1C1D"/>
        </w:rPr>
        <w:t>ht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The reset gate decides how to combine the previous state with the current input to create a candidate state (</w:t>
      </w:r>
      <w:proofErr w:type="spellStart"/>
      <w:r>
        <w:rPr>
          <w:rFonts w:ascii="Google Sans Text" w:eastAsia="Google Sans Text" w:hAnsi="Google Sans Text" w:cs="Google Sans Text"/>
          <w:color w:val="1B1C1D"/>
        </w:rPr>
        <w:t>h~</w:t>
      </w:r>
      <w:proofErr w:type="gramStart"/>
      <w:r>
        <w:rPr>
          <w:rFonts w:ascii="Google Sans Text" w:eastAsia="Google Sans Text" w:hAnsi="Google Sans Text" w:cs="Google Sans Text"/>
          <w:color w:val="1B1C1D"/>
        </w:rPr>
        <w:t>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and the update gate decides how to mix that candidate state with the original previous state (ht−1​) to get the final output.</w:t>
      </w:r>
    </w:p>
    <w:p w:rsidR="00E078D6" w:rsidRDefault="00E078D6" w:rsidP="00E078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Benefit:</w:t>
      </w:r>
      <w:r>
        <w:rPr>
          <w:rFonts w:ascii="Google Sans Text" w:eastAsia="Google Sans Text" w:hAnsi="Google Sans Text" w:cs="Google Sans Text"/>
          <w:color w:val="1B1C1D"/>
        </w:rPr>
        <w:t xml:space="preserve"> With fewer parameters and operations than an LSTM, a GRU is computationally faster and may perform better on smaller datasets where it is less likely to overfit.</w:t>
      </w:r>
    </w:p>
    <w:p w:rsidR="00E078D6" w:rsidRDefault="00E078D6" w:rsidP="00E078D6">
      <w:pPr>
        <w:pBdr>
          <w:top w:val="nil"/>
          <w:left w:val="nil"/>
          <w:bottom w:val="nil"/>
          <w:right w:val="nil"/>
          <w:between w:val="nil"/>
        </w:pBdr>
        <w:spacing w:after="120" w:line="275" w:lineRule="auto"/>
      </w:pPr>
    </w:p>
    <w:sectPr w:rsidR="00E078D6" w:rsidSect="00E078D6">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16352"/>
    <w:multiLevelType w:val="multilevel"/>
    <w:tmpl w:val="007838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A5F0DB3"/>
    <w:multiLevelType w:val="multilevel"/>
    <w:tmpl w:val="685AD2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C2B7DAB"/>
    <w:multiLevelType w:val="multilevel"/>
    <w:tmpl w:val="CB46EA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206315F"/>
    <w:multiLevelType w:val="multilevel"/>
    <w:tmpl w:val="967480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83F5833"/>
    <w:multiLevelType w:val="multilevel"/>
    <w:tmpl w:val="EC7288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C1744C5"/>
    <w:multiLevelType w:val="multilevel"/>
    <w:tmpl w:val="DE6EC1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C6A37D9"/>
    <w:multiLevelType w:val="multilevel"/>
    <w:tmpl w:val="96B889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F617D10"/>
    <w:multiLevelType w:val="multilevel"/>
    <w:tmpl w:val="29BEA5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2C2F33EC"/>
    <w:multiLevelType w:val="multilevel"/>
    <w:tmpl w:val="4B86CE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2F2A2988"/>
    <w:multiLevelType w:val="multilevel"/>
    <w:tmpl w:val="FA8A12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2C72FEC"/>
    <w:multiLevelType w:val="multilevel"/>
    <w:tmpl w:val="6AA474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39C04B3D"/>
    <w:multiLevelType w:val="multilevel"/>
    <w:tmpl w:val="6A6E78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C645AC3"/>
    <w:multiLevelType w:val="multilevel"/>
    <w:tmpl w:val="6D885B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5A4550F4"/>
    <w:multiLevelType w:val="multilevel"/>
    <w:tmpl w:val="ABA0C9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650110CF"/>
    <w:multiLevelType w:val="multilevel"/>
    <w:tmpl w:val="FECA44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6B810E33"/>
    <w:multiLevelType w:val="multilevel"/>
    <w:tmpl w:val="D1506F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6CDC76F1"/>
    <w:multiLevelType w:val="multilevel"/>
    <w:tmpl w:val="80BC23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733C1805"/>
    <w:multiLevelType w:val="multilevel"/>
    <w:tmpl w:val="4476F7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9"/>
  </w:num>
  <w:num w:numId="2">
    <w:abstractNumId w:val="3"/>
  </w:num>
  <w:num w:numId="3">
    <w:abstractNumId w:val="1"/>
  </w:num>
  <w:num w:numId="4">
    <w:abstractNumId w:val="6"/>
  </w:num>
  <w:num w:numId="5">
    <w:abstractNumId w:val="12"/>
  </w:num>
  <w:num w:numId="6">
    <w:abstractNumId w:val="2"/>
  </w:num>
  <w:num w:numId="7">
    <w:abstractNumId w:val="16"/>
  </w:num>
  <w:num w:numId="8">
    <w:abstractNumId w:val="7"/>
  </w:num>
  <w:num w:numId="9">
    <w:abstractNumId w:val="14"/>
  </w:num>
  <w:num w:numId="10">
    <w:abstractNumId w:val="4"/>
  </w:num>
  <w:num w:numId="11">
    <w:abstractNumId w:val="17"/>
  </w:num>
  <w:num w:numId="12">
    <w:abstractNumId w:val="0"/>
  </w:num>
  <w:num w:numId="13">
    <w:abstractNumId w:val="10"/>
  </w:num>
  <w:num w:numId="14">
    <w:abstractNumId w:val="13"/>
  </w:num>
  <w:num w:numId="15">
    <w:abstractNumId w:val="8"/>
  </w:num>
  <w:num w:numId="16">
    <w:abstractNumId w:val="15"/>
  </w:num>
  <w:num w:numId="17">
    <w:abstractNumId w:val="1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D10EB"/>
    <w:rsid w:val="000D10EB"/>
    <w:rsid w:val="00E078D6"/>
    <w:rsid w:val="00E53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78D6"/>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link w:val="Heading3Char"/>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E078D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78D6"/>
    <w:rPr>
      <w:rFonts w:ascii="Tahoma" w:hAnsi="Tahoma" w:cs="Tahoma"/>
      <w:sz w:val="16"/>
      <w:szCs w:val="16"/>
    </w:rPr>
  </w:style>
  <w:style w:type="character" w:customStyle="1" w:styleId="BalloonTextChar">
    <w:name w:val="Balloon Text Char"/>
    <w:basedOn w:val="DefaultParagraphFont"/>
    <w:link w:val="BalloonText"/>
    <w:uiPriority w:val="99"/>
    <w:semiHidden/>
    <w:rsid w:val="00E078D6"/>
    <w:rPr>
      <w:rFonts w:ascii="Tahoma" w:hAnsi="Tahoma" w:cs="Tahoma"/>
      <w:sz w:val="16"/>
      <w:szCs w:val="16"/>
    </w:rPr>
  </w:style>
  <w:style w:type="character" w:customStyle="1" w:styleId="Heading3Char">
    <w:name w:val="Heading 3 Char"/>
    <w:basedOn w:val="DefaultParagraphFont"/>
    <w:link w:val="Heading3"/>
    <w:rsid w:val="00E078D6"/>
    <w:rPr>
      <w:b/>
      <w:sz w:val="28"/>
      <w:szCs w:val="28"/>
    </w:rPr>
  </w:style>
  <w:style w:type="paragraph" w:styleId="ListParagraph">
    <w:name w:val="List Paragraph"/>
    <w:basedOn w:val="Normal"/>
    <w:uiPriority w:val="34"/>
    <w:qFormat/>
    <w:rsid w:val="00E078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78D6"/>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link w:val="Heading3Char"/>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E078D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78D6"/>
    <w:rPr>
      <w:rFonts w:ascii="Tahoma" w:hAnsi="Tahoma" w:cs="Tahoma"/>
      <w:sz w:val="16"/>
      <w:szCs w:val="16"/>
    </w:rPr>
  </w:style>
  <w:style w:type="character" w:customStyle="1" w:styleId="BalloonTextChar">
    <w:name w:val="Balloon Text Char"/>
    <w:basedOn w:val="DefaultParagraphFont"/>
    <w:link w:val="BalloonText"/>
    <w:uiPriority w:val="99"/>
    <w:semiHidden/>
    <w:rsid w:val="00E078D6"/>
    <w:rPr>
      <w:rFonts w:ascii="Tahoma" w:hAnsi="Tahoma" w:cs="Tahoma"/>
      <w:sz w:val="16"/>
      <w:szCs w:val="16"/>
    </w:rPr>
  </w:style>
  <w:style w:type="character" w:customStyle="1" w:styleId="Heading3Char">
    <w:name w:val="Heading 3 Char"/>
    <w:basedOn w:val="DefaultParagraphFont"/>
    <w:link w:val="Heading3"/>
    <w:rsid w:val="00E078D6"/>
    <w:rPr>
      <w:b/>
      <w:sz w:val="28"/>
      <w:szCs w:val="28"/>
    </w:rPr>
  </w:style>
  <w:style w:type="paragraph" w:styleId="ListParagraph">
    <w:name w:val="List Paragraph"/>
    <w:basedOn w:val="Normal"/>
    <w:uiPriority w:val="34"/>
    <w:qFormat/>
    <w:rsid w:val="00E07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3400</Words>
  <Characters>19381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cp:lastPrinted>2025-09-14T02:35:00Z</cp:lastPrinted>
  <dcterms:created xsi:type="dcterms:W3CDTF">2025-09-14T02:35:00Z</dcterms:created>
  <dcterms:modified xsi:type="dcterms:W3CDTF">2025-09-14T02:35:00Z</dcterms:modified>
</cp:coreProperties>
</file>