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UNIT IV: Clustering</w: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Q1. Give a thorough explanation of Partitioning Clustering.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Partitioning Clustering?</w: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Partitioning clustering is a type of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unsupervised learning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 where the dataset is divided into a set of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non-overlapping subsets or clusters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, such that each data point belongs to exactly one cluster.</w: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main idea is to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the dataset into ‘k’ groups (clusters)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similarity, typically measured using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distance metrics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Euclidean distance.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Characteristics: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6553"/>
      </w:tblGrid>
      <w:tr w:rsidR="00836791" w:rsidRPr="00836791" w:rsidTr="00836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 clustering (non-hierarchical)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Number of clusters (</w:t>
            </w:r>
            <w:r w:rsidRPr="0083679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</w:t>
            </w: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Must be specified before the algorithm starts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point membership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Each data point belongs to exactly one cluster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Minimize intra-cluster distance and maximize inter-cluster distance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Common Algorithms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K-Means, K-</w:t>
            </w:r>
            <w:proofErr w:type="spellStart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Medoids</w:t>
            </w:r>
            <w:proofErr w:type="spellEnd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CLARANS</w:t>
            </w:r>
          </w:p>
        </w:tc>
      </w:tr>
    </w:tbl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Working of Partitioning Clustering (Using K-Means as an Example):</w:t>
      </w:r>
    </w:p>
    <w:p w:rsidR="00836791" w:rsidRPr="00836791" w:rsidRDefault="00836791" w:rsidP="008367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Initialization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Randomly select </w:t>
      </w:r>
      <w:r w:rsidRPr="00836791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 points as initial centroids.</w:t>
      </w:r>
    </w:p>
    <w:p w:rsidR="00836791" w:rsidRPr="00836791" w:rsidRDefault="00836791" w:rsidP="008367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Assignment Step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Assign each point to the nearest centroid, forming </w:t>
      </w:r>
      <w:r w:rsidRPr="00836791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clusters.</w:t>
      </w:r>
    </w:p>
    <w:p w:rsidR="00836791" w:rsidRPr="00836791" w:rsidRDefault="00836791" w:rsidP="008367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Update Step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: Compute new centroids by taking the mean of all points in each cluster.</w:t>
      </w:r>
    </w:p>
    <w:p w:rsidR="00836791" w:rsidRPr="00836791" w:rsidRDefault="00836791" w:rsidP="008367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: Repeat assignment and update steps until convergence (i.e., centroids do not change).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Consider a dataset with customer information based on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age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annual income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"/>
        <w:gridCol w:w="835"/>
      </w:tblGrid>
      <w:tr w:rsidR="00836791" w:rsidRPr="00836791" w:rsidTr="00836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Income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25k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27k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60k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46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65k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30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30k</w:t>
            </w:r>
          </w:p>
        </w:tc>
      </w:tr>
    </w:tbl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Goal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: Group customers into 2 clusters (</w:t>
      </w:r>
      <w:r w:rsidRPr="00836791">
        <w:rPr>
          <w:rFonts w:ascii="Courier New" w:eastAsia="Times New Roman" w:hAnsi="Courier New" w:cs="Courier New"/>
          <w:sz w:val="20"/>
          <w:szCs w:val="20"/>
          <w:lang w:eastAsia="en-IN"/>
        </w:rPr>
        <w:t>k=2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) such as:</w:t>
      </w:r>
    </w:p>
    <w:p w:rsidR="00836791" w:rsidRPr="00836791" w:rsidRDefault="00836791" w:rsidP="008367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Cluster 1: Younger customers with low income</w:t>
      </w:r>
    </w:p>
    <w:p w:rsidR="00836791" w:rsidRPr="00836791" w:rsidRDefault="00836791" w:rsidP="008367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Cluster 2: Older customers with high income</w: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partitioning clustering, the data points are grouped based on proximity in the feature space.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Advantages:</w:t>
      </w:r>
    </w:p>
    <w:p w:rsidR="00836791" w:rsidRPr="00836791" w:rsidRDefault="00836791" w:rsidP="008367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and fast for small to medium-sized datasets.</w:t>
      </w:r>
    </w:p>
    <w:p w:rsidR="00836791" w:rsidRPr="00836791" w:rsidRDefault="00836791" w:rsidP="008367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Efficient when clusters are spherical and of similar size.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Disadvantages:</w:t>
      </w:r>
    </w:p>
    <w:p w:rsidR="00836791" w:rsidRPr="00836791" w:rsidRDefault="00836791" w:rsidP="008367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Requires prior knowledge of </w:t>
      </w:r>
      <w:r w:rsidRPr="00836791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(number of clusters).</w:t>
      </w:r>
    </w:p>
    <w:p w:rsidR="00836791" w:rsidRPr="00836791" w:rsidRDefault="00836791" w:rsidP="008367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Sensitive to the initial choice of centroids.</w:t>
      </w:r>
    </w:p>
    <w:p w:rsidR="00836791" w:rsidRPr="00836791" w:rsidRDefault="00836791" w:rsidP="008367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Not suitable for clusters with complex shapes or varying sizes.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me know when to proceed with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Q2: Differentiate hierarchical clustering and K-Means Clustering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UNIT IV: Clustering</w: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Q2. Differentiate Hierarchical Clustering and K-Means Clustering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9"/>
        <w:gridCol w:w="3568"/>
        <w:gridCol w:w="3349"/>
      </w:tblGrid>
      <w:tr w:rsidR="00836791" w:rsidRPr="00836791" w:rsidTr="00836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Hierarchical Clustering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K-Means Clustering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Hierarchical (tree-based)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Partition-based (flat clustering)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Cluster Structure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Dendrogram</w:t>
            </w:r>
            <w:proofErr w:type="spellEnd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representing nested clusters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Divides data into </w:t>
            </w:r>
            <w:r w:rsidRPr="0083679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</w:t>
            </w: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non-overlapping flat clusters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Input Required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need to specify number of clusters beforehand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Must predefine number of clusters </w:t>
            </w:r>
            <w:r w:rsidRPr="0083679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k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Agglomerative (bottom-up) or Divisive (top-down)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Iterative refinement (assignment + update steps)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Dendrogram</w:t>
            </w:r>
            <w:proofErr w:type="spellEnd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(tree structure) can be plotted for visual analysis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hierarchical structure is formed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Computational </w:t>
            </w: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Higher: O(n²) or O(n³), less efficient </w:t>
            </w: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for large datasets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Lower: O(</w:t>
            </w:r>
            <w:proofErr w:type="spellStart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</w:t>
            </w:r>
            <w:r w:rsidRPr="0083679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k</w:t>
            </w: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</w:t>
            </w:r>
            <w:proofErr w:type="spellEnd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), faster for large </w:t>
            </w: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datasets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Flexibility in Shape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find arbitrarily shaped clusters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Works best with spherical clusters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 scalability; suitable for small datasets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Scales well with large datasets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Stability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stable (doesn’t require random initialization)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Sensitive to initial centroid positions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Merge/Split Possibility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Once merged or split, decisions cannot be undone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Centroids and cluster memberships are updated iteratively</w:t>
            </w:r>
          </w:p>
        </w:tc>
      </w:tr>
    </w:tbl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Summary:</w:t>
      </w:r>
    </w:p>
    <w:p w:rsidR="00836791" w:rsidRPr="00836791" w:rsidRDefault="00836791" w:rsidP="008367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Hierarchical Clustering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suitable for small datasets where interpretability and hierarchy are important.</w:t>
      </w:r>
    </w:p>
    <w:p w:rsidR="00836791" w:rsidRPr="00836791" w:rsidRDefault="00836791" w:rsidP="008367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K-Means Clustering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preferred for large datasets due to its speed and simplicity but requires predefining </w:t>
      </w:r>
      <w:r w:rsidRPr="00836791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works best with well-separated clusters.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Would you like to continue with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Q3: Explain </w:t>
      </w:r>
      <w:proofErr w:type="spellStart"/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DBScan</w:t>
      </w:r>
      <w:proofErr w:type="spellEnd"/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Algorithm for Density based Clustering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UNIT IV: Clustering</w: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Q3. Explain DBSCAN Algorithm for Density-Based Clustering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DBSCAN?</w: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DBSCAN (Density-Based Spatial Clustering of Applications with Noise)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popular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density-based clustering algorithm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. It groups together points that are closely packed (high-density regions) and marks points that lie alone in low-density regions as noise or outliers.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Concepts: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7095"/>
      </w:tblGrid>
      <w:tr w:rsidR="00836791" w:rsidRPr="00836791" w:rsidTr="00836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Epsilon (ε)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Radius defining </w:t>
            </w:r>
            <w:proofErr w:type="spellStart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neighborhood</w:t>
            </w:r>
            <w:proofErr w:type="spellEnd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around a point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MinPts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Minimum number of points required to form a dense region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Core Point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Point with at least </w:t>
            </w:r>
            <w:proofErr w:type="spellStart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MinPts</w:t>
            </w:r>
            <w:proofErr w:type="spellEnd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points in its ε-</w:t>
            </w:r>
            <w:proofErr w:type="spellStart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neighborhood</w:t>
            </w:r>
            <w:proofErr w:type="spellEnd"/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Border Point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Point that is within ε of a core point but has fewer than </w:t>
            </w:r>
            <w:proofErr w:type="spellStart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MinPts</w:t>
            </w:r>
            <w:proofErr w:type="spellEnd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neighbors</w:t>
            </w:r>
            <w:proofErr w:type="spellEnd"/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Noise Point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Point that is not a core point and not reachable from any core point</w:t>
            </w:r>
          </w:p>
        </w:tc>
      </w:tr>
    </w:tbl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Algorithm Steps:</w:t>
      </w:r>
    </w:p>
    <w:p w:rsidR="00836791" w:rsidRPr="00836791" w:rsidRDefault="00836791" w:rsidP="0083679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Select an unvisited point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PP.</w:t>
      </w:r>
    </w:p>
    <w:p w:rsidR="00836791" w:rsidRPr="00836791" w:rsidRDefault="00836791" w:rsidP="0083679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 all points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within distance ε of PP (its ε-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neighborhood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836791" w:rsidRPr="00836791" w:rsidRDefault="00836791" w:rsidP="0083679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ε-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neighborhood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 at least 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MinPts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points,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 a cluster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mark PP as a core point.</w:t>
      </w:r>
    </w:p>
    <w:p w:rsidR="00836791" w:rsidRPr="00836791" w:rsidRDefault="00836791" w:rsidP="0083679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Expand the cluster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recursively adding all density-reachable points (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836791" w:rsidRPr="00836791" w:rsidRDefault="00836791" w:rsidP="0083679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ε-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neighborhood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fewer than 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MinPts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points, mark PP as noise (later it may become a border point).</w:t>
      </w:r>
    </w:p>
    <w:p w:rsidR="00836791" w:rsidRPr="00836791" w:rsidRDefault="00836791" w:rsidP="0083679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until all points have been visited.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Advantages:</w:t>
      </w:r>
    </w:p>
    <w:p w:rsidR="00836791" w:rsidRPr="00836791" w:rsidRDefault="00836791" w:rsidP="0083679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Can find clusters of arbitrary shape and size.</w:t>
      </w:r>
    </w:p>
    <w:p w:rsidR="00836791" w:rsidRPr="00836791" w:rsidRDefault="00836791" w:rsidP="0083679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detects noise and outliers.</w:t>
      </w:r>
    </w:p>
    <w:p w:rsidR="00836791" w:rsidRPr="00836791" w:rsidRDefault="00836791" w:rsidP="0083679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to specify the number of clusters beforehand.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Disadvantages:</w:t>
      </w:r>
    </w:p>
    <w:p w:rsidR="00836791" w:rsidRPr="00836791" w:rsidRDefault="00836791" w:rsidP="008367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Sensitive to parameters ε and 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MinPts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36791" w:rsidRPr="00836791" w:rsidRDefault="00836791" w:rsidP="008367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to estimate ε for datasets with varying densities.</w:t>
      </w:r>
    </w:p>
    <w:p w:rsidR="00836791" w:rsidRPr="00836791" w:rsidRDefault="00836791" w:rsidP="008367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degrades on high-dimensional data.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Consider a set of points scattered on a plane with dense regions and sparse points. DBSCAN identifies dense clusters by grouping points that have many 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within ε radius and labels sparse points as noise.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Would you like me to proceed with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Q4: With reference to Hierarchical Clustering, explain the issue of connectivity constraints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UNIT IV: Clustering</w: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Q4. With Reference to Hierarchical Clustering, Explain the Issue of Connectivity Constraints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Background:</w: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Hierarchical Clustering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data points are grouped based on their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similarity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distance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forming a 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dendrogram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(tree-like structure) representing nested clusters.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Connectivity Constraints Issue:</w:t>
      </w:r>
    </w:p>
    <w:p w:rsidR="00836791" w:rsidRPr="00836791" w:rsidRDefault="00836791" w:rsidP="008367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Connectivity constraints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refer to the requirement that clusters must be formed from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connected points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some 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neighborhood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similarity criteria.</w:t>
      </w:r>
    </w:p>
    <w:p w:rsidR="00836791" w:rsidRPr="00836791" w:rsidRDefault="00836791" w:rsidP="008367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hierarchical clustering, the method often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assumes that clusters are formed by connecting nearby points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this assumption can cause problems when:</w:t>
      </w:r>
    </w:p>
    <w:p w:rsidR="00836791" w:rsidRPr="00836791" w:rsidRDefault="00836791" w:rsidP="0083679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Clusters are not well separated</w:t>
      </w:r>
      <w:proofErr w:type="gramStart"/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Points from different true clusters may be connected by a chain of intermediate points, causing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incorrect merging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36791" w:rsidRPr="00836791" w:rsidRDefault="00836791" w:rsidP="0083679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Chaining effect</w:t>
      </w:r>
      <w:proofErr w:type="gramStart"/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Especially in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 linkage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hierarchical clustering, distant clusters may get merged due to a series of points that link them together.</w:t>
      </w:r>
    </w:p>
    <w:p w:rsidR="00836791" w:rsidRPr="00836791" w:rsidRDefault="00836791" w:rsidP="0083679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Ignoring global cluster structure</w:t>
      </w:r>
      <w:proofErr w:type="gramStart"/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Connectivity-based methods make local decisions without considering the overall cluster shape or density, leading to poor clustering results.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two dense groups of points separated by a few points in between:</w:t>
      </w:r>
    </w:p>
    <w:p w:rsidR="00836791" w:rsidRPr="00836791" w:rsidRDefault="00836791" w:rsidP="008367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 linkage may merge these two groups because the intermediate points create a "bridge."</w:t>
      </w:r>
    </w:p>
    <w:p w:rsidR="00836791" w:rsidRPr="00836791" w:rsidRDefault="00836791" w:rsidP="008367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violates the intuitive notion that these are separate clusters.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Summary:</w:t>
      </w:r>
    </w:p>
    <w:p w:rsidR="00836791" w:rsidRPr="00836791" w:rsidRDefault="00836791" w:rsidP="0083679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Connectivity constraints can lead to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incorrect cluster merges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due to local proximity without considering cluster compactness.</w:t>
      </w:r>
    </w:p>
    <w:p w:rsidR="00836791" w:rsidRPr="00836791" w:rsidRDefault="00836791" w:rsidP="0083679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known limitation of hierarchical clustering methods, particularly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 linkage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36791" w:rsidRPr="00836791" w:rsidRDefault="00836791" w:rsidP="0083679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Alternative linkage methods (complete, average) or density-based clustering (e.g., DBSCAN) address this issue better.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6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Would you like me to continue with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Q5: Explain Applications of Clustering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836791" w:rsidRDefault="00836791" w:rsidP="00836791">
      <w:pPr>
        <w:pStyle w:val="Heading3"/>
      </w:pPr>
      <w:r>
        <w:t>UNIT IV: Clustering</w:t>
      </w:r>
    </w:p>
    <w:p w:rsidR="00836791" w:rsidRDefault="00836791" w:rsidP="00836791">
      <w:pPr>
        <w:pStyle w:val="Heading3"/>
      </w:pPr>
      <w:r>
        <w:t>Q5. Explain Applications of Clustering</w:t>
      </w:r>
    </w:p>
    <w:p w:rsidR="00836791" w:rsidRDefault="00836791" w:rsidP="00836791">
      <w:r>
        <w:pict>
          <v:rect id="_x0000_i1047" style="width:0;height:1.5pt" o:hralign="center" o:hrstd="t" o:hr="t" fillcolor="#a0a0a0" stroked="f"/>
        </w:pict>
      </w:r>
    </w:p>
    <w:p w:rsidR="00836791" w:rsidRDefault="00836791" w:rsidP="00836791">
      <w:pPr>
        <w:pStyle w:val="NormalWeb"/>
      </w:pPr>
      <w:r>
        <w:t>Clustering is an unsupervised learning technique widely used in various fields to discover natural groupings or patterns within data. Below are key applications:</w:t>
      </w:r>
    </w:p>
    <w:p w:rsidR="00836791" w:rsidRDefault="00836791" w:rsidP="00836791">
      <w:r>
        <w:pict>
          <v:rect id="_x0000_i1048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6841"/>
      </w:tblGrid>
      <w:tr w:rsidR="00836791" w:rsidTr="00836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Application Area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Description and Examples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t xml:space="preserve">Grouping customers based on buying </w:t>
            </w:r>
            <w:proofErr w:type="spellStart"/>
            <w:r>
              <w:t>behavior</w:t>
            </w:r>
            <w:proofErr w:type="spellEnd"/>
            <w:r>
              <w:t>, demographics, or preferences to tailor marketing strategies.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Image Segmentation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t>Dividing images into meaningful regions for object detection or recognition (e.g., medical imaging).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Document Clustering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t>Organizing large text collections into topics or themes, aiding in information retrieval and summarization.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Anomaly Detection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t>Identifying outliers or fraud in data such as credit card transactions or network security.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Genomics and Bioinformatics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t>Clustering genes or proteins with similar functions or expressions to understand biological processes.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Market Research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proofErr w:type="spellStart"/>
            <w:r>
              <w:t>Analyzing</w:t>
            </w:r>
            <w:proofErr w:type="spellEnd"/>
            <w:r>
              <w:t xml:space="preserve"> survey data to identify groups with similar opinions or </w:t>
            </w:r>
            <w:proofErr w:type="spellStart"/>
            <w:r>
              <w:t>behaviors</w:t>
            </w:r>
            <w:proofErr w:type="spellEnd"/>
            <w:r>
              <w:t>.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Social Network Analysis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t>Detecting communities or clusters of users based on interaction patterns.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Recommender Systems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t>Grouping users or items to improve recommendation quality by finding similar preferences.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Earth Sciences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t>Classifying regions based on soil types, climate, or vegetation for environmental studies.</w:t>
            </w:r>
          </w:p>
        </w:tc>
      </w:tr>
      <w:tr w:rsid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Health Care</w:t>
            </w:r>
          </w:p>
        </w:tc>
        <w:tc>
          <w:tcPr>
            <w:tcW w:w="0" w:type="auto"/>
            <w:vAlign w:val="center"/>
            <w:hideMark/>
          </w:tcPr>
          <w:p w:rsidR="00836791" w:rsidRDefault="00836791">
            <w:pPr>
              <w:rPr>
                <w:sz w:val="24"/>
                <w:szCs w:val="24"/>
              </w:rPr>
            </w:pPr>
            <w:r>
              <w:t>Grouping patients with similar symptoms or diseases for personalized treatment plans.</w:t>
            </w:r>
          </w:p>
        </w:tc>
      </w:tr>
    </w:tbl>
    <w:p w:rsidR="00836791" w:rsidRDefault="00836791" w:rsidP="00836791">
      <w:r>
        <w:pict>
          <v:rect id="_x0000_i1049" style="width:0;height:1.5pt" o:hralign="center" o:hrstd="t" o:hr="t" fillcolor="#a0a0a0" stroked="f"/>
        </w:pict>
      </w:r>
    </w:p>
    <w:p w:rsidR="00836791" w:rsidRDefault="00836791" w:rsidP="00836791">
      <w:pPr>
        <w:pStyle w:val="Heading3"/>
      </w:pPr>
      <w:r>
        <w:t>Summary:</w:t>
      </w:r>
    </w:p>
    <w:p w:rsidR="00836791" w:rsidRDefault="00836791" w:rsidP="00836791">
      <w:pPr>
        <w:pStyle w:val="NormalWeb"/>
      </w:pPr>
      <w:r>
        <w:lastRenderedPageBreak/>
        <w:t>Clustering helps transform raw data into meaningful insights by uncovering hidden structures. It is essential in exploratory data analysis and supports decision-making in diverse domains.</w:t>
      </w:r>
    </w:p>
    <w:p w:rsidR="00836791" w:rsidRDefault="00836791" w:rsidP="00836791">
      <w:r>
        <w:pict>
          <v:rect id="_x0000_i1050" style="width:0;height:1.5pt" o:hralign="center" o:hrstd="t" o:hr="t" fillcolor="#a0a0a0" stroked="f"/>
        </w:pict>
      </w:r>
    </w:p>
    <w:p w:rsidR="00836791" w:rsidRDefault="00836791" w:rsidP="00836791">
      <w:pPr>
        <w:pStyle w:val="NormalWeb"/>
      </w:pPr>
      <w:r>
        <w:t xml:space="preserve">Would you like to continue with </w:t>
      </w:r>
      <w:r>
        <w:rPr>
          <w:rStyle w:val="Strong"/>
        </w:rPr>
        <w:t>Q6: What is clustering? Clarify the various applications of clustering</w:t>
      </w:r>
      <w:r>
        <w:t>?</w:t>
      </w:r>
    </w:p>
    <w:p w:rsidR="00836791" w:rsidRDefault="00836791" w:rsidP="00836791">
      <w:pPr>
        <w:pStyle w:val="Heading3"/>
      </w:pPr>
      <w:r>
        <w:t>UNIT IV: Clustering</w:t>
      </w:r>
    </w:p>
    <w:p w:rsidR="00836791" w:rsidRDefault="00836791" w:rsidP="00836791">
      <w:pPr>
        <w:pStyle w:val="Heading3"/>
      </w:pPr>
      <w:r>
        <w:t>Q6. What is Clustering? Clarify the Various Applications of Clustering</w:t>
      </w:r>
    </w:p>
    <w:p w:rsidR="00836791" w:rsidRDefault="00836791" w:rsidP="00836791">
      <w:r>
        <w:pict>
          <v:rect id="_x0000_i1051" style="width:0;height:1.5pt" o:hralign="center" o:hrstd="t" o:hr="t" fillcolor="#a0a0a0" stroked="f"/>
        </w:pict>
      </w:r>
    </w:p>
    <w:p w:rsidR="00836791" w:rsidRDefault="00836791" w:rsidP="00836791">
      <w:pPr>
        <w:pStyle w:val="Heading4"/>
      </w:pPr>
      <w:r>
        <w:rPr>
          <w:rStyle w:val="Strong"/>
          <w:b/>
          <w:bCs/>
        </w:rPr>
        <w:t>What is Clustering?</w:t>
      </w:r>
    </w:p>
    <w:p w:rsidR="00836791" w:rsidRDefault="00836791" w:rsidP="00836791">
      <w:pPr>
        <w:pStyle w:val="NormalWeb"/>
      </w:pPr>
      <w:r>
        <w:t xml:space="preserve">Clustering is an </w:t>
      </w:r>
      <w:r>
        <w:rPr>
          <w:rStyle w:val="Strong"/>
        </w:rPr>
        <w:t>unsupervised machine learning technique</w:t>
      </w:r>
      <w:r>
        <w:t xml:space="preserve"> that involves grouping a set of data points into clusters such that points in the same cluster are </w:t>
      </w:r>
      <w:r>
        <w:rPr>
          <w:rStyle w:val="Strong"/>
        </w:rPr>
        <w:t>more similar</w:t>
      </w:r>
      <w:r>
        <w:t xml:space="preserve"> to each other than to those in other clusters. It is used to </w:t>
      </w:r>
      <w:r>
        <w:rPr>
          <w:rStyle w:val="Strong"/>
        </w:rPr>
        <w:t>discover inherent structures or patterns</w:t>
      </w:r>
      <w:r>
        <w:t xml:space="preserve"> in data without predefined labels.</w:t>
      </w:r>
    </w:p>
    <w:p w:rsidR="00836791" w:rsidRDefault="00836791" w:rsidP="00836791">
      <w:r>
        <w:pict>
          <v:rect id="_x0000_i1052" style="width:0;height:1.5pt" o:hralign="center" o:hrstd="t" o:hr="t" fillcolor="#a0a0a0" stroked="f"/>
        </w:pict>
      </w:r>
    </w:p>
    <w:p w:rsidR="00836791" w:rsidRDefault="00836791" w:rsidP="00836791">
      <w:pPr>
        <w:pStyle w:val="Heading4"/>
      </w:pPr>
      <w:r>
        <w:rPr>
          <w:rStyle w:val="Strong"/>
          <w:b/>
          <w:bCs/>
        </w:rPr>
        <w:t>Key Characteristics:</w:t>
      </w:r>
    </w:p>
    <w:p w:rsidR="00836791" w:rsidRDefault="00836791" w:rsidP="00836791">
      <w:pPr>
        <w:pStyle w:val="NormalWeb"/>
        <w:numPr>
          <w:ilvl w:val="0"/>
          <w:numId w:val="12"/>
        </w:numPr>
      </w:pPr>
      <w:r>
        <w:t>Groups data based on similarity/distance measures.</w:t>
      </w:r>
    </w:p>
    <w:p w:rsidR="00836791" w:rsidRDefault="00836791" w:rsidP="00836791">
      <w:pPr>
        <w:pStyle w:val="NormalWeb"/>
        <w:numPr>
          <w:ilvl w:val="0"/>
          <w:numId w:val="12"/>
        </w:numPr>
      </w:pPr>
      <w:r>
        <w:t xml:space="preserve">Does not require </w:t>
      </w:r>
      <w:proofErr w:type="spellStart"/>
      <w:r>
        <w:t>labeled</w:t>
      </w:r>
      <w:proofErr w:type="spellEnd"/>
      <w:r>
        <w:t xml:space="preserve"> data.</w:t>
      </w:r>
    </w:p>
    <w:p w:rsidR="00836791" w:rsidRDefault="00836791" w:rsidP="00836791">
      <w:pPr>
        <w:pStyle w:val="NormalWeb"/>
        <w:numPr>
          <w:ilvl w:val="0"/>
          <w:numId w:val="12"/>
        </w:numPr>
      </w:pPr>
      <w:r>
        <w:t>Helps in summarizing and understanding large datasets.</w:t>
      </w:r>
    </w:p>
    <w:p w:rsidR="00836791" w:rsidRDefault="00836791" w:rsidP="00836791">
      <w:r>
        <w:pict>
          <v:rect id="_x0000_i1053" style="width:0;height:1.5pt" o:hralign="center" o:hrstd="t" o:hr="t" fillcolor="#a0a0a0" stroked="f"/>
        </w:pict>
      </w:r>
    </w:p>
    <w:p w:rsidR="00836791" w:rsidRDefault="00836791" w:rsidP="00836791">
      <w:pPr>
        <w:pStyle w:val="Heading4"/>
      </w:pPr>
      <w:r>
        <w:rPr>
          <w:rStyle w:val="Strong"/>
          <w:b/>
          <w:bCs/>
        </w:rPr>
        <w:t>Various Applications of Clustering:</w:t>
      </w:r>
    </w:p>
    <w:p w:rsidR="00836791" w:rsidRDefault="00836791" w:rsidP="00836791">
      <w:pPr>
        <w:pStyle w:val="NormalWeb"/>
        <w:numPr>
          <w:ilvl w:val="0"/>
          <w:numId w:val="13"/>
        </w:numPr>
      </w:pPr>
      <w:r>
        <w:rPr>
          <w:rStyle w:val="Strong"/>
        </w:rPr>
        <w:t>Customer Segmentation</w:t>
      </w:r>
      <w:proofErr w:type="gramStart"/>
      <w:r>
        <w:rPr>
          <w:rStyle w:val="Strong"/>
        </w:rPr>
        <w:t>:</w:t>
      </w:r>
      <w:proofErr w:type="gramEnd"/>
      <w:r>
        <w:br/>
        <w:t xml:space="preserve">Identifying groups of customers with similar purchasing </w:t>
      </w:r>
      <w:proofErr w:type="spellStart"/>
      <w:r>
        <w:t>behavior</w:t>
      </w:r>
      <w:proofErr w:type="spellEnd"/>
      <w:r>
        <w:t xml:space="preserve"> for targeted marketing.</w:t>
      </w:r>
    </w:p>
    <w:p w:rsidR="00836791" w:rsidRDefault="00836791" w:rsidP="00836791">
      <w:pPr>
        <w:pStyle w:val="NormalWeb"/>
        <w:numPr>
          <w:ilvl w:val="0"/>
          <w:numId w:val="13"/>
        </w:numPr>
      </w:pPr>
      <w:r>
        <w:rPr>
          <w:rStyle w:val="Strong"/>
        </w:rPr>
        <w:t>Image Analysis</w:t>
      </w:r>
      <w:proofErr w:type="gramStart"/>
      <w:r>
        <w:rPr>
          <w:rStyle w:val="Strong"/>
        </w:rPr>
        <w:t>:</w:t>
      </w:r>
      <w:proofErr w:type="gramEnd"/>
      <w:r>
        <w:br/>
        <w:t>Segmenting images into regions (e.g., separating objects from the background).</w:t>
      </w:r>
    </w:p>
    <w:p w:rsidR="00836791" w:rsidRDefault="00836791" w:rsidP="00836791">
      <w:pPr>
        <w:pStyle w:val="NormalWeb"/>
        <w:numPr>
          <w:ilvl w:val="0"/>
          <w:numId w:val="13"/>
        </w:numPr>
      </w:pPr>
      <w:r>
        <w:rPr>
          <w:rStyle w:val="Strong"/>
        </w:rPr>
        <w:t>Document Clustering</w:t>
      </w:r>
      <w:proofErr w:type="gramStart"/>
      <w:r>
        <w:rPr>
          <w:rStyle w:val="Strong"/>
        </w:rPr>
        <w:t>:</w:t>
      </w:r>
      <w:proofErr w:type="gramEnd"/>
      <w:r>
        <w:br/>
        <w:t>Grouping news articles, emails, or research papers by topics.</w:t>
      </w:r>
    </w:p>
    <w:p w:rsidR="00836791" w:rsidRDefault="00836791" w:rsidP="00836791">
      <w:pPr>
        <w:pStyle w:val="NormalWeb"/>
        <w:numPr>
          <w:ilvl w:val="0"/>
          <w:numId w:val="13"/>
        </w:numPr>
      </w:pPr>
      <w:r>
        <w:rPr>
          <w:rStyle w:val="Strong"/>
        </w:rPr>
        <w:t>Anomaly Detection</w:t>
      </w:r>
      <w:proofErr w:type="gramStart"/>
      <w:r>
        <w:rPr>
          <w:rStyle w:val="Strong"/>
        </w:rPr>
        <w:t>:</w:t>
      </w:r>
      <w:proofErr w:type="gramEnd"/>
      <w:r>
        <w:br/>
        <w:t>Finding unusual data points that do not belong to any cluster (e.g., fraud detection).</w:t>
      </w:r>
    </w:p>
    <w:p w:rsidR="00836791" w:rsidRDefault="00836791" w:rsidP="00836791">
      <w:pPr>
        <w:pStyle w:val="NormalWeb"/>
        <w:numPr>
          <w:ilvl w:val="0"/>
          <w:numId w:val="13"/>
        </w:numPr>
      </w:pPr>
      <w:r>
        <w:rPr>
          <w:rStyle w:val="Strong"/>
        </w:rPr>
        <w:t>Biological Data Analysis</w:t>
      </w:r>
      <w:proofErr w:type="gramStart"/>
      <w:r>
        <w:rPr>
          <w:rStyle w:val="Strong"/>
        </w:rPr>
        <w:t>:</w:t>
      </w:r>
      <w:proofErr w:type="gramEnd"/>
      <w:r>
        <w:br/>
        <w:t>Grouping genes or species based on similarities to study evolutionary relationships.</w:t>
      </w:r>
    </w:p>
    <w:p w:rsidR="00836791" w:rsidRDefault="00836791" w:rsidP="00836791">
      <w:pPr>
        <w:pStyle w:val="NormalWeb"/>
        <w:numPr>
          <w:ilvl w:val="0"/>
          <w:numId w:val="13"/>
        </w:numPr>
      </w:pPr>
      <w:r>
        <w:rPr>
          <w:rStyle w:val="Strong"/>
        </w:rPr>
        <w:t>Social Network Analysis</w:t>
      </w:r>
      <w:proofErr w:type="gramStart"/>
      <w:r>
        <w:rPr>
          <w:rStyle w:val="Strong"/>
        </w:rPr>
        <w:t>:</w:t>
      </w:r>
      <w:proofErr w:type="gramEnd"/>
      <w:r>
        <w:br/>
        <w:t>Detecting communities or groups with strong interconnections.</w:t>
      </w:r>
    </w:p>
    <w:p w:rsidR="00836791" w:rsidRDefault="00836791" w:rsidP="00836791">
      <w:pPr>
        <w:pStyle w:val="NormalWeb"/>
        <w:numPr>
          <w:ilvl w:val="0"/>
          <w:numId w:val="13"/>
        </w:numPr>
      </w:pPr>
      <w:r>
        <w:rPr>
          <w:rStyle w:val="Strong"/>
        </w:rPr>
        <w:t>Recommendation Systems</w:t>
      </w:r>
      <w:proofErr w:type="gramStart"/>
      <w:r>
        <w:rPr>
          <w:rStyle w:val="Strong"/>
        </w:rPr>
        <w:t>:</w:t>
      </w:r>
      <w:proofErr w:type="gramEnd"/>
      <w:r>
        <w:br/>
        <w:t>Grouping users or products to improve recommendations.</w:t>
      </w:r>
    </w:p>
    <w:p w:rsidR="00836791" w:rsidRDefault="00836791" w:rsidP="00836791">
      <w:r>
        <w:lastRenderedPageBreak/>
        <w:pict>
          <v:rect id="_x0000_i1054" style="width:0;height:1.5pt" o:hralign="center" o:hrstd="t" o:hr="t" fillcolor="#a0a0a0" stroked="f"/>
        </w:pict>
      </w:r>
    </w:p>
    <w:p w:rsidR="00836791" w:rsidRDefault="00836791" w:rsidP="00836791">
      <w:pPr>
        <w:pStyle w:val="Heading3"/>
      </w:pPr>
      <w:r>
        <w:rPr>
          <w:rStyle w:val="Strong"/>
          <w:b/>
          <w:bCs/>
        </w:rPr>
        <w:t>Summary:</w:t>
      </w:r>
    </w:p>
    <w:p w:rsidR="00836791" w:rsidRDefault="00836791" w:rsidP="00836791">
      <w:pPr>
        <w:pStyle w:val="NormalWeb"/>
      </w:pPr>
      <w:r>
        <w:t>Clustering is a fundamental tool in data mining and exploratory analysis that helps reveal the natural grouping of data, aiding in pattern recognition, data summarization, and decision-making across many domains.</w:t>
      </w:r>
    </w:p>
    <w:p w:rsidR="00836791" w:rsidRDefault="00836791" w:rsidP="00836791">
      <w:r>
        <w:pict>
          <v:rect id="_x0000_i1055" style="width:0;height:1.5pt" o:hralign="center" o:hrstd="t" o:hr="t" fillcolor="#a0a0a0" stroked="f"/>
        </w:pict>
      </w:r>
    </w:p>
    <w:p w:rsidR="00836791" w:rsidRDefault="00836791" w:rsidP="00836791">
      <w:pPr>
        <w:pStyle w:val="NormalWeb"/>
      </w:pPr>
      <w:r>
        <w:t xml:space="preserve">Would you like to continue with </w:t>
      </w:r>
      <w:r>
        <w:rPr>
          <w:rStyle w:val="Strong"/>
        </w:rPr>
        <w:t>Q7: Illustrate bottom-up and top-down hierarchical clustering approach with an example in detail</w:t>
      </w:r>
      <w:r>
        <w:t>?</w: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UNIT IV: Clustering</w: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Q7. Illustrate Bottom-up and Top-down Hierarchical Clustering Approach with an Example in Detail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Hierarchical clustering builds a hierarchy of clusters and can be done in two main ways: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Bottom-up Approach (Agglomerative Clustering)</w:t>
      </w:r>
    </w:p>
    <w:p w:rsidR="00836791" w:rsidRPr="00836791" w:rsidRDefault="00836791" w:rsidP="0083679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Start: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Each data point is treated as an individual cluster.</w:t>
      </w:r>
    </w:p>
    <w:p w:rsidR="00836791" w:rsidRPr="00836791" w:rsidRDefault="00836791" w:rsidP="0083679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Process: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Iteratively merge the two closest clusters until only one cluster (or desired number of clusters) remains.</w:t>
      </w:r>
    </w:p>
    <w:p w:rsidR="00836791" w:rsidRPr="00836791" w:rsidRDefault="00836791" w:rsidP="0083679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dendrogram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representing the nested grouping of clusters.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Top-down Approach (Divisive Clustering)</w:t>
      </w:r>
    </w:p>
    <w:p w:rsidR="00836791" w:rsidRPr="00836791" w:rsidRDefault="00836791" w:rsidP="0083679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Start: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data points are in a single cluster.</w:t>
      </w:r>
    </w:p>
    <w:p w:rsidR="00836791" w:rsidRPr="00836791" w:rsidRDefault="00836791" w:rsidP="0083679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Process: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Recursively split clusters into smaller clusters until each data point is alone or the desired cluster count is reached.</w:t>
      </w:r>
    </w:p>
    <w:p w:rsidR="00836791" w:rsidRPr="00836791" w:rsidRDefault="00836791" w:rsidP="0083679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proofErr w:type="spell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dendrogram</w:t>
      </w:r>
      <w:proofErr w:type="spellEnd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splits from the root cluster.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Consider 5 data points: A, B, C, D, </w:t>
      </w:r>
      <w:proofErr w:type="gramStart"/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E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849"/>
      </w:tblGrid>
      <w:tr w:rsidR="00836791" w:rsidRPr="00836791" w:rsidTr="00836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Coordinates (</w:t>
            </w:r>
            <w:proofErr w:type="spellStart"/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x,y</w:t>
            </w:r>
            <w:proofErr w:type="spellEnd"/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)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(1, 2)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B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(2, 2)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(5, 5)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(6, 5)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(8, 8)</w:t>
            </w:r>
          </w:p>
        </w:tc>
      </w:tr>
    </w:tbl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Bottom-up (Agglomerative):</w:t>
      </w:r>
    </w:p>
    <w:p w:rsidR="00836791" w:rsidRPr="00836791" w:rsidRDefault="00836791" w:rsidP="0083679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Step 1: Each point is its own cluster: {A}, {B}, {C}, {D}, {E}</w:t>
      </w:r>
    </w:p>
    <w:p w:rsidR="00836791" w:rsidRPr="00836791" w:rsidRDefault="00836791" w:rsidP="0083679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Step 2: Merge closest clusters: {A} and {B} → {A,B}</w:t>
      </w:r>
    </w:p>
    <w:p w:rsidR="00836791" w:rsidRPr="00836791" w:rsidRDefault="00836791" w:rsidP="0083679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Step 3: Merge closest clusters: {C} and {D} → {C,D}</w:t>
      </w:r>
    </w:p>
    <w:p w:rsidR="00836791" w:rsidRPr="00836791" w:rsidRDefault="00836791" w:rsidP="0083679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Step 4: Merge {C,D} and {E} → {C,D,E}</w:t>
      </w:r>
    </w:p>
    <w:p w:rsidR="00836791" w:rsidRPr="00836791" w:rsidRDefault="00836791" w:rsidP="0083679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Step 5: Finally merge {A,B} and {C,D,E} → {A,B,C,D,E}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Top-down (Divisive):</w:t>
      </w:r>
    </w:p>
    <w:p w:rsidR="00836791" w:rsidRPr="00836791" w:rsidRDefault="00836791" w:rsidP="0083679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Step 1: All points in one cluster: {A, B, C, D, E}</w:t>
      </w:r>
    </w:p>
    <w:p w:rsidR="00836791" w:rsidRPr="00836791" w:rsidRDefault="00836791" w:rsidP="0083679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Step 2: Split into two clusters based on distance: {A, B} and {C, D, E}</w:t>
      </w:r>
    </w:p>
    <w:p w:rsidR="00836791" w:rsidRPr="00836791" w:rsidRDefault="00836791" w:rsidP="0083679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Step 3: Further split {C, D, E} into {C, D} and {E} if desired</w:t>
      </w:r>
    </w:p>
    <w:p w:rsidR="00836791" w:rsidRPr="00836791" w:rsidRDefault="00836791" w:rsidP="0083679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Step 4: Continue splitting until singletons or desired clusters</w:t>
      </w:r>
    </w:p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67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6"/>
        <w:gridCol w:w="1780"/>
        <w:gridCol w:w="1480"/>
        <w:gridCol w:w="2549"/>
      </w:tblGrid>
      <w:tr w:rsidR="00836791" w:rsidRPr="00836791" w:rsidTr="00836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Start Point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Suitable For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Bottom-up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data points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Merge clusters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to medium datasets</w:t>
            </w:r>
          </w:p>
        </w:tc>
      </w:tr>
      <w:tr w:rsidR="00836791" w:rsidRPr="00836791" w:rsidTr="008367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Top-down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large cluster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Split clusters</w:t>
            </w:r>
          </w:p>
        </w:tc>
        <w:tc>
          <w:tcPr>
            <w:tcW w:w="0" w:type="auto"/>
            <w:vAlign w:val="center"/>
            <w:hideMark/>
          </w:tcPr>
          <w:p w:rsidR="00836791" w:rsidRPr="00836791" w:rsidRDefault="00836791" w:rsidP="008367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679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When natural splits exist</w:t>
            </w:r>
          </w:p>
        </w:tc>
      </w:tr>
    </w:tbl>
    <w:p w:rsidR="00836791" w:rsidRPr="00836791" w:rsidRDefault="00836791" w:rsidP="008367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836791" w:rsidRPr="00836791" w:rsidRDefault="00836791" w:rsidP="00836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Would you like to continue with </w:t>
      </w:r>
      <w:r w:rsidRPr="008367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Unit V: Association Rule Mining, Q1</w:t>
      </w:r>
      <w:r w:rsidRPr="00836791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F6816" w:rsidRDefault="003F6816">
      <w:bookmarkStart w:id="0" w:name="_GoBack"/>
      <w:bookmarkEnd w:id="0"/>
    </w:p>
    <w:sectPr w:rsidR="003F68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FF6657"/>
    <w:multiLevelType w:val="multilevel"/>
    <w:tmpl w:val="CDB2C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534E96"/>
    <w:multiLevelType w:val="multilevel"/>
    <w:tmpl w:val="3AE0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7B54F6"/>
    <w:multiLevelType w:val="multilevel"/>
    <w:tmpl w:val="3916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D306C4"/>
    <w:multiLevelType w:val="multilevel"/>
    <w:tmpl w:val="747C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E1F34ED"/>
    <w:multiLevelType w:val="multilevel"/>
    <w:tmpl w:val="6E76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6312C8"/>
    <w:multiLevelType w:val="multilevel"/>
    <w:tmpl w:val="66A89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6301E72"/>
    <w:multiLevelType w:val="multilevel"/>
    <w:tmpl w:val="5134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CD20899"/>
    <w:multiLevelType w:val="multilevel"/>
    <w:tmpl w:val="EDA6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D7314C4"/>
    <w:multiLevelType w:val="multilevel"/>
    <w:tmpl w:val="9522A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F2F1FCD"/>
    <w:multiLevelType w:val="multilevel"/>
    <w:tmpl w:val="465E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A6D79C6"/>
    <w:multiLevelType w:val="multilevel"/>
    <w:tmpl w:val="CAB8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DEE5C3C"/>
    <w:multiLevelType w:val="multilevel"/>
    <w:tmpl w:val="4F5E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32F75ED"/>
    <w:multiLevelType w:val="multilevel"/>
    <w:tmpl w:val="A9D0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76B746C"/>
    <w:multiLevelType w:val="multilevel"/>
    <w:tmpl w:val="25A6A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9FB2873"/>
    <w:multiLevelType w:val="multilevel"/>
    <w:tmpl w:val="DFCE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A4B2E68"/>
    <w:multiLevelType w:val="multilevel"/>
    <w:tmpl w:val="262A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C9E6372"/>
    <w:multiLevelType w:val="multilevel"/>
    <w:tmpl w:val="98CE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3"/>
  </w:num>
  <w:num w:numId="4">
    <w:abstractNumId w:val="14"/>
  </w:num>
  <w:num w:numId="5">
    <w:abstractNumId w:val="2"/>
  </w:num>
  <w:num w:numId="6">
    <w:abstractNumId w:val="13"/>
  </w:num>
  <w:num w:numId="7">
    <w:abstractNumId w:val="6"/>
  </w:num>
  <w:num w:numId="8">
    <w:abstractNumId w:val="4"/>
  </w:num>
  <w:num w:numId="9">
    <w:abstractNumId w:val="9"/>
  </w:num>
  <w:num w:numId="10">
    <w:abstractNumId w:val="10"/>
  </w:num>
  <w:num w:numId="11">
    <w:abstractNumId w:val="16"/>
  </w:num>
  <w:num w:numId="12">
    <w:abstractNumId w:val="7"/>
  </w:num>
  <w:num w:numId="13">
    <w:abstractNumId w:val="5"/>
  </w:num>
  <w:num w:numId="14">
    <w:abstractNumId w:val="15"/>
  </w:num>
  <w:num w:numId="15">
    <w:abstractNumId w:val="0"/>
  </w:num>
  <w:num w:numId="16">
    <w:abstractNumId w:val="12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760E"/>
    <w:rsid w:val="003F6816"/>
    <w:rsid w:val="00836791"/>
    <w:rsid w:val="00C57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367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79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3679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83679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367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3679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36791"/>
    <w:rPr>
      <w:i/>
      <w:iCs/>
    </w:rPr>
  </w:style>
  <w:style w:type="character" w:customStyle="1" w:styleId="katex">
    <w:name w:val="katex"/>
    <w:basedOn w:val="DefaultParagraphFont"/>
    <w:rsid w:val="00836791"/>
  </w:style>
  <w:style w:type="character" w:customStyle="1" w:styleId="Heading4Char">
    <w:name w:val="Heading 4 Char"/>
    <w:basedOn w:val="DefaultParagraphFont"/>
    <w:link w:val="Heading4"/>
    <w:uiPriority w:val="9"/>
    <w:semiHidden/>
    <w:rsid w:val="00836791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367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79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3679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83679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367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3679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36791"/>
    <w:rPr>
      <w:i/>
      <w:iCs/>
    </w:rPr>
  </w:style>
  <w:style w:type="character" w:customStyle="1" w:styleId="katex">
    <w:name w:val="katex"/>
    <w:basedOn w:val="DefaultParagraphFont"/>
    <w:rsid w:val="00836791"/>
  </w:style>
  <w:style w:type="character" w:customStyle="1" w:styleId="Heading4Char">
    <w:name w:val="Heading 4 Char"/>
    <w:basedOn w:val="DefaultParagraphFont"/>
    <w:link w:val="Heading4"/>
    <w:uiPriority w:val="9"/>
    <w:semiHidden/>
    <w:rsid w:val="00836791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648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5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1837</Words>
  <Characters>10472</Characters>
  <Application>Microsoft Office Word</Application>
  <DocSecurity>0</DocSecurity>
  <Lines>87</Lines>
  <Paragraphs>24</Paragraphs>
  <ScaleCrop>false</ScaleCrop>
  <Company/>
  <LinksUpToDate>false</LinksUpToDate>
  <CharactersWithSpaces>12285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2025-07-22T13:29:00Z</dcterms:created>
  <dcterms:modified xsi:type="dcterms:W3CDTF">2025-07-22T13:32:00Z</dcterms:modified>
</cp:coreProperties>
</file>