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1F57D4">
              <w:rPr>
                <w:rFonts w:ascii="Times New Roman" w:eastAsia="Times New Roman" w:hAnsi="Times New Roman" w:cs="Times New Roman"/>
                <w:b/>
              </w:rPr>
              <w:t>MCA1060</w:t>
            </w:r>
          </w:p>
          <w:p w:rsidR="006F0DBC" w:rsidRPr="0086519E" w:rsidRDefault="006F0DBC" w:rsidP="001F57D4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Laboratory</w:t>
            </w:r>
            <w:r w:rsidR="001F57D4">
              <w:rPr>
                <w:rFonts w:ascii="Times New Roman" w:eastAsia="Times New Roman" w:hAnsi="Times New Roman" w:cs="Times New Roman"/>
                <w:b/>
              </w:rPr>
              <w:t xml:space="preserve"> Practice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27668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AC26A1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AC26A1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1F57D4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 No</w:t>
            </w:r>
            <w:r w:rsidR="001F57D4">
              <w:rPr>
                <w:rFonts w:ascii="Times New Roman" w:eastAsia="Times New Roman" w:hAnsi="Times New Roman" w:cs="Times New Roman"/>
                <w:b/>
              </w:rPr>
              <w:t>: NA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1F57D4">
              <w:rPr>
                <w:rFonts w:ascii="Times New Roman" w:eastAsia="Times New Roman" w:hAnsi="Times New Roman" w:cs="Times New Roman"/>
                <w:b/>
              </w:rPr>
              <w:t xml:space="preserve"> Mini Project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7F29F2">
      <w:pPr>
        <w:rPr>
          <w:rFonts w:ascii="Times New Roman" w:eastAsia="Times New Roman" w:hAnsi="Times New Roman" w:cs="Times New Roman"/>
        </w:rPr>
      </w:pPr>
    </w:p>
    <w:p w:rsidR="007F29F2" w:rsidRDefault="003F0BCE" w:rsidP="004A7DE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7F29F2">
        <w:rPr>
          <w:rFonts w:ascii="Times New Roman" w:hAnsi="Times New Roman" w:cs="Times New Roman"/>
          <w:b/>
          <w:sz w:val="24"/>
          <w:szCs w:val="24"/>
          <w:lang w:val="en-IN"/>
        </w:rPr>
        <w:t xml:space="preserve">: </w:t>
      </w:r>
      <w:r w:rsidR="007F29F2">
        <w:rPr>
          <w:rFonts w:ascii="Times New Roman" w:hAnsi="Times New Roman" w:cs="Times New Roman"/>
          <w:sz w:val="24"/>
          <w:szCs w:val="24"/>
          <w:lang w:val="en-IN"/>
        </w:rPr>
        <w:t xml:space="preserve"> Smart Digit Teaching system</w:t>
      </w:r>
    </w:p>
    <w:p w:rsidR="007F29F2" w:rsidRDefault="007F29F2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7F29F2" w:rsidRDefault="007F29F2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F29F2" w:rsidRDefault="007F29F2" w:rsidP="007F29F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t>requirements.txt</w:t>
      </w:r>
    </w:p>
    <w:p w:rsid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streamlit</w:t>
      </w:r>
      <w:proofErr w:type="spellEnd"/>
      <w:proofErr w:type="gram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streamlit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-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drawable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-canvas</w:t>
      </w:r>
      <w:proofErr w:type="gram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tensorflow</w:t>
      </w:r>
      <w:proofErr w:type="spellEnd"/>
      <w:proofErr w:type="gram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opencv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-python</w:t>
      </w:r>
      <w:proofErr w:type="gram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numpy</w:t>
      </w:r>
      <w:proofErr w:type="spellEnd"/>
      <w:proofErr w:type="gram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gTTS</w:t>
      </w:r>
      <w:proofErr w:type="spellEnd"/>
      <w:proofErr w:type="gramEnd"/>
    </w:p>
    <w:p w:rsid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Default="005051A8" w:rsidP="005051A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t>train_model.py</w:t>
      </w:r>
    </w:p>
    <w:p w:rsid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tensorflow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tf</w:t>
      </w:r>
      <w:proofErr w:type="spell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tensorflow.keras.datasets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mnist</w:t>
      </w:r>
      <w:proofErr w:type="spell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tensorflow.keras.models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import Sequential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tensorflow.keras.layers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import Conv2D, MaxPooling2D, Flatten, Dense, Dropout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tensorflow.keras.utils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to_categorical</w:t>
      </w:r>
      <w:proofErr w:type="spell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numpy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np</w:t>
      </w:r>
      <w:proofErr w:type="spell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"--- Starting Model Training with Dropout ---")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# 1.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Load and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Preprocess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Data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), (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)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mnist.load_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data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# Reshape, Normalize, and One-Hot Encode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x_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train.reshape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-1, 28, 28, 1).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astype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('float32') / 255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x_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test.reshape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-1, 28, 28, 1).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astype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('float32') / 255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to_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categorical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num_classes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=10)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to_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categorical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num_classes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=10)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f"Training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data shape: {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x_train.shape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}")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# 2.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Define CNN Architecture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lastRenderedPageBreak/>
        <w:t>model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= Sequential([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Conv2D(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32,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kernel_size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=(3, 3), activation='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relu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',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input_shape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=(28, 28, 1)),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MaxPooling2D(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pool_size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=(2, 2)),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Conv2D(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64,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kernel_size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=(3, 3), activation='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relu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'),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MaxPooling2D(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pool_size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=(2, 2)),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Flatten(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),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    # CRITICAL: Dropout layer added here to reduce confidence and improve grading variation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Dropout(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0.25), 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Dense(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128, activation='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relu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'),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Dense(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10, activation='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softmax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')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])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# 3.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Compile and Train Model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model.compile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optimizer='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adam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', 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loss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='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categorical_crossentropy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', 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metrics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=['accuracy'])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# Training will take a few minutes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model.fit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, 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epochs=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10, # Increased epochs for better learning with Dropout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batch_size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=128, 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validation_data</w:t>
      </w:r>
      <w:proofErr w:type="spellEnd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=(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),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verbose=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1)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# 4.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Save Model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model.save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'drawing_grader_cnn.h5')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"\n--- Model trained successfully and saved as 'drawing_grader_cnn.h5' ---")</w:t>
      </w:r>
    </w:p>
    <w:p w:rsid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Default="005051A8" w:rsidP="005051A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  <w:lang w:val="en-IN"/>
        </w:rPr>
        <w:t>app.py</w:t>
      </w:r>
    </w:p>
    <w:p w:rsid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# src/app.py (Updated with Canvas Clearing)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streamlit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</w:t>
      </w:r>
      <w:proofErr w:type="spell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streamlit_drawable_canvas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st_canvas</w:t>
      </w:r>
      <w:proofErr w:type="spell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tensorflow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tf</w:t>
      </w:r>
      <w:proofErr w:type="spell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numpy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np</w:t>
      </w:r>
      <w:proofErr w:type="spell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cv2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random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time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lastRenderedPageBreak/>
        <w:t>from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gtts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gTTS</w:t>
      </w:r>
      <w:proofErr w:type="spell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io</w:t>
      </w:r>
      <w:proofErr w:type="spell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# --- Configuration &amp; Model Loading ---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st.set_page_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config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layout="wide",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page_title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="AI Drawing Grader")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@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st.cache_resource</w:t>
      </w:r>
      <w:proofErr w:type="spell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def</w:t>
      </w:r>
      <w:proofErr w:type="spellEnd"/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load_model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():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"""Loads the trained CNN model once."""</w:t>
      </w:r>
      <w:proofErr w:type="gram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try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model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tf.keras.models.load_model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('drawing_grader_cnn.h5')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return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model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except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Exception as e: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st.error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f"Error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loading model: {e}. Please run 'train_model.py' first.")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return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None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def</w:t>
      </w:r>
      <w:proofErr w:type="spellEnd"/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generate_audio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(number):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    """Generates speech audio for the given number and returns it as bytes."""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tts</w:t>
      </w:r>
      <w:proofErr w:type="spellEnd"/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gTTS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(number),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='en',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tld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='com')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audio_bytes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io.BytesIO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tts.write_to_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fp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audio_bytes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audio_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bytes.seek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0)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return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audio_bytes.read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# --- MODIFIED: Initialize session state variables ---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'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target_number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' not in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st.session_state.target_number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random.randint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0, 9)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st.session_state.target_audio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generate_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audio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st.session_state.target_number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'score' not in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st.session_state.score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"Awaiting Drawing..."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'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debug_image_data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' not in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st.session_state.debug_image_data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None</w:t>
      </w:r>
      <w:proofErr w:type="gram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'predictions' not in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st.session_state.predictions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None</w:t>
      </w:r>
      <w:proofErr w:type="gram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'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feedback_message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' not in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st.session_state.feedback_message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""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# --- NEW: Add a counter to reset the canvas key ---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'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canvas_counter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' not in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st.session_state.canvas_counter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0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model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load_model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lastRenderedPageBreak/>
        <w:t xml:space="preserve"># ---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Preprocessing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Function (The Pipeline) - NO CHANGES HERE ---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def</w:t>
      </w:r>
      <w:proofErr w:type="spellEnd"/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preprocess_image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canvas_data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):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canvas_data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is None: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return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None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img</w:t>
      </w:r>
      <w:proofErr w:type="spellEnd"/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canvas_data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[:, :, :3].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astype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('uint8')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img_gray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cv2.cvtColor(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img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, cv2.COLOR_BGR2GRAY)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_, thresh =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cv2.threshold(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img_gray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, 20, 255, cv2.THRESH_BINARY)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contours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, _ = cv2.findContours(thresh, cv2.RETR_EXTERNAL, cv2.CHAIN_APPROX_SIMPLE)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not contours: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return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None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c =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max(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contours, key=cv2.contourArea)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x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, y, w, h = cv2.boundingRect(c)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cropped_image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thresh[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y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:y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+h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, x:x+w]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resized_image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cv2.resize(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cropped_image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, (20, 20), interpolation=cv2.INTER_AREA)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final_image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np.zeros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(28, 28),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dtype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=np.uint8)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final_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image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[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4:24, 4:24]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resized_image</w:t>
      </w:r>
      <w:proofErr w:type="spell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processed_for_model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final_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image.astype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'float32') / 255.0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processed_for_model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processed_for_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model.reshape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1, 28, 28, 1)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st.session_state.debug_image_data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final_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image.astype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np.uint8)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return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processed_for_model</w:t>
      </w:r>
      <w:proofErr w:type="spell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# --- Scoring Logic - NO CHANGES HERE ---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def</w:t>
      </w:r>
      <w:proofErr w:type="spellEnd"/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get_grade_and_feedback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(predictions,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target_number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):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predicted_digit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np.argmax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predictions[0])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confidence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= predictions[0][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target_number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]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feedback_message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""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predicted_digit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target_number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final_score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confidence * 100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confidence &gt;= 0.95: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feedback_message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f"🌟 Perfect Match! The AI is {confidence*100:.1f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}%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sure you drew a {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target_number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}."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elif</w:t>
      </w:r>
      <w:proofErr w:type="spellEnd"/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confidence &gt;= 0.80: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feedback_message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f"🎉 Excellent! Great form, but you can tighten up your lines for a higher score."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else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feedback_message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f"👍 Correct digit! The AI only gave a {confidence*100:.1f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}%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confidence score. Focus on filling the space!"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else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final_score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confidence * 50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feedback_message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f"❌ Mistake! I saw a *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*{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predicted_digit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}** instead of a **{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target_number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}**. Focus on the unique curves of the {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target_number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}."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return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round(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final_score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, 1),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feedback_message</w:t>
      </w:r>
      <w:proofErr w:type="spell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# --- Main Logic and Layout ---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col1, col2, col3 =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st.columns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[1, 1, 1])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with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col1: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st.markdown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"## 🎧 Target Number:")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st.info(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"Click the play button to hear the number, then draw it!")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st.audio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st.session_state.target_audio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, format='audio/mp3')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    # --- MODIFIED: The button logic now also increments the canvas counter ---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st.button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("Next Number", key='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next_btn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'):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st.session_state.target_number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random.randint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0, 9)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st.session_state.target_audio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generate_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audio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st.session_state.target_number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st.session_state.score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"Awaiting Drawing..."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st.session_state.debug_image_data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None</w:t>
      </w:r>
      <w:proofErr w:type="gram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st.session_state.predictions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None</w:t>
      </w:r>
      <w:proofErr w:type="gram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st.session_state.feedback_message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""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        # --- NEW: Increment the counter to change the canvas key ---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st.session_state.canvas_counter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+= 1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st.rerun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with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col2: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st.markdown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"---")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    # --- MODIFIED: The key is now dynamic, tied to our counter ---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canvas_result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canvas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fill_color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rgb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0, 0, 0)",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stroke_width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=20,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stroke_color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rgb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255, 255, 255)",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background_color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rgb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0, 0, 0)",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height=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300,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width=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300,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key=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f"canvas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_{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st.session_state.canvas_counter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}",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    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with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col3: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st.markdown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"## Your Score:")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isinstance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st.session_state.score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, float):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st.markdown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f"### **{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st.session_state.score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}/100**")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else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st.markdown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f"### **{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st.session_state.score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}**")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st.button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("Check Answer", key='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check_btn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'):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lastRenderedPageBreak/>
        <w:t xml:space="preserve">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model is None: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st.warning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"Model not loaded. Please check the console.")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elif</w:t>
      </w:r>
      <w:proofErr w:type="spellEnd"/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canvas_result.image_data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is not None: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processed_img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preprocess_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image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canvas_result.image_data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processed_img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is not None: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predictions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model.predict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processed_img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st.session_state.predictions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predictions[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0]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final_score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, feedback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get_grade_and_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feedback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predictions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st.session_state.target_number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st.session_state.score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final_score</w:t>
      </w:r>
      <w:proofErr w:type="spellEnd"/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st.session_state.feedback_message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feedback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else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st.session_state.score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0.0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st.session_state.feedback_message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= "⚠️ Please draw a number clearly before checking!"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st.markdown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"---")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st.markdown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f"**Feedback:** {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st.session_state.feedback_message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}")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# --- Bottom Debug Section (No changes here) ---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st.markdown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"---")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st.markdown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"### AI Confidence (Raw Probabilities &amp; Debug)")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col4, col5 =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st.columns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[1, 3])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with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col4: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st.markdown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"#### AI's Actual Input")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st.session_state.debug_image_data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is not None: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st.image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st.session_state.debug_image_data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,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                 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caption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="This is the 28x28 image the model sees.",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>                 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width=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150)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with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col5: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st.markdown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"#### Confidence Breakdown")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st.session_state.predictions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 is not None: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st.bar_</w:t>
      </w:r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chart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5051A8">
        <w:rPr>
          <w:rFonts w:ascii="Times New Roman" w:hAnsi="Times New Roman" w:cs="Times New Roman"/>
          <w:sz w:val="24"/>
          <w:lang w:val="en-IN"/>
        </w:rPr>
        <w:t>st.session_state.predictions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5051A8">
        <w:rPr>
          <w:rFonts w:ascii="Times New Roman" w:hAnsi="Times New Roman" w:cs="Times New Roman"/>
          <w:sz w:val="24"/>
          <w:lang w:val="en-IN"/>
        </w:rPr>
        <w:t>use_container_width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=True)</w:t>
      </w:r>
    </w:p>
    <w:p w:rsidR="005051A8" w:rsidRPr="005051A8" w:rsidRDefault="005051A8" w:rsidP="005051A8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5051A8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5051A8">
        <w:rPr>
          <w:rFonts w:ascii="Times New Roman" w:hAnsi="Times New Roman" w:cs="Times New Roman"/>
          <w:sz w:val="24"/>
          <w:lang w:val="en-IN"/>
        </w:rPr>
        <w:t>st.caption</w:t>
      </w:r>
      <w:proofErr w:type="spellEnd"/>
      <w:r w:rsidRPr="005051A8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5051A8">
        <w:rPr>
          <w:rFonts w:ascii="Times New Roman" w:hAnsi="Times New Roman" w:cs="Times New Roman"/>
          <w:sz w:val="24"/>
          <w:lang w:val="en-IN"/>
        </w:rPr>
        <w:t>"The height of the bar for the target number determines your score.")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5051A8" w:rsidRDefault="005051A8">
      <w:pPr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br w:type="page"/>
      </w:r>
    </w:p>
    <w:p w:rsidR="005051A8" w:rsidRDefault="005051A8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F57D4" w:rsidRDefault="001F57D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F57D4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2BA7FF97" wp14:editId="45ED19E7">
            <wp:extent cx="5943600" cy="30943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7D4" w:rsidRDefault="001F57D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F57D4" w:rsidRPr="005B22CB" w:rsidRDefault="001F57D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F57D4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4BB2FA60" wp14:editId="17946E14">
            <wp:extent cx="5943600" cy="3106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1F57D4" w:rsidRPr="005B22CB" w:rsidSect="00AC3439">
      <w:headerReference w:type="default" r:id="rId10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6EAF" w:rsidRDefault="004F6EAF">
      <w:pPr>
        <w:spacing w:after="0" w:line="240" w:lineRule="auto"/>
      </w:pPr>
      <w:r>
        <w:separator/>
      </w:r>
    </w:p>
  </w:endnote>
  <w:endnote w:type="continuationSeparator" w:id="0">
    <w:p w:rsidR="004F6EAF" w:rsidRDefault="004F6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6EAF" w:rsidRDefault="004F6EAF">
      <w:pPr>
        <w:spacing w:after="0" w:line="240" w:lineRule="auto"/>
      </w:pPr>
      <w:r>
        <w:separator/>
      </w:r>
    </w:p>
  </w:footnote>
  <w:footnote w:type="continuationSeparator" w:id="0">
    <w:p w:rsidR="004F6EAF" w:rsidRDefault="004F6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DA3819"/>
    <w:multiLevelType w:val="hybridMultilevel"/>
    <w:tmpl w:val="91282DCE"/>
    <w:lvl w:ilvl="0" w:tplc="9EB299F4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703FB5"/>
    <w:multiLevelType w:val="hybridMultilevel"/>
    <w:tmpl w:val="39F87334"/>
    <w:lvl w:ilvl="0" w:tplc="C42C7FC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213ED1"/>
    <w:multiLevelType w:val="hybridMultilevel"/>
    <w:tmpl w:val="B11CEDAA"/>
    <w:lvl w:ilvl="0" w:tplc="87D2061C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392049"/>
    <w:multiLevelType w:val="hybridMultilevel"/>
    <w:tmpl w:val="3078C5DE"/>
    <w:lvl w:ilvl="0" w:tplc="E5C67022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F13FCF"/>
    <w:multiLevelType w:val="hybridMultilevel"/>
    <w:tmpl w:val="D0945AD2"/>
    <w:lvl w:ilvl="0" w:tplc="F8BA78A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6F456C"/>
    <w:multiLevelType w:val="hybridMultilevel"/>
    <w:tmpl w:val="8A682260"/>
    <w:lvl w:ilvl="0" w:tplc="8B8849DA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A4099"/>
    <w:rsid w:val="000F6762"/>
    <w:rsid w:val="001F5160"/>
    <w:rsid w:val="001F57D4"/>
    <w:rsid w:val="00221372"/>
    <w:rsid w:val="00235DF5"/>
    <w:rsid w:val="00327668"/>
    <w:rsid w:val="003F0BCE"/>
    <w:rsid w:val="004A7DE2"/>
    <w:rsid w:val="004F6EAF"/>
    <w:rsid w:val="005051A8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F29F2"/>
    <w:rsid w:val="0086519E"/>
    <w:rsid w:val="00972492"/>
    <w:rsid w:val="00A52C83"/>
    <w:rsid w:val="00AA590C"/>
    <w:rsid w:val="00AC26A1"/>
    <w:rsid w:val="00AC3439"/>
    <w:rsid w:val="00B37756"/>
    <w:rsid w:val="00B83D06"/>
    <w:rsid w:val="00B86A12"/>
    <w:rsid w:val="00B93A1D"/>
    <w:rsid w:val="00B95130"/>
    <w:rsid w:val="00BE6501"/>
    <w:rsid w:val="00D1794E"/>
    <w:rsid w:val="00DE2067"/>
    <w:rsid w:val="00DF6AE1"/>
    <w:rsid w:val="00F30B42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F29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F29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4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4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1332</Words>
  <Characters>7594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2025-05-07T23:40:00Z</cp:lastPrinted>
  <dcterms:created xsi:type="dcterms:W3CDTF">2025-11-01T05:05:00Z</dcterms:created>
  <dcterms:modified xsi:type="dcterms:W3CDTF">2025-11-01T05:05:00Z</dcterms:modified>
</cp:coreProperties>
</file>