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05D2" w14:textId="77777777" w:rsidR="00774629" w:rsidRDefault="00774629" w:rsidP="00774629">
      <w:pPr>
        <w:spacing w:line="480" w:lineRule="auto"/>
        <w:ind w:firstLine="720"/>
        <w:rPr>
          <w:rFonts w:ascii="Times New Roman" w:hAnsi="Times New Roman" w:cs="Times New Roman"/>
          <w:b/>
          <w:bCs/>
          <w:sz w:val="24"/>
          <w:szCs w:val="24"/>
        </w:rPr>
      </w:pPr>
    </w:p>
    <w:p w14:paraId="2CF26921" w14:textId="77777777" w:rsidR="00774629" w:rsidRDefault="00774629" w:rsidP="00774629">
      <w:pPr>
        <w:spacing w:line="480" w:lineRule="auto"/>
        <w:ind w:firstLine="720"/>
        <w:rPr>
          <w:rFonts w:ascii="Times New Roman" w:hAnsi="Times New Roman" w:cs="Times New Roman"/>
          <w:b/>
          <w:bCs/>
          <w:sz w:val="24"/>
          <w:szCs w:val="24"/>
        </w:rPr>
      </w:pPr>
    </w:p>
    <w:p w14:paraId="2789CF5B" w14:textId="5A593FD3" w:rsidR="00774629" w:rsidRDefault="00774629" w:rsidP="00774629">
      <w:pPr>
        <w:spacing w:line="480" w:lineRule="auto"/>
        <w:ind w:firstLine="720"/>
        <w:rPr>
          <w:rFonts w:ascii="Times New Roman" w:hAnsi="Times New Roman" w:cs="Times New Roman"/>
          <w:b/>
          <w:bCs/>
          <w:sz w:val="24"/>
          <w:szCs w:val="24"/>
        </w:rPr>
      </w:pPr>
      <w:r w:rsidRPr="00774629">
        <w:rPr>
          <w:rFonts w:ascii="Times New Roman" w:hAnsi="Times New Roman" w:cs="Times New Roman"/>
          <w:b/>
          <w:bCs/>
          <w:sz w:val="24"/>
          <w:szCs w:val="24"/>
        </w:rPr>
        <w:t xml:space="preserve">Caesar Cipher Log </w:t>
      </w:r>
      <w:proofErr w:type="spellStart"/>
      <w:r w:rsidRPr="00774629">
        <w:rPr>
          <w:rFonts w:ascii="Times New Roman" w:hAnsi="Times New Roman" w:cs="Times New Roman"/>
          <w:b/>
          <w:bCs/>
          <w:sz w:val="24"/>
          <w:szCs w:val="24"/>
        </w:rPr>
        <w:t>Decryptor</w:t>
      </w:r>
      <w:proofErr w:type="spellEnd"/>
      <w:r w:rsidRPr="00774629">
        <w:rPr>
          <w:rFonts w:ascii="Times New Roman" w:hAnsi="Times New Roman" w:cs="Times New Roman"/>
          <w:b/>
          <w:bCs/>
          <w:sz w:val="24"/>
          <w:szCs w:val="24"/>
        </w:rPr>
        <w:t>: Program Explanation and Implementation</w:t>
      </w:r>
    </w:p>
    <w:p w14:paraId="02EED7E1" w14:textId="77777777" w:rsidR="00774629" w:rsidRDefault="00774629" w:rsidP="00774629">
      <w:pPr>
        <w:spacing w:line="480" w:lineRule="auto"/>
        <w:ind w:firstLine="720"/>
        <w:rPr>
          <w:rFonts w:ascii="Times New Roman" w:hAnsi="Times New Roman" w:cs="Times New Roman"/>
          <w:b/>
          <w:bCs/>
          <w:sz w:val="24"/>
          <w:szCs w:val="24"/>
        </w:rPr>
      </w:pPr>
    </w:p>
    <w:p w14:paraId="677ADBA8" w14:textId="77777777" w:rsidR="00774629" w:rsidRDefault="00774629" w:rsidP="00774629">
      <w:pPr>
        <w:spacing w:line="480" w:lineRule="auto"/>
        <w:ind w:firstLine="720"/>
        <w:rPr>
          <w:rFonts w:ascii="Times New Roman" w:hAnsi="Times New Roman" w:cs="Times New Roman"/>
          <w:b/>
          <w:bCs/>
          <w:sz w:val="24"/>
          <w:szCs w:val="24"/>
        </w:rPr>
      </w:pPr>
    </w:p>
    <w:p w14:paraId="77F59BED" w14:textId="77777777" w:rsidR="00774629" w:rsidRPr="00774629" w:rsidRDefault="00774629" w:rsidP="00774629">
      <w:pPr>
        <w:spacing w:line="480" w:lineRule="auto"/>
        <w:ind w:firstLine="720"/>
        <w:rPr>
          <w:rFonts w:ascii="Times New Roman" w:hAnsi="Times New Roman" w:cs="Times New Roman"/>
          <w:b/>
          <w:bCs/>
          <w:sz w:val="24"/>
          <w:szCs w:val="24"/>
        </w:rPr>
      </w:pPr>
    </w:p>
    <w:p w14:paraId="61A72CD8" w14:textId="77777777" w:rsidR="00774629" w:rsidRPr="00AD6255" w:rsidRDefault="00774629" w:rsidP="00774629">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Ajit Shrestha</w:t>
      </w:r>
    </w:p>
    <w:p w14:paraId="657053ED" w14:textId="77777777" w:rsidR="00774629" w:rsidRPr="00AD6255" w:rsidRDefault="00774629" w:rsidP="00774629">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International American University</w:t>
      </w:r>
    </w:p>
    <w:p w14:paraId="215095CC" w14:textId="77777777" w:rsidR="00774629" w:rsidRDefault="00774629" w:rsidP="00774629">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AIM 401 </w:t>
      </w:r>
      <w:r w:rsidRPr="00DF04DE">
        <w:rPr>
          <w:rFonts w:ascii="Times New Roman" w:eastAsiaTheme="majorEastAsia" w:hAnsi="Times New Roman" w:cs="Times New Roman"/>
          <w:sz w:val="24"/>
          <w:szCs w:val="24"/>
        </w:rPr>
        <w:t>Python Programming for Data Science</w:t>
      </w:r>
    </w:p>
    <w:p w14:paraId="2B8F7FC3" w14:textId="77777777" w:rsidR="00774629" w:rsidRPr="00AD6255" w:rsidRDefault="00774629" w:rsidP="00774629">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 xml:space="preserve">Professor </w:t>
      </w:r>
      <w:r w:rsidRPr="00DF04DE">
        <w:rPr>
          <w:rFonts w:ascii="Times New Roman" w:eastAsiaTheme="majorEastAsia" w:hAnsi="Times New Roman" w:cs="Times New Roman"/>
          <w:sz w:val="24"/>
          <w:szCs w:val="24"/>
        </w:rPr>
        <w:t xml:space="preserve">Dhiraj </w:t>
      </w:r>
      <w:proofErr w:type="spellStart"/>
      <w:r w:rsidRPr="00DF04DE">
        <w:rPr>
          <w:rFonts w:ascii="Times New Roman" w:eastAsiaTheme="majorEastAsia" w:hAnsi="Times New Roman" w:cs="Times New Roman"/>
          <w:sz w:val="24"/>
          <w:szCs w:val="24"/>
        </w:rPr>
        <w:t>Bashyal</w:t>
      </w:r>
      <w:proofErr w:type="spellEnd"/>
    </w:p>
    <w:p w14:paraId="2C103562" w14:textId="5A499BD3" w:rsidR="00774629" w:rsidRPr="001E3DBF" w:rsidRDefault="00774629" w:rsidP="001E3DBF">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September 2</w:t>
      </w:r>
      <w:r w:rsidR="001E3DBF">
        <w:rPr>
          <w:rFonts w:ascii="Times New Roman" w:eastAsiaTheme="majorEastAsia" w:hAnsi="Times New Roman" w:cs="Times New Roman"/>
          <w:sz w:val="24"/>
          <w:szCs w:val="24"/>
        </w:rPr>
        <w:t>8</w:t>
      </w:r>
      <w:r>
        <w:rPr>
          <w:rFonts w:ascii="Times New Roman" w:eastAsiaTheme="majorEastAsia" w:hAnsi="Times New Roman" w:cs="Times New Roman"/>
          <w:sz w:val="24"/>
          <w:szCs w:val="24"/>
        </w:rPr>
        <w:t>, 2026</w:t>
      </w:r>
      <w:r w:rsidRPr="00774629">
        <w:rPr>
          <w:rFonts w:ascii="Times New Roman" w:hAnsi="Times New Roman" w:cs="Times New Roman"/>
          <w:color w:val="000000"/>
          <w:sz w:val="24"/>
          <w:szCs w:val="24"/>
        </w:rPr>
        <w:br w:type="page"/>
      </w:r>
    </w:p>
    <w:p w14:paraId="3070E8E2" w14:textId="08D69B4B"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lastRenderedPageBreak/>
        <w:t>Introduction</w:t>
      </w:r>
    </w:p>
    <w:p w14:paraId="76A2F54C"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 xml:space="preserve">Security logs track system activity and allow an </w:t>
      </w:r>
      <w:proofErr w:type="spellStart"/>
      <w:r w:rsidRPr="00774629">
        <w:rPr>
          <w:rFonts w:ascii="Times New Roman" w:hAnsi="Times New Roman" w:cs="Times New Roman"/>
          <w:color w:val="000000"/>
          <w:sz w:val="24"/>
          <w:szCs w:val="24"/>
        </w:rPr>
        <w:t>organisation</w:t>
      </w:r>
      <w:proofErr w:type="spellEnd"/>
      <w:r w:rsidRPr="00774629">
        <w:rPr>
          <w:rFonts w:ascii="Times New Roman" w:hAnsi="Times New Roman" w:cs="Times New Roman"/>
          <w:color w:val="000000"/>
          <w:sz w:val="24"/>
          <w:szCs w:val="24"/>
        </w:rPr>
        <w:t xml:space="preserve"> to detect </w:t>
      </w:r>
      <w:proofErr w:type="gramStart"/>
      <w:r w:rsidRPr="00774629">
        <w:rPr>
          <w:rFonts w:ascii="Times New Roman" w:hAnsi="Times New Roman" w:cs="Times New Roman"/>
          <w:color w:val="000000"/>
          <w:sz w:val="24"/>
          <w:szCs w:val="24"/>
        </w:rPr>
        <w:t xml:space="preserve">an </w:t>
      </w:r>
      <w:proofErr w:type="spellStart"/>
      <w:r w:rsidRPr="00774629">
        <w:rPr>
          <w:rFonts w:ascii="Times New Roman" w:hAnsi="Times New Roman" w:cs="Times New Roman"/>
          <w:color w:val="000000"/>
          <w:sz w:val="24"/>
          <w:szCs w:val="24"/>
        </w:rPr>
        <w:t>unauthorised</w:t>
      </w:r>
      <w:proofErr w:type="spellEnd"/>
      <w:proofErr w:type="gramEnd"/>
      <w:r w:rsidRPr="00774629">
        <w:rPr>
          <w:rFonts w:ascii="Times New Roman" w:hAnsi="Times New Roman" w:cs="Times New Roman"/>
          <w:color w:val="000000"/>
          <w:sz w:val="24"/>
          <w:szCs w:val="24"/>
        </w:rPr>
        <w:t xml:space="preserve"> access (Kent &amp; </w:t>
      </w:r>
      <w:proofErr w:type="spellStart"/>
      <w:r w:rsidRPr="00774629">
        <w:rPr>
          <w:rFonts w:ascii="Times New Roman" w:hAnsi="Times New Roman" w:cs="Times New Roman"/>
          <w:color w:val="000000"/>
          <w:sz w:val="24"/>
          <w:szCs w:val="24"/>
        </w:rPr>
        <w:t>Souppaya</w:t>
      </w:r>
      <w:proofErr w:type="spellEnd"/>
      <w:r w:rsidRPr="00774629">
        <w:rPr>
          <w:rFonts w:ascii="Times New Roman" w:hAnsi="Times New Roman" w:cs="Times New Roman"/>
          <w:color w:val="000000"/>
          <w:sz w:val="24"/>
          <w:szCs w:val="24"/>
        </w:rPr>
        <w:t xml:space="preserve">, 2006). In this case, it was a remote server that stored its system event </w:t>
      </w:r>
      <w:proofErr w:type="gramStart"/>
      <w:r w:rsidRPr="00774629">
        <w:rPr>
          <w:rFonts w:ascii="Times New Roman" w:hAnsi="Times New Roman" w:cs="Times New Roman"/>
          <w:color w:val="000000"/>
          <w:sz w:val="24"/>
          <w:szCs w:val="24"/>
        </w:rPr>
        <w:t>logs, but</w:t>
      </w:r>
      <w:proofErr w:type="gramEnd"/>
      <w:r w:rsidRPr="00774629">
        <w:rPr>
          <w:rFonts w:ascii="Times New Roman" w:hAnsi="Times New Roman" w:cs="Times New Roman"/>
          <w:color w:val="000000"/>
          <w:sz w:val="24"/>
          <w:szCs w:val="24"/>
        </w:rPr>
        <w:t xml:space="preserve"> used a Caesar shift to encrypt them. The challenge was to write a Python script to read in the encrypted file, decrypt each line, write each decrypted line to a master file and copy </w:t>
      </w:r>
      <w:proofErr w:type="gramStart"/>
      <w:r w:rsidRPr="00774629">
        <w:rPr>
          <w:rFonts w:ascii="Times New Roman" w:hAnsi="Times New Roman" w:cs="Times New Roman"/>
          <w:color w:val="000000"/>
          <w:sz w:val="24"/>
          <w:szCs w:val="24"/>
        </w:rPr>
        <w:t>all of</w:t>
      </w:r>
      <w:proofErr w:type="gramEnd"/>
      <w:r w:rsidRPr="00774629">
        <w:rPr>
          <w:rFonts w:ascii="Times New Roman" w:hAnsi="Times New Roman" w:cs="Times New Roman"/>
          <w:color w:val="000000"/>
          <w:sz w:val="24"/>
          <w:szCs w:val="24"/>
        </w:rPr>
        <w:t xml:space="preserve"> the lines that contain the word "BREACH" to an alert file. There were strict limitations for the program, such as no lists, dictionaries, sets, custom functions or external libraries. This report provides an explanation of the design of the program, screenshots of the program code, and an illustration of the program's fulfillment of each of the requirements in the assignment.</w:t>
      </w:r>
    </w:p>
    <w:p w14:paraId="64A96496" w14:textId="77777777"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t>Program Design</w:t>
      </w:r>
    </w:p>
    <w:p w14:paraId="4E9EC63B"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 xml:space="preserve">Caesar Cipher is a cipher that substitutes every character by another character in the alphabet that is a certain number of letters ahead. (Singh, 1999; Sweigart, 2018) The logs are shifted 3 to the right, which means they must be shifted 3 to the left to decrypt. In Python this is easy using the two built in functions </w:t>
      </w:r>
      <w:proofErr w:type="spellStart"/>
      <w:proofErr w:type="gramStart"/>
      <w:r w:rsidRPr="00774629">
        <w:rPr>
          <w:rFonts w:ascii="Times New Roman" w:hAnsi="Times New Roman" w:cs="Times New Roman"/>
          <w:color w:val="000000"/>
          <w:sz w:val="24"/>
          <w:szCs w:val="24"/>
        </w:rPr>
        <w:t>ord</w:t>
      </w:r>
      <w:proofErr w:type="spellEnd"/>
      <w:r w:rsidRPr="00774629">
        <w:rPr>
          <w:rFonts w:ascii="Times New Roman" w:hAnsi="Times New Roman" w:cs="Times New Roman"/>
          <w:color w:val="000000"/>
          <w:sz w:val="24"/>
          <w:szCs w:val="24"/>
        </w:rPr>
        <w:t>(</w:t>
      </w:r>
      <w:proofErr w:type="gramEnd"/>
      <w:r w:rsidRPr="00774629">
        <w:rPr>
          <w:rFonts w:ascii="Times New Roman" w:hAnsi="Times New Roman" w:cs="Times New Roman"/>
          <w:color w:val="000000"/>
          <w:sz w:val="24"/>
          <w:szCs w:val="24"/>
        </w:rPr>
        <w:t xml:space="preserve">) which returns the integer code of a character and </w:t>
      </w:r>
      <w:proofErr w:type="gramStart"/>
      <w:r w:rsidRPr="00774629">
        <w:rPr>
          <w:rFonts w:ascii="Times New Roman" w:hAnsi="Times New Roman" w:cs="Times New Roman"/>
          <w:color w:val="000000"/>
          <w:sz w:val="24"/>
          <w:szCs w:val="24"/>
        </w:rPr>
        <w:t>chr(</w:t>
      </w:r>
      <w:proofErr w:type="gramEnd"/>
      <w:r w:rsidRPr="00774629">
        <w:rPr>
          <w:rFonts w:ascii="Times New Roman" w:hAnsi="Times New Roman" w:cs="Times New Roman"/>
          <w:color w:val="000000"/>
          <w:sz w:val="24"/>
          <w:szCs w:val="24"/>
        </w:rPr>
        <w:t xml:space="preserve">) which returns a character from an integer code (Python Software Foundation, n.d.-a). In the above example, </w:t>
      </w:r>
      <w:proofErr w:type="spellStart"/>
      <w:r w:rsidRPr="00774629">
        <w:rPr>
          <w:rFonts w:ascii="Times New Roman" w:hAnsi="Times New Roman" w:cs="Times New Roman"/>
          <w:color w:val="000000"/>
          <w:sz w:val="24"/>
          <w:szCs w:val="24"/>
        </w:rPr>
        <w:t>ord</w:t>
      </w:r>
      <w:proofErr w:type="spellEnd"/>
      <w:r w:rsidRPr="00774629">
        <w:rPr>
          <w:rFonts w:ascii="Times New Roman" w:hAnsi="Times New Roman" w:cs="Times New Roman"/>
          <w:color w:val="000000"/>
          <w:sz w:val="24"/>
          <w:szCs w:val="24"/>
        </w:rPr>
        <w:t xml:space="preserve">(‘V’) is 86, so </w:t>
      </w:r>
      <w:proofErr w:type="spellStart"/>
      <w:r w:rsidRPr="00774629">
        <w:rPr>
          <w:rFonts w:ascii="Times New Roman" w:hAnsi="Times New Roman" w:cs="Times New Roman"/>
          <w:color w:val="000000"/>
          <w:sz w:val="24"/>
          <w:szCs w:val="24"/>
        </w:rPr>
        <w:t>ord</w:t>
      </w:r>
      <w:proofErr w:type="spellEnd"/>
      <w:r w:rsidRPr="00774629">
        <w:rPr>
          <w:rFonts w:ascii="Times New Roman" w:hAnsi="Times New Roman" w:cs="Times New Roman"/>
          <w:color w:val="000000"/>
          <w:sz w:val="24"/>
          <w:szCs w:val="24"/>
        </w:rPr>
        <w:t xml:space="preserve">(‘V’) – 3 is 83, which </w:t>
      </w:r>
      <w:proofErr w:type="gramStart"/>
      <w:r w:rsidRPr="00774629">
        <w:rPr>
          <w:rFonts w:ascii="Times New Roman" w:hAnsi="Times New Roman" w:cs="Times New Roman"/>
          <w:color w:val="000000"/>
          <w:sz w:val="24"/>
          <w:szCs w:val="24"/>
        </w:rPr>
        <w:t>chr(</w:t>
      </w:r>
      <w:proofErr w:type="gramEnd"/>
      <w:r w:rsidRPr="00774629">
        <w:rPr>
          <w:rFonts w:ascii="Times New Roman" w:hAnsi="Times New Roman" w:cs="Times New Roman"/>
          <w:color w:val="000000"/>
          <w:sz w:val="24"/>
          <w:szCs w:val="24"/>
        </w:rPr>
        <w:t xml:space="preserve">) converts to ‘S’. If used for each individual character, the encrypted text </w:t>
      </w:r>
      <w:proofErr w:type="spellStart"/>
      <w:r w:rsidRPr="00774629">
        <w:rPr>
          <w:rFonts w:ascii="Times New Roman" w:hAnsi="Times New Roman" w:cs="Times New Roman"/>
          <w:color w:val="000000"/>
          <w:sz w:val="24"/>
          <w:szCs w:val="24"/>
        </w:rPr>
        <w:t>V|vwhp</w:t>
      </w:r>
      <w:proofErr w:type="spellEnd"/>
      <w:r w:rsidRPr="00774629">
        <w:rPr>
          <w:rFonts w:ascii="Times New Roman" w:hAnsi="Times New Roman" w:cs="Times New Roman"/>
          <w:color w:val="000000"/>
          <w:sz w:val="24"/>
          <w:szCs w:val="24"/>
        </w:rPr>
        <w:t xml:space="preserve"> is "System".</w:t>
      </w:r>
    </w:p>
    <w:p w14:paraId="6A9F0683" w14:textId="23B41538"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 xml:space="preserve">The spaces and newline characters are not shifted; this keeps the lines and words separated. With this program, each line is read, one character at a time is decrypted, it is "cleaned" using string </w:t>
      </w:r>
      <w:proofErr w:type="gramStart"/>
      <w:r w:rsidRPr="00774629">
        <w:rPr>
          <w:rFonts w:ascii="Times New Roman" w:hAnsi="Times New Roman" w:cs="Times New Roman"/>
          <w:color w:val="000000"/>
          <w:sz w:val="24"/>
          <w:szCs w:val="24"/>
        </w:rPr>
        <w:t>methods, and</w:t>
      </w:r>
      <w:proofErr w:type="gramEnd"/>
      <w:r w:rsidRPr="00774629">
        <w:rPr>
          <w:rFonts w:ascii="Times New Roman" w:hAnsi="Times New Roman" w:cs="Times New Roman"/>
          <w:color w:val="000000"/>
          <w:sz w:val="24"/>
          <w:szCs w:val="24"/>
        </w:rPr>
        <w:t xml:space="preserve"> then written in the appropriate location. All the solution operations </w:t>
      </w:r>
      <w:proofErr w:type="gramStart"/>
      <w:r w:rsidRPr="00774629">
        <w:rPr>
          <w:rFonts w:ascii="Times New Roman" w:hAnsi="Times New Roman" w:cs="Times New Roman"/>
          <w:color w:val="000000"/>
          <w:sz w:val="24"/>
          <w:szCs w:val="24"/>
        </w:rPr>
        <w:t>are:</w:t>
      </w:r>
      <w:proofErr w:type="gramEnd"/>
      <w:r w:rsidRPr="00774629">
        <w:rPr>
          <w:rFonts w:ascii="Times New Roman" w:hAnsi="Times New Roman" w:cs="Times New Roman"/>
          <w:color w:val="000000"/>
          <w:sz w:val="24"/>
          <w:szCs w:val="24"/>
        </w:rPr>
        <w:t xml:space="preserve"> file I/O, for loop, if statement, string methods and so remain within the bounds set.</w:t>
      </w:r>
    </w:p>
    <w:p w14:paraId="71C9C30D" w14:textId="77777777"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lastRenderedPageBreak/>
        <w:t>Implementation</w:t>
      </w:r>
    </w:p>
    <w:p w14:paraId="644CC667"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The notebook screenshots are from the notebook I used to test the program in. The explanation for each figure is followed by the requirement that it is supposed to meet.</w:t>
      </w:r>
    </w:p>
    <w:p w14:paraId="706440D8" w14:textId="77777777"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t>Figure 1</w:t>
      </w:r>
    </w:p>
    <w:p w14:paraId="5118A018"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The encrypted input file, raw_logs.txt, was created.</w:t>
      </w:r>
    </w:p>
    <w:p w14:paraId="38C29BDA"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 xml:space="preserve"> </w:t>
      </w:r>
      <w:r w:rsidRPr="00774629">
        <w:rPr>
          <w:rFonts w:ascii="Times New Roman" w:hAnsi="Times New Roman" w:cs="Times New Roman"/>
          <w:noProof/>
          <w:sz w:val="24"/>
          <w:szCs w:val="24"/>
        </w:rPr>
        <w:drawing>
          <wp:inline distT="0" distB="0" distL="0" distR="0" wp14:anchorId="708E2E97" wp14:editId="199E46E0">
            <wp:extent cx="3811905" cy="1233170"/>
            <wp:effectExtent l="0" t="0" r="0" b="5080"/>
            <wp:docPr id="26" name="fig1" descr="Creating the encrypted input file raw_logs.txt" title="Figure 1"/>
            <wp:cNvGraphicFramePr/>
            <a:graphic xmlns:a="http://schemas.openxmlformats.org/drawingml/2006/main">
              <a:graphicData uri="http://schemas.openxmlformats.org/drawingml/2006/picture">
                <pic:pic xmlns:pic="http://schemas.openxmlformats.org/drawingml/2006/picture">
                  <pic:nvPicPr>
                    <pic:cNvPr id="1" name="fig1" descr="Creating the encrypted input file raw_logs.txt" title="Figure 1"/>
                    <pic:cNvPicPr/>
                  </pic:nvPicPr>
                  <pic:blipFill>
                    <a:blip r:embed="rId6"/>
                    <a:srcRect/>
                    <a:stretch>
                      <a:fillRect/>
                    </a:stretch>
                  </pic:blipFill>
                  <pic:spPr bwMode="auto">
                    <a:xfrm>
                      <a:off x="0" y="0"/>
                      <a:ext cx="3810000" cy="1228725"/>
                    </a:xfrm>
                    <a:prstGeom prst="rect">
                      <a:avLst/>
                    </a:prstGeom>
                  </pic:spPr>
                </pic:pic>
              </a:graphicData>
            </a:graphic>
          </wp:inline>
        </w:drawing>
      </w:r>
    </w:p>
    <w:p w14:paraId="1CE1B996"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 xml:space="preserve">This cell opens raw_logs.txt in write mode ("w"), writes six encrypted lines to it, and then closes it: Each line consists of a normal log message </w:t>
      </w:r>
      <w:proofErr w:type="gramStart"/>
      <w:r w:rsidRPr="00774629">
        <w:rPr>
          <w:rFonts w:ascii="Times New Roman" w:hAnsi="Times New Roman" w:cs="Times New Roman"/>
          <w:color w:val="000000"/>
          <w:sz w:val="24"/>
          <w:szCs w:val="24"/>
        </w:rPr>
        <w:t>indented</w:t>
      </w:r>
      <w:proofErr w:type="gramEnd"/>
      <w:r w:rsidRPr="00774629">
        <w:rPr>
          <w:rFonts w:ascii="Times New Roman" w:hAnsi="Times New Roman" w:cs="Times New Roman"/>
          <w:color w:val="000000"/>
          <w:sz w:val="24"/>
          <w:szCs w:val="24"/>
        </w:rPr>
        <w:t xml:space="preserve"> with 3 spaces. For example, "BREACH detected on port 22" will be stored as "EUHDFK </w:t>
      </w:r>
      <w:proofErr w:type="spellStart"/>
      <w:r w:rsidRPr="00774629">
        <w:rPr>
          <w:rFonts w:ascii="Times New Roman" w:hAnsi="Times New Roman" w:cs="Times New Roman"/>
          <w:color w:val="000000"/>
          <w:sz w:val="24"/>
          <w:szCs w:val="24"/>
        </w:rPr>
        <w:t>ghwhfwhg</w:t>
      </w:r>
      <w:proofErr w:type="spellEnd"/>
      <w:r w:rsidRPr="00774629">
        <w:rPr>
          <w:rFonts w:ascii="Times New Roman" w:hAnsi="Times New Roman" w:cs="Times New Roman"/>
          <w:color w:val="000000"/>
          <w:sz w:val="24"/>
          <w:szCs w:val="24"/>
        </w:rPr>
        <w:t xml:space="preserve"> </w:t>
      </w:r>
      <w:proofErr w:type="spellStart"/>
      <w:r w:rsidRPr="00774629">
        <w:rPr>
          <w:rFonts w:ascii="Times New Roman" w:hAnsi="Times New Roman" w:cs="Times New Roman"/>
          <w:color w:val="000000"/>
          <w:sz w:val="24"/>
          <w:szCs w:val="24"/>
        </w:rPr>
        <w:t>rq</w:t>
      </w:r>
      <w:proofErr w:type="spellEnd"/>
      <w:r w:rsidRPr="00774629">
        <w:rPr>
          <w:rFonts w:ascii="Times New Roman" w:hAnsi="Times New Roman" w:cs="Times New Roman"/>
          <w:color w:val="000000"/>
          <w:sz w:val="24"/>
          <w:szCs w:val="24"/>
        </w:rPr>
        <w:t xml:space="preserve"> </w:t>
      </w:r>
      <w:proofErr w:type="spellStart"/>
      <w:r w:rsidRPr="00774629">
        <w:rPr>
          <w:rFonts w:ascii="Times New Roman" w:hAnsi="Times New Roman" w:cs="Times New Roman"/>
          <w:color w:val="000000"/>
          <w:sz w:val="24"/>
          <w:szCs w:val="24"/>
        </w:rPr>
        <w:t>sruw</w:t>
      </w:r>
      <w:proofErr w:type="spellEnd"/>
      <w:r w:rsidRPr="00774629">
        <w:rPr>
          <w:rFonts w:ascii="Times New Roman" w:hAnsi="Times New Roman" w:cs="Times New Roman"/>
          <w:color w:val="000000"/>
          <w:sz w:val="24"/>
          <w:szCs w:val="24"/>
        </w:rPr>
        <w:t xml:space="preserve"> 55" (the numbers are also shifted, from "22" to "55").</w:t>
      </w:r>
    </w:p>
    <w:p w14:paraId="4AD90FCA" w14:textId="3C27AAD0"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color w:val="000000"/>
          <w:sz w:val="24"/>
          <w:szCs w:val="24"/>
        </w:rPr>
        <w:t>Requirement met: Task 1 - The raw_logs.txt file has 6 lines of encrypted dummy data (5 minimum).</w:t>
      </w:r>
    </w:p>
    <w:p w14:paraId="043F9B84" w14:textId="77777777" w:rsidR="00774629" w:rsidRPr="00774629" w:rsidRDefault="00774629" w:rsidP="00774629">
      <w:pPr>
        <w:spacing w:line="480" w:lineRule="auto"/>
        <w:ind w:firstLine="720"/>
        <w:rPr>
          <w:rFonts w:ascii="Times New Roman" w:hAnsi="Times New Roman" w:cs="Times New Roman"/>
          <w:b/>
          <w:bCs/>
          <w:sz w:val="24"/>
          <w:szCs w:val="24"/>
        </w:rPr>
      </w:pPr>
      <w:r w:rsidRPr="00774629">
        <w:rPr>
          <w:rFonts w:ascii="Times New Roman" w:hAnsi="Times New Roman" w:cs="Times New Roman"/>
          <w:b/>
          <w:bCs/>
          <w:sz w:val="24"/>
          <w:szCs w:val="24"/>
        </w:rPr>
        <w:t>Figure 2</w:t>
      </w:r>
    </w:p>
    <w:p w14:paraId="173DD658"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Opening the input file and the two output files.</w:t>
      </w:r>
    </w:p>
    <w:p w14:paraId="3A54BB12"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 </w:t>
      </w:r>
      <w:r w:rsidRPr="00774629">
        <w:rPr>
          <w:rFonts w:ascii="Times New Roman" w:hAnsi="Times New Roman" w:cs="Times New Roman"/>
          <w:noProof/>
          <w:sz w:val="24"/>
          <w:szCs w:val="24"/>
        </w:rPr>
        <w:drawing>
          <wp:inline distT="0" distB="0" distL="0" distR="0" wp14:anchorId="6811C821" wp14:editId="0D378224">
            <wp:extent cx="4099560" cy="657860"/>
            <wp:effectExtent l="0" t="0" r="0" b="8890"/>
            <wp:docPr id="27" name="Picture 7" descr="Opening the input file and the two output files" title="Figure 2"/>
            <wp:cNvGraphicFramePr/>
            <a:graphic xmlns:a="http://schemas.openxmlformats.org/drawingml/2006/main">
              <a:graphicData uri="http://schemas.openxmlformats.org/drawingml/2006/picture">
                <pic:pic xmlns:pic="http://schemas.openxmlformats.org/drawingml/2006/picture">
                  <pic:nvPicPr>
                    <pic:cNvPr id="7" name="Picture 7" descr="Opening the input file and the two output files" title="Figure 2"/>
                    <pic:cNvPicPr/>
                  </pic:nvPicPr>
                  <pic:blipFill>
                    <a:blip r:embed="rId7"/>
                    <a:srcRect/>
                    <a:stretch>
                      <a:fillRect/>
                    </a:stretch>
                  </pic:blipFill>
                  <pic:spPr bwMode="auto">
                    <a:xfrm>
                      <a:off x="0" y="0"/>
                      <a:ext cx="4093845" cy="659130"/>
                    </a:xfrm>
                    <a:prstGeom prst="rect">
                      <a:avLst/>
                    </a:prstGeom>
                  </pic:spPr>
                </pic:pic>
              </a:graphicData>
            </a:graphic>
          </wp:inline>
        </w:drawing>
      </w:r>
    </w:p>
    <w:p w14:paraId="5F9977DB"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lastRenderedPageBreak/>
        <w:t xml:space="preserve">The script </w:t>
      </w:r>
      <w:proofErr w:type="gramStart"/>
      <w:r w:rsidRPr="00774629">
        <w:rPr>
          <w:rFonts w:ascii="Times New Roman" w:hAnsi="Times New Roman" w:cs="Times New Roman"/>
          <w:sz w:val="24"/>
          <w:szCs w:val="24"/>
        </w:rPr>
        <w:t>opens up</w:t>
      </w:r>
      <w:proofErr w:type="gramEnd"/>
      <w:r w:rsidRPr="00774629">
        <w:rPr>
          <w:rFonts w:ascii="Times New Roman" w:hAnsi="Times New Roman" w:cs="Times New Roman"/>
          <w:sz w:val="24"/>
          <w:szCs w:val="24"/>
        </w:rPr>
        <w:t xml:space="preserve"> raw_logs.txt for reading ("r") and opens decrypted_master.txt and security_alerts.txt for writing ("w"). All three files are opened prior to the loop and thus remain open throughout the loop. This is equal to the task 1 condition where the input is provided when both the output files are opened for writing.</w:t>
      </w:r>
    </w:p>
    <w:p w14:paraId="1D97EFFE"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Requirement met: Task 1 open an input file and open two output files.</w:t>
      </w:r>
    </w:p>
    <w:p w14:paraId="68DE982C" w14:textId="77777777" w:rsidR="00774629" w:rsidRPr="00774629" w:rsidRDefault="00774629" w:rsidP="00774629">
      <w:pPr>
        <w:spacing w:line="480" w:lineRule="auto"/>
        <w:ind w:firstLine="720"/>
        <w:rPr>
          <w:rFonts w:ascii="Times New Roman" w:hAnsi="Times New Roman" w:cs="Times New Roman"/>
          <w:b/>
          <w:bCs/>
          <w:sz w:val="24"/>
          <w:szCs w:val="24"/>
        </w:rPr>
      </w:pPr>
      <w:r w:rsidRPr="00774629">
        <w:rPr>
          <w:rFonts w:ascii="Times New Roman" w:hAnsi="Times New Roman" w:cs="Times New Roman"/>
          <w:b/>
          <w:bCs/>
          <w:sz w:val="24"/>
          <w:szCs w:val="24"/>
        </w:rPr>
        <w:t>Figure 3</w:t>
      </w:r>
    </w:p>
    <w:p w14:paraId="3E80B2F7"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Cleaning and filtering strings, decrypting strings</w:t>
      </w:r>
    </w:p>
    <w:p w14:paraId="6A5E858B"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 </w:t>
      </w:r>
      <w:r w:rsidRPr="00774629">
        <w:rPr>
          <w:rFonts w:ascii="Times New Roman" w:hAnsi="Times New Roman" w:cs="Times New Roman"/>
          <w:noProof/>
          <w:sz w:val="24"/>
          <w:szCs w:val="24"/>
        </w:rPr>
        <w:drawing>
          <wp:inline distT="0" distB="0" distL="0" distR="0" wp14:anchorId="258864FD" wp14:editId="7C970371">
            <wp:extent cx="4284345" cy="2198370"/>
            <wp:effectExtent l="0" t="0" r="1905" b="0"/>
            <wp:docPr id="28" name="Picture 6" descr="Decryption loop, string cleaning, and filtering" title="Figure 3"/>
            <wp:cNvGraphicFramePr/>
            <a:graphic xmlns:a="http://schemas.openxmlformats.org/drawingml/2006/main">
              <a:graphicData uri="http://schemas.openxmlformats.org/drawingml/2006/picture">
                <pic:pic xmlns:pic="http://schemas.openxmlformats.org/drawingml/2006/picture">
                  <pic:nvPicPr>
                    <pic:cNvPr id="6" name="Picture 6" descr="Decryption loop, string cleaning, and filtering" title="Figure 3"/>
                    <pic:cNvPicPr/>
                  </pic:nvPicPr>
                  <pic:blipFill>
                    <a:blip r:embed="rId8"/>
                    <a:srcRect/>
                    <a:stretch>
                      <a:fillRect/>
                    </a:stretch>
                  </pic:blipFill>
                  <pic:spPr bwMode="auto">
                    <a:xfrm>
                      <a:off x="0" y="0"/>
                      <a:ext cx="4284980" cy="2200910"/>
                    </a:xfrm>
                    <a:prstGeom prst="rect">
                      <a:avLst/>
                    </a:prstGeom>
                  </pic:spPr>
                </pic:pic>
              </a:graphicData>
            </a:graphic>
          </wp:inline>
        </w:drawing>
      </w:r>
    </w:p>
    <w:p w14:paraId="47362134"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The main component of the </w:t>
      </w:r>
      <w:proofErr w:type="spellStart"/>
      <w:r w:rsidRPr="00774629">
        <w:rPr>
          <w:rFonts w:ascii="Times New Roman" w:hAnsi="Times New Roman" w:cs="Times New Roman"/>
          <w:sz w:val="24"/>
          <w:szCs w:val="24"/>
        </w:rPr>
        <w:t>programme</w:t>
      </w:r>
      <w:proofErr w:type="spellEnd"/>
      <w:r w:rsidRPr="00774629">
        <w:rPr>
          <w:rFonts w:ascii="Times New Roman" w:hAnsi="Times New Roman" w:cs="Times New Roman"/>
          <w:sz w:val="24"/>
          <w:szCs w:val="24"/>
        </w:rPr>
        <w:t xml:space="preserve">. The outer for loop in the </w:t>
      </w:r>
      <w:proofErr w:type="spellStart"/>
      <w:r w:rsidRPr="00774629">
        <w:rPr>
          <w:rFonts w:ascii="Times New Roman" w:hAnsi="Times New Roman" w:cs="Times New Roman"/>
          <w:sz w:val="24"/>
          <w:szCs w:val="24"/>
        </w:rPr>
        <w:t>infile</w:t>
      </w:r>
      <w:proofErr w:type="spellEnd"/>
      <w:r w:rsidRPr="00774629">
        <w:rPr>
          <w:rFonts w:ascii="Times New Roman" w:hAnsi="Times New Roman" w:cs="Times New Roman"/>
          <w:sz w:val="24"/>
          <w:szCs w:val="24"/>
        </w:rPr>
        <w:t xml:space="preserve"> loop is used to read the encrypted line by line from the </w:t>
      </w:r>
      <w:proofErr w:type="spellStart"/>
      <w:r w:rsidRPr="00774629">
        <w:rPr>
          <w:rFonts w:ascii="Times New Roman" w:hAnsi="Times New Roman" w:cs="Times New Roman"/>
          <w:sz w:val="24"/>
          <w:szCs w:val="24"/>
        </w:rPr>
        <w:t>infile</w:t>
      </w:r>
      <w:proofErr w:type="spellEnd"/>
      <w:r w:rsidRPr="00774629">
        <w:rPr>
          <w:rFonts w:ascii="Times New Roman" w:hAnsi="Times New Roman" w:cs="Times New Roman"/>
          <w:sz w:val="24"/>
          <w:szCs w:val="24"/>
        </w:rPr>
        <w:t>. A new empty string is created for each line, and this is decrypted. Inner for ch loops through all the characters. The character will be copied directly when it is a space or a newline, otherwise it will be decrypted using chr(</w:t>
      </w:r>
      <w:proofErr w:type="spellStart"/>
      <w:r w:rsidRPr="00774629">
        <w:rPr>
          <w:rFonts w:ascii="Times New Roman" w:hAnsi="Times New Roman" w:cs="Times New Roman"/>
          <w:sz w:val="24"/>
          <w:szCs w:val="24"/>
        </w:rPr>
        <w:t>ord</w:t>
      </w:r>
      <w:proofErr w:type="spellEnd"/>
      <w:r w:rsidRPr="00774629">
        <w:rPr>
          <w:rFonts w:ascii="Times New Roman" w:hAnsi="Times New Roman" w:cs="Times New Roman"/>
          <w:sz w:val="24"/>
          <w:szCs w:val="24"/>
        </w:rPr>
        <w:t>(ch) - 3).</w:t>
      </w:r>
    </w:p>
    <w:p w14:paraId="02A49D76"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Then the inner loop removes the leading and trailing spaces, and the line from which the spaces have been removed is appended to the master file, with the </w:t>
      </w:r>
      <w:proofErr w:type="gramStart"/>
      <w:r w:rsidRPr="00774629">
        <w:rPr>
          <w:rFonts w:ascii="Times New Roman" w:hAnsi="Times New Roman" w:cs="Times New Roman"/>
          <w:sz w:val="24"/>
          <w:szCs w:val="24"/>
        </w:rPr>
        <w:t>newly added</w:t>
      </w:r>
      <w:proofErr w:type="gramEnd"/>
      <w:r w:rsidRPr="00774629">
        <w:rPr>
          <w:rFonts w:ascii="Times New Roman" w:hAnsi="Times New Roman" w:cs="Times New Roman"/>
          <w:sz w:val="24"/>
          <w:szCs w:val="24"/>
        </w:rPr>
        <w:t xml:space="preserve"> line containing the newline. Then, </w:t>
      </w:r>
      <w:proofErr w:type="spellStart"/>
      <w:proofErr w:type="gramStart"/>
      <w:r w:rsidRPr="00774629">
        <w:rPr>
          <w:rFonts w:ascii="Times New Roman" w:hAnsi="Times New Roman" w:cs="Times New Roman"/>
          <w:sz w:val="24"/>
          <w:szCs w:val="24"/>
        </w:rPr>
        <w:t>decrypted.upper</w:t>
      </w:r>
      <w:proofErr w:type="spellEnd"/>
      <w:proofErr w:type="gramEnd"/>
      <w:r w:rsidRPr="00774629">
        <w:rPr>
          <w:rFonts w:ascii="Times New Roman" w:hAnsi="Times New Roman" w:cs="Times New Roman"/>
          <w:sz w:val="24"/>
          <w:szCs w:val="24"/>
        </w:rPr>
        <w:t xml:space="preserve">() makes a copy of the text, it is then converted to capital </w:t>
      </w:r>
      <w:r w:rsidRPr="00774629">
        <w:rPr>
          <w:rFonts w:ascii="Times New Roman" w:hAnsi="Times New Roman" w:cs="Times New Roman"/>
          <w:sz w:val="24"/>
          <w:szCs w:val="24"/>
        </w:rPr>
        <w:lastRenderedPageBreak/>
        <w:t xml:space="preserve">letters and the in operator looks for the string BREACH. The check also picks up "breach" when it is written in lower case due to the case-ness of the conversion. Lines are written to alert </w:t>
      </w:r>
      <w:proofErr w:type="gramStart"/>
      <w:r w:rsidRPr="00774629">
        <w:rPr>
          <w:rFonts w:ascii="Times New Roman" w:hAnsi="Times New Roman" w:cs="Times New Roman"/>
          <w:sz w:val="24"/>
          <w:szCs w:val="24"/>
        </w:rPr>
        <w:t>file</w:t>
      </w:r>
      <w:proofErr w:type="gramEnd"/>
      <w:r w:rsidRPr="00774629">
        <w:rPr>
          <w:rFonts w:ascii="Times New Roman" w:hAnsi="Times New Roman" w:cs="Times New Roman"/>
          <w:sz w:val="24"/>
          <w:szCs w:val="24"/>
        </w:rPr>
        <w:t xml:space="preserve"> that are matched.</w:t>
      </w:r>
    </w:p>
    <w:p w14:paraId="00397BFB"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Requirements fulfilled: Task 2 (iterate through lines and characters, left shifting by 3, </w:t>
      </w:r>
      <w:proofErr w:type="spellStart"/>
      <w:proofErr w:type="gramStart"/>
      <w:r w:rsidRPr="00774629">
        <w:rPr>
          <w:rFonts w:ascii="Times New Roman" w:hAnsi="Times New Roman" w:cs="Times New Roman"/>
          <w:sz w:val="24"/>
          <w:szCs w:val="24"/>
        </w:rPr>
        <w:t>ord</w:t>
      </w:r>
      <w:proofErr w:type="spellEnd"/>
      <w:r w:rsidRPr="00774629">
        <w:rPr>
          <w:rFonts w:ascii="Times New Roman" w:hAnsi="Times New Roman" w:cs="Times New Roman"/>
          <w:sz w:val="24"/>
          <w:szCs w:val="24"/>
        </w:rPr>
        <w:t>(</w:t>
      </w:r>
      <w:proofErr w:type="gramEnd"/>
      <w:r w:rsidRPr="00774629">
        <w:rPr>
          <w:rFonts w:ascii="Times New Roman" w:hAnsi="Times New Roman" w:cs="Times New Roman"/>
          <w:sz w:val="24"/>
          <w:szCs w:val="24"/>
        </w:rPr>
        <w:t xml:space="preserve">) and </w:t>
      </w:r>
      <w:proofErr w:type="gramStart"/>
      <w:r w:rsidRPr="00774629">
        <w:rPr>
          <w:rFonts w:ascii="Times New Roman" w:hAnsi="Times New Roman" w:cs="Times New Roman"/>
          <w:sz w:val="24"/>
          <w:szCs w:val="24"/>
        </w:rPr>
        <w:t>chr(</w:t>
      </w:r>
      <w:proofErr w:type="gramEnd"/>
      <w:r w:rsidRPr="00774629">
        <w:rPr>
          <w:rFonts w:ascii="Times New Roman" w:hAnsi="Times New Roman" w:cs="Times New Roman"/>
          <w:sz w:val="24"/>
          <w:szCs w:val="24"/>
        </w:rPr>
        <w:t>), spaces and newlines preserved) and Task 3 (remove any whitespace, print each line to the master file, print matches to the alert file and check the master file for “BREACH” in uppercase).</w:t>
      </w:r>
    </w:p>
    <w:p w14:paraId="385603EF" w14:textId="77777777" w:rsidR="00774629" w:rsidRPr="00774629" w:rsidRDefault="00774629" w:rsidP="00774629">
      <w:pPr>
        <w:spacing w:line="480" w:lineRule="auto"/>
        <w:ind w:firstLine="720"/>
        <w:rPr>
          <w:rFonts w:ascii="Times New Roman" w:hAnsi="Times New Roman" w:cs="Times New Roman"/>
          <w:b/>
          <w:bCs/>
          <w:sz w:val="24"/>
          <w:szCs w:val="24"/>
        </w:rPr>
      </w:pPr>
      <w:r w:rsidRPr="00774629">
        <w:rPr>
          <w:rFonts w:ascii="Times New Roman" w:hAnsi="Times New Roman" w:cs="Times New Roman"/>
          <w:b/>
          <w:bCs/>
          <w:sz w:val="24"/>
          <w:szCs w:val="24"/>
        </w:rPr>
        <w:t>Figure 4</w:t>
      </w:r>
    </w:p>
    <w:p w14:paraId="56E1B7B1" w14:textId="77777777" w:rsidR="00774629" w:rsidRPr="00774629" w:rsidRDefault="00774629" w:rsidP="00774629">
      <w:pPr>
        <w:spacing w:line="480" w:lineRule="auto"/>
        <w:ind w:firstLine="720"/>
        <w:rPr>
          <w:rFonts w:ascii="Times New Roman" w:hAnsi="Times New Roman" w:cs="Times New Roman"/>
          <w:i/>
          <w:iCs/>
          <w:sz w:val="24"/>
          <w:szCs w:val="24"/>
        </w:rPr>
      </w:pPr>
      <w:r w:rsidRPr="00774629">
        <w:rPr>
          <w:rFonts w:ascii="Times New Roman" w:hAnsi="Times New Roman" w:cs="Times New Roman"/>
          <w:i/>
          <w:iCs/>
          <w:sz w:val="24"/>
          <w:szCs w:val="24"/>
        </w:rPr>
        <w:t>Closing all three files</w:t>
      </w:r>
    </w:p>
    <w:p w14:paraId="2C50E302"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noProof/>
          <w:sz w:val="24"/>
          <w:szCs w:val="24"/>
        </w:rPr>
        <w:drawing>
          <wp:inline distT="0" distB="0" distL="0" distR="0" wp14:anchorId="486BF578" wp14:editId="70B4DA54">
            <wp:extent cx="3236595" cy="811530"/>
            <wp:effectExtent l="0" t="0" r="1905" b="0"/>
            <wp:docPr id="29" name="fig4" descr="Closing all three files" title="Figure 4"/>
            <wp:cNvGraphicFramePr/>
            <a:graphic xmlns:a="http://schemas.openxmlformats.org/drawingml/2006/main">
              <a:graphicData uri="http://schemas.openxmlformats.org/drawingml/2006/picture">
                <pic:pic xmlns:pic="http://schemas.openxmlformats.org/drawingml/2006/picture">
                  <pic:nvPicPr>
                    <pic:cNvPr id="8" name="fig4" descr="Closing all three files" title="Figure 4"/>
                    <pic:cNvPicPr/>
                  </pic:nvPicPr>
                  <pic:blipFill>
                    <a:blip r:embed="rId9"/>
                    <a:srcRect/>
                    <a:stretch>
                      <a:fillRect/>
                    </a:stretch>
                  </pic:blipFill>
                  <pic:spPr bwMode="auto">
                    <a:xfrm>
                      <a:off x="0" y="0"/>
                      <a:ext cx="3238500" cy="809625"/>
                    </a:xfrm>
                    <a:prstGeom prst="rect">
                      <a:avLst/>
                    </a:prstGeom>
                  </pic:spPr>
                </pic:pic>
              </a:graphicData>
            </a:graphic>
          </wp:inline>
        </w:drawing>
      </w:r>
    </w:p>
    <w:p w14:paraId="3621982C"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After each file is closed </w:t>
      </w:r>
      <w:proofErr w:type="gramStart"/>
      <w:r w:rsidRPr="00774629">
        <w:rPr>
          <w:rFonts w:ascii="Times New Roman" w:hAnsi="Times New Roman" w:cs="Times New Roman"/>
          <w:sz w:val="24"/>
          <w:szCs w:val="24"/>
        </w:rPr>
        <w:t>with .close</w:t>
      </w:r>
      <w:proofErr w:type="gramEnd"/>
      <w:r w:rsidRPr="00774629">
        <w:rPr>
          <w:rFonts w:ascii="Times New Roman" w:hAnsi="Times New Roman" w:cs="Times New Roman"/>
          <w:sz w:val="24"/>
          <w:szCs w:val="24"/>
        </w:rPr>
        <w:t>() following the loop. When you close a file, any data that remains in memory will be written to the disk and the files will be released (Python Software Foundation, n.d.-b). This is important here because the following cell reads the output files back; if it wasn't closed, there might be some text that hasn't been written.</w:t>
      </w:r>
    </w:p>
    <w:p w14:paraId="41D79EA9"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Requirement met: Allowed file I/O operations (open, write, close) and good file-handling practice.</w:t>
      </w:r>
    </w:p>
    <w:p w14:paraId="6BA1CF34" w14:textId="77777777" w:rsidR="00774629" w:rsidRDefault="00774629" w:rsidP="00774629">
      <w:pPr>
        <w:spacing w:line="480" w:lineRule="auto"/>
        <w:ind w:firstLine="720"/>
        <w:rPr>
          <w:rFonts w:ascii="Times New Roman" w:hAnsi="Times New Roman" w:cs="Times New Roman"/>
          <w:b/>
          <w:bCs/>
          <w:sz w:val="24"/>
          <w:szCs w:val="24"/>
        </w:rPr>
      </w:pPr>
    </w:p>
    <w:p w14:paraId="6DECCF80" w14:textId="77777777" w:rsidR="00774629" w:rsidRDefault="00774629" w:rsidP="00774629">
      <w:pPr>
        <w:spacing w:line="480" w:lineRule="auto"/>
        <w:ind w:firstLine="720"/>
        <w:rPr>
          <w:rFonts w:ascii="Times New Roman" w:hAnsi="Times New Roman" w:cs="Times New Roman"/>
          <w:b/>
          <w:bCs/>
          <w:sz w:val="24"/>
          <w:szCs w:val="24"/>
        </w:rPr>
      </w:pPr>
    </w:p>
    <w:p w14:paraId="605DC2D4" w14:textId="77777777" w:rsidR="00774629" w:rsidRDefault="00774629" w:rsidP="00774629">
      <w:pPr>
        <w:spacing w:line="480" w:lineRule="auto"/>
        <w:ind w:firstLine="720"/>
        <w:rPr>
          <w:rFonts w:ascii="Times New Roman" w:hAnsi="Times New Roman" w:cs="Times New Roman"/>
          <w:b/>
          <w:bCs/>
          <w:sz w:val="24"/>
          <w:szCs w:val="24"/>
        </w:rPr>
      </w:pPr>
    </w:p>
    <w:p w14:paraId="07EE8899" w14:textId="405D8FAD" w:rsidR="00774629" w:rsidRPr="00774629" w:rsidRDefault="00774629" w:rsidP="00774629">
      <w:pPr>
        <w:spacing w:line="480" w:lineRule="auto"/>
        <w:ind w:firstLine="720"/>
        <w:rPr>
          <w:rFonts w:ascii="Times New Roman" w:hAnsi="Times New Roman" w:cs="Times New Roman"/>
          <w:b/>
          <w:bCs/>
          <w:sz w:val="24"/>
          <w:szCs w:val="24"/>
        </w:rPr>
      </w:pPr>
      <w:r w:rsidRPr="00774629">
        <w:rPr>
          <w:rFonts w:ascii="Times New Roman" w:hAnsi="Times New Roman" w:cs="Times New Roman"/>
          <w:b/>
          <w:bCs/>
          <w:sz w:val="24"/>
          <w:szCs w:val="24"/>
        </w:rPr>
        <w:t>Figure 5</w:t>
      </w:r>
    </w:p>
    <w:p w14:paraId="64FB08D5"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i/>
          <w:iCs/>
          <w:sz w:val="24"/>
          <w:szCs w:val="24"/>
        </w:rPr>
        <w:t>Program output: decrypted_master.txt and security_alerts.txt</w:t>
      </w:r>
    </w:p>
    <w:p w14:paraId="0D8EB683"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noProof/>
          <w:sz w:val="24"/>
          <w:szCs w:val="24"/>
        </w:rPr>
        <w:drawing>
          <wp:inline distT="0" distB="0" distL="0" distR="0" wp14:anchorId="6528AB45" wp14:editId="643F5F7D">
            <wp:extent cx="4766945" cy="2322195"/>
            <wp:effectExtent l="0" t="0" r="0" b="1905"/>
            <wp:docPr id="30" name="fig5" descr="Program output: decrypted_master.txt and security_alerts.txt" title="Figure 5"/>
            <wp:cNvGraphicFramePr/>
            <a:graphic xmlns:a="http://schemas.openxmlformats.org/drawingml/2006/main">
              <a:graphicData uri="http://schemas.openxmlformats.org/drawingml/2006/picture">
                <pic:pic xmlns:pic="http://schemas.openxmlformats.org/drawingml/2006/picture">
                  <pic:nvPicPr>
                    <pic:cNvPr id="5" name="fig5" descr="Program output: decrypted_master.txt and security_alerts.txt" title="Figure 5"/>
                    <pic:cNvPicPr/>
                  </pic:nvPicPr>
                  <pic:blipFill>
                    <a:blip r:embed="rId10"/>
                    <a:srcRect/>
                    <a:stretch>
                      <a:fillRect/>
                    </a:stretch>
                  </pic:blipFill>
                  <pic:spPr bwMode="auto">
                    <a:xfrm>
                      <a:off x="0" y="0"/>
                      <a:ext cx="4762500" cy="2324100"/>
                    </a:xfrm>
                    <a:prstGeom prst="rect">
                      <a:avLst/>
                    </a:prstGeom>
                  </pic:spPr>
                </pic:pic>
              </a:graphicData>
            </a:graphic>
          </wp:inline>
        </w:drawing>
      </w:r>
    </w:p>
    <w:p w14:paraId="36FC7EFB"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The last cell prints both output files. All six lines in the log are readable in the master file and only the two lines with the keyword "BREACH detected on port 22" and "Multiple failed logins and possible breach" are included in the alert file. As the case insensitive check is carried out (its lower case), the 2nd line is caught.</w:t>
      </w:r>
    </w:p>
    <w:p w14:paraId="0FA0304A" w14:textId="77777777" w:rsidR="00774629" w:rsidRP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Requirement satisfied: Task 3, all decrypted logs in the master file and only BREACH logs in the emergency alert file.</w:t>
      </w:r>
    </w:p>
    <w:p w14:paraId="3DBEBDEB" w14:textId="77777777" w:rsidR="00774629" w:rsidRDefault="00774629" w:rsidP="00774629">
      <w:pPr>
        <w:spacing w:line="480" w:lineRule="auto"/>
        <w:ind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br w:type="page"/>
      </w:r>
    </w:p>
    <w:p w14:paraId="0F6936D7" w14:textId="09593123"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lastRenderedPageBreak/>
        <w:t>Requirements Checklist</w:t>
      </w:r>
    </w:p>
    <w:tbl>
      <w:tblPr>
        <w:tblStyle w:val="TableGrid1"/>
        <w:tblW w:w="9360" w:type="dxa"/>
        <w:tblInd w:w="0" w:type="dxa"/>
        <w:tblLook w:val="04A0" w:firstRow="1" w:lastRow="0" w:firstColumn="1" w:lastColumn="0" w:noHBand="0" w:noVBand="1"/>
      </w:tblPr>
      <w:tblGrid>
        <w:gridCol w:w="2700"/>
        <w:gridCol w:w="5060"/>
        <w:gridCol w:w="1600"/>
      </w:tblGrid>
      <w:tr w:rsidR="00774629" w:rsidRPr="00774629" w14:paraId="6DB06D76" w14:textId="77777777">
        <w:tc>
          <w:tcPr>
            <w:tcW w:w="2700" w:type="dxa"/>
            <w:tcBorders>
              <w:top w:val="single" w:sz="4" w:space="0" w:color="auto"/>
              <w:left w:val="single" w:sz="4" w:space="0" w:color="auto"/>
              <w:bottom w:val="single" w:sz="4" w:space="0" w:color="auto"/>
              <w:right w:val="single" w:sz="4" w:space="0" w:color="auto"/>
            </w:tcBorders>
            <w:hideMark/>
          </w:tcPr>
          <w:p w14:paraId="5269932C" w14:textId="77777777" w:rsidR="00774629" w:rsidRPr="00774629" w:rsidRDefault="00774629" w:rsidP="00774629">
            <w:pPr>
              <w:spacing w:line="480" w:lineRule="auto"/>
              <w:jc w:val="center"/>
            </w:pPr>
            <w:r w:rsidRPr="00774629">
              <w:t>Requirement</w:t>
            </w:r>
          </w:p>
        </w:tc>
        <w:tc>
          <w:tcPr>
            <w:tcW w:w="5060" w:type="dxa"/>
            <w:tcBorders>
              <w:top w:val="single" w:sz="4" w:space="0" w:color="auto"/>
              <w:left w:val="single" w:sz="4" w:space="0" w:color="auto"/>
              <w:bottom w:val="single" w:sz="4" w:space="0" w:color="auto"/>
              <w:right w:val="single" w:sz="4" w:space="0" w:color="auto"/>
            </w:tcBorders>
            <w:hideMark/>
          </w:tcPr>
          <w:p w14:paraId="373FDA3F" w14:textId="77777777" w:rsidR="00774629" w:rsidRPr="00774629" w:rsidRDefault="00774629" w:rsidP="00774629">
            <w:pPr>
              <w:spacing w:line="480" w:lineRule="auto"/>
              <w:jc w:val="center"/>
            </w:pPr>
            <w:r w:rsidRPr="00774629">
              <w:t>How the program meets it</w:t>
            </w:r>
          </w:p>
        </w:tc>
        <w:tc>
          <w:tcPr>
            <w:tcW w:w="1600" w:type="dxa"/>
            <w:tcBorders>
              <w:top w:val="single" w:sz="4" w:space="0" w:color="auto"/>
              <w:left w:val="single" w:sz="4" w:space="0" w:color="auto"/>
              <w:bottom w:val="single" w:sz="4" w:space="0" w:color="auto"/>
              <w:right w:val="single" w:sz="4" w:space="0" w:color="auto"/>
            </w:tcBorders>
            <w:hideMark/>
          </w:tcPr>
          <w:p w14:paraId="27A485DE" w14:textId="77777777" w:rsidR="00774629" w:rsidRPr="00774629" w:rsidRDefault="00774629" w:rsidP="00774629">
            <w:pPr>
              <w:spacing w:line="480" w:lineRule="auto"/>
              <w:jc w:val="center"/>
            </w:pPr>
            <w:r w:rsidRPr="00774629">
              <w:t>Evidence</w:t>
            </w:r>
          </w:p>
        </w:tc>
      </w:tr>
      <w:tr w:rsidR="00774629" w:rsidRPr="00774629" w14:paraId="4BAA51AD" w14:textId="77777777">
        <w:tc>
          <w:tcPr>
            <w:tcW w:w="2700" w:type="dxa"/>
            <w:tcBorders>
              <w:top w:val="single" w:sz="4" w:space="0" w:color="auto"/>
              <w:left w:val="single" w:sz="4" w:space="0" w:color="auto"/>
              <w:bottom w:val="single" w:sz="4" w:space="0" w:color="auto"/>
              <w:right w:val="single" w:sz="4" w:space="0" w:color="auto"/>
            </w:tcBorders>
            <w:hideMark/>
          </w:tcPr>
          <w:p w14:paraId="24644393" w14:textId="77777777" w:rsidR="00774629" w:rsidRPr="00774629" w:rsidRDefault="00774629" w:rsidP="00774629">
            <w:pPr>
              <w:spacing w:line="480" w:lineRule="auto"/>
              <w:jc w:val="center"/>
            </w:pPr>
            <w:r w:rsidRPr="00774629">
              <w:t>Encrypted input file, 5+ lines</w:t>
            </w:r>
          </w:p>
        </w:tc>
        <w:tc>
          <w:tcPr>
            <w:tcW w:w="5060" w:type="dxa"/>
            <w:tcBorders>
              <w:top w:val="single" w:sz="4" w:space="0" w:color="auto"/>
              <w:left w:val="single" w:sz="4" w:space="0" w:color="auto"/>
              <w:bottom w:val="single" w:sz="4" w:space="0" w:color="auto"/>
              <w:right w:val="single" w:sz="4" w:space="0" w:color="auto"/>
            </w:tcBorders>
            <w:hideMark/>
          </w:tcPr>
          <w:p w14:paraId="3581340C" w14:textId="77777777" w:rsidR="00774629" w:rsidRPr="00774629" w:rsidRDefault="00774629" w:rsidP="00774629">
            <w:pPr>
              <w:spacing w:line="480" w:lineRule="auto"/>
              <w:jc w:val="center"/>
            </w:pPr>
            <w:r w:rsidRPr="00774629">
              <w:t>raw_logs.txt holds six encrypted lines</w:t>
            </w:r>
          </w:p>
        </w:tc>
        <w:tc>
          <w:tcPr>
            <w:tcW w:w="1600" w:type="dxa"/>
            <w:tcBorders>
              <w:top w:val="single" w:sz="4" w:space="0" w:color="auto"/>
              <w:left w:val="single" w:sz="4" w:space="0" w:color="auto"/>
              <w:bottom w:val="single" w:sz="4" w:space="0" w:color="auto"/>
              <w:right w:val="single" w:sz="4" w:space="0" w:color="auto"/>
            </w:tcBorders>
            <w:hideMark/>
          </w:tcPr>
          <w:p w14:paraId="38B67B70" w14:textId="77777777" w:rsidR="00774629" w:rsidRPr="00774629" w:rsidRDefault="00774629" w:rsidP="00774629">
            <w:pPr>
              <w:spacing w:line="480" w:lineRule="auto"/>
              <w:jc w:val="center"/>
            </w:pPr>
            <w:r w:rsidRPr="00774629">
              <w:t>Figure 1</w:t>
            </w:r>
          </w:p>
        </w:tc>
      </w:tr>
      <w:tr w:rsidR="00774629" w:rsidRPr="00774629" w14:paraId="16CFDDA7" w14:textId="77777777">
        <w:tc>
          <w:tcPr>
            <w:tcW w:w="2700" w:type="dxa"/>
            <w:tcBorders>
              <w:top w:val="single" w:sz="4" w:space="0" w:color="auto"/>
              <w:left w:val="single" w:sz="4" w:space="0" w:color="auto"/>
              <w:bottom w:val="single" w:sz="4" w:space="0" w:color="auto"/>
              <w:right w:val="single" w:sz="4" w:space="0" w:color="auto"/>
            </w:tcBorders>
            <w:hideMark/>
          </w:tcPr>
          <w:p w14:paraId="600C3974" w14:textId="77777777" w:rsidR="00774629" w:rsidRPr="00774629" w:rsidRDefault="00774629" w:rsidP="00774629">
            <w:pPr>
              <w:spacing w:line="480" w:lineRule="auto"/>
              <w:jc w:val="center"/>
            </w:pPr>
            <w:r w:rsidRPr="00774629">
              <w:t>Open input for reading, two outputs for writing</w:t>
            </w:r>
          </w:p>
        </w:tc>
        <w:tc>
          <w:tcPr>
            <w:tcW w:w="5060" w:type="dxa"/>
            <w:tcBorders>
              <w:top w:val="single" w:sz="4" w:space="0" w:color="auto"/>
              <w:left w:val="single" w:sz="4" w:space="0" w:color="auto"/>
              <w:bottom w:val="single" w:sz="4" w:space="0" w:color="auto"/>
              <w:right w:val="single" w:sz="4" w:space="0" w:color="auto"/>
            </w:tcBorders>
            <w:hideMark/>
          </w:tcPr>
          <w:p w14:paraId="50050EA7" w14:textId="77777777" w:rsidR="00774629" w:rsidRPr="00774629" w:rsidRDefault="00774629" w:rsidP="00774629">
            <w:pPr>
              <w:spacing w:line="480" w:lineRule="auto"/>
              <w:jc w:val="center"/>
            </w:pPr>
            <w:proofErr w:type="gramStart"/>
            <w:r w:rsidRPr="00774629">
              <w:t>open(</w:t>
            </w:r>
            <w:proofErr w:type="gramEnd"/>
            <w:r w:rsidRPr="00774629">
              <w:t>) with "r" and two with "w" before the loop</w:t>
            </w:r>
          </w:p>
        </w:tc>
        <w:tc>
          <w:tcPr>
            <w:tcW w:w="1600" w:type="dxa"/>
            <w:tcBorders>
              <w:top w:val="single" w:sz="4" w:space="0" w:color="auto"/>
              <w:left w:val="single" w:sz="4" w:space="0" w:color="auto"/>
              <w:bottom w:val="single" w:sz="4" w:space="0" w:color="auto"/>
              <w:right w:val="single" w:sz="4" w:space="0" w:color="auto"/>
            </w:tcBorders>
            <w:hideMark/>
          </w:tcPr>
          <w:p w14:paraId="6D0FEBA4" w14:textId="77777777" w:rsidR="00774629" w:rsidRPr="00774629" w:rsidRDefault="00774629" w:rsidP="00774629">
            <w:pPr>
              <w:spacing w:line="480" w:lineRule="auto"/>
              <w:jc w:val="center"/>
            </w:pPr>
            <w:r w:rsidRPr="00774629">
              <w:t>Figure 2</w:t>
            </w:r>
          </w:p>
        </w:tc>
      </w:tr>
      <w:tr w:rsidR="00774629" w:rsidRPr="00774629" w14:paraId="1DE70E21" w14:textId="77777777">
        <w:tc>
          <w:tcPr>
            <w:tcW w:w="2700" w:type="dxa"/>
            <w:tcBorders>
              <w:top w:val="single" w:sz="4" w:space="0" w:color="auto"/>
              <w:left w:val="single" w:sz="4" w:space="0" w:color="auto"/>
              <w:bottom w:val="single" w:sz="4" w:space="0" w:color="auto"/>
              <w:right w:val="single" w:sz="4" w:space="0" w:color="auto"/>
            </w:tcBorders>
            <w:hideMark/>
          </w:tcPr>
          <w:p w14:paraId="3F7718E0" w14:textId="77777777" w:rsidR="00774629" w:rsidRPr="00774629" w:rsidRDefault="00774629" w:rsidP="00774629">
            <w:pPr>
              <w:spacing w:line="480" w:lineRule="auto"/>
              <w:jc w:val="center"/>
            </w:pPr>
            <w:r w:rsidRPr="00774629">
              <w:t xml:space="preserve">Left shift of 3 using </w:t>
            </w:r>
            <w:proofErr w:type="spellStart"/>
            <w:proofErr w:type="gramStart"/>
            <w:r w:rsidRPr="00774629">
              <w:t>ord</w:t>
            </w:r>
            <w:proofErr w:type="spellEnd"/>
            <w:r w:rsidRPr="00774629">
              <w:t>(</w:t>
            </w:r>
            <w:proofErr w:type="gramEnd"/>
            <w:r w:rsidRPr="00774629">
              <w:t xml:space="preserve">) and </w:t>
            </w:r>
            <w:proofErr w:type="gramStart"/>
            <w:r w:rsidRPr="00774629">
              <w:t>chr(</w:t>
            </w:r>
            <w:proofErr w:type="gramEnd"/>
            <w:r w:rsidRPr="00774629">
              <w:t>)</w:t>
            </w:r>
          </w:p>
        </w:tc>
        <w:tc>
          <w:tcPr>
            <w:tcW w:w="5060" w:type="dxa"/>
            <w:tcBorders>
              <w:top w:val="single" w:sz="4" w:space="0" w:color="auto"/>
              <w:left w:val="single" w:sz="4" w:space="0" w:color="auto"/>
              <w:bottom w:val="single" w:sz="4" w:space="0" w:color="auto"/>
              <w:right w:val="single" w:sz="4" w:space="0" w:color="auto"/>
            </w:tcBorders>
            <w:hideMark/>
          </w:tcPr>
          <w:p w14:paraId="57020E9C" w14:textId="77777777" w:rsidR="00774629" w:rsidRPr="00774629" w:rsidRDefault="00774629" w:rsidP="00774629">
            <w:pPr>
              <w:spacing w:line="480" w:lineRule="auto"/>
              <w:jc w:val="center"/>
            </w:pPr>
            <w:r w:rsidRPr="00774629">
              <w:t>chr(</w:t>
            </w:r>
            <w:proofErr w:type="spellStart"/>
            <w:r w:rsidRPr="00774629">
              <w:t>ord</w:t>
            </w:r>
            <w:proofErr w:type="spellEnd"/>
            <w:r w:rsidRPr="00774629">
              <w:t>(ch) - 3) on each character</w:t>
            </w:r>
          </w:p>
        </w:tc>
        <w:tc>
          <w:tcPr>
            <w:tcW w:w="1600" w:type="dxa"/>
            <w:tcBorders>
              <w:top w:val="single" w:sz="4" w:space="0" w:color="auto"/>
              <w:left w:val="single" w:sz="4" w:space="0" w:color="auto"/>
              <w:bottom w:val="single" w:sz="4" w:space="0" w:color="auto"/>
              <w:right w:val="single" w:sz="4" w:space="0" w:color="auto"/>
            </w:tcBorders>
            <w:hideMark/>
          </w:tcPr>
          <w:p w14:paraId="04F74A39" w14:textId="77777777" w:rsidR="00774629" w:rsidRPr="00774629" w:rsidRDefault="00774629" w:rsidP="00774629">
            <w:pPr>
              <w:spacing w:line="480" w:lineRule="auto"/>
              <w:jc w:val="center"/>
            </w:pPr>
            <w:r w:rsidRPr="00774629">
              <w:t>Figure 3</w:t>
            </w:r>
          </w:p>
        </w:tc>
      </w:tr>
      <w:tr w:rsidR="00774629" w:rsidRPr="00774629" w14:paraId="4FEDBE24" w14:textId="77777777">
        <w:tc>
          <w:tcPr>
            <w:tcW w:w="2700" w:type="dxa"/>
            <w:tcBorders>
              <w:top w:val="single" w:sz="4" w:space="0" w:color="auto"/>
              <w:left w:val="single" w:sz="4" w:space="0" w:color="auto"/>
              <w:bottom w:val="single" w:sz="4" w:space="0" w:color="auto"/>
              <w:right w:val="single" w:sz="4" w:space="0" w:color="auto"/>
            </w:tcBorders>
            <w:hideMark/>
          </w:tcPr>
          <w:p w14:paraId="4415BBEA" w14:textId="77777777" w:rsidR="00774629" w:rsidRPr="00774629" w:rsidRDefault="00774629" w:rsidP="00774629">
            <w:pPr>
              <w:spacing w:line="480" w:lineRule="auto"/>
              <w:jc w:val="center"/>
            </w:pPr>
            <w:r w:rsidRPr="00774629">
              <w:t>Preserve spaces and newlines</w:t>
            </w:r>
          </w:p>
        </w:tc>
        <w:tc>
          <w:tcPr>
            <w:tcW w:w="5060" w:type="dxa"/>
            <w:tcBorders>
              <w:top w:val="single" w:sz="4" w:space="0" w:color="auto"/>
              <w:left w:val="single" w:sz="4" w:space="0" w:color="auto"/>
              <w:bottom w:val="single" w:sz="4" w:space="0" w:color="auto"/>
              <w:right w:val="single" w:sz="4" w:space="0" w:color="auto"/>
            </w:tcBorders>
            <w:hideMark/>
          </w:tcPr>
          <w:p w14:paraId="10D6D521" w14:textId="77777777" w:rsidR="00774629" w:rsidRPr="00774629" w:rsidRDefault="00774629" w:rsidP="00774629">
            <w:pPr>
              <w:spacing w:line="480" w:lineRule="auto"/>
              <w:jc w:val="center"/>
            </w:pPr>
            <w:r w:rsidRPr="00774629">
              <w:t>if ch =</w:t>
            </w:r>
            <w:proofErr w:type="gramStart"/>
            <w:r w:rsidRPr="00774629">
              <w:t>= " "</w:t>
            </w:r>
            <w:proofErr w:type="gramEnd"/>
            <w:r w:rsidRPr="00774629">
              <w:t xml:space="preserve"> or ch == "\n" copies them unchanged</w:t>
            </w:r>
          </w:p>
        </w:tc>
        <w:tc>
          <w:tcPr>
            <w:tcW w:w="1600" w:type="dxa"/>
            <w:tcBorders>
              <w:top w:val="single" w:sz="4" w:space="0" w:color="auto"/>
              <w:left w:val="single" w:sz="4" w:space="0" w:color="auto"/>
              <w:bottom w:val="single" w:sz="4" w:space="0" w:color="auto"/>
              <w:right w:val="single" w:sz="4" w:space="0" w:color="auto"/>
            </w:tcBorders>
            <w:hideMark/>
          </w:tcPr>
          <w:p w14:paraId="1CBB13A7" w14:textId="77777777" w:rsidR="00774629" w:rsidRPr="00774629" w:rsidRDefault="00774629" w:rsidP="00774629">
            <w:pPr>
              <w:spacing w:line="480" w:lineRule="auto"/>
              <w:jc w:val="center"/>
            </w:pPr>
            <w:r w:rsidRPr="00774629">
              <w:t>Figure 3</w:t>
            </w:r>
          </w:p>
        </w:tc>
      </w:tr>
      <w:tr w:rsidR="00774629" w:rsidRPr="00774629" w14:paraId="317054B5" w14:textId="77777777">
        <w:tc>
          <w:tcPr>
            <w:tcW w:w="2700" w:type="dxa"/>
            <w:tcBorders>
              <w:top w:val="single" w:sz="4" w:space="0" w:color="auto"/>
              <w:left w:val="single" w:sz="4" w:space="0" w:color="auto"/>
              <w:bottom w:val="single" w:sz="4" w:space="0" w:color="auto"/>
              <w:right w:val="single" w:sz="4" w:space="0" w:color="auto"/>
            </w:tcBorders>
            <w:hideMark/>
          </w:tcPr>
          <w:p w14:paraId="6EA44810" w14:textId="77777777" w:rsidR="00774629" w:rsidRPr="00774629" w:rsidRDefault="00774629" w:rsidP="00774629">
            <w:pPr>
              <w:spacing w:line="480" w:lineRule="auto"/>
              <w:jc w:val="center"/>
            </w:pPr>
            <w:r w:rsidRPr="00774629">
              <w:t>Strip whitespace</w:t>
            </w:r>
          </w:p>
        </w:tc>
        <w:tc>
          <w:tcPr>
            <w:tcW w:w="5060" w:type="dxa"/>
            <w:tcBorders>
              <w:top w:val="single" w:sz="4" w:space="0" w:color="auto"/>
              <w:left w:val="single" w:sz="4" w:space="0" w:color="auto"/>
              <w:bottom w:val="single" w:sz="4" w:space="0" w:color="auto"/>
              <w:right w:val="single" w:sz="4" w:space="0" w:color="auto"/>
            </w:tcBorders>
            <w:hideMark/>
          </w:tcPr>
          <w:p w14:paraId="2F6D779D" w14:textId="77777777" w:rsidR="00774629" w:rsidRPr="00774629" w:rsidRDefault="00774629" w:rsidP="00774629">
            <w:pPr>
              <w:spacing w:line="480" w:lineRule="auto"/>
              <w:jc w:val="center"/>
            </w:pPr>
            <w:proofErr w:type="spellStart"/>
            <w:proofErr w:type="gramStart"/>
            <w:r w:rsidRPr="00774629">
              <w:t>decrypted.strip</w:t>
            </w:r>
            <w:proofErr w:type="spellEnd"/>
            <w:proofErr w:type="gramEnd"/>
            <w:r w:rsidRPr="00774629">
              <w:t>()</w:t>
            </w:r>
          </w:p>
        </w:tc>
        <w:tc>
          <w:tcPr>
            <w:tcW w:w="1600" w:type="dxa"/>
            <w:tcBorders>
              <w:top w:val="single" w:sz="4" w:space="0" w:color="auto"/>
              <w:left w:val="single" w:sz="4" w:space="0" w:color="auto"/>
              <w:bottom w:val="single" w:sz="4" w:space="0" w:color="auto"/>
              <w:right w:val="single" w:sz="4" w:space="0" w:color="auto"/>
            </w:tcBorders>
            <w:hideMark/>
          </w:tcPr>
          <w:p w14:paraId="159287CC" w14:textId="77777777" w:rsidR="00774629" w:rsidRPr="00774629" w:rsidRDefault="00774629" w:rsidP="00774629">
            <w:pPr>
              <w:spacing w:line="480" w:lineRule="auto"/>
              <w:jc w:val="center"/>
            </w:pPr>
            <w:r w:rsidRPr="00774629">
              <w:t>Figure 3</w:t>
            </w:r>
          </w:p>
        </w:tc>
      </w:tr>
      <w:tr w:rsidR="00774629" w:rsidRPr="00774629" w14:paraId="07C0B875" w14:textId="77777777">
        <w:tc>
          <w:tcPr>
            <w:tcW w:w="2700" w:type="dxa"/>
            <w:tcBorders>
              <w:top w:val="single" w:sz="4" w:space="0" w:color="auto"/>
              <w:left w:val="single" w:sz="4" w:space="0" w:color="auto"/>
              <w:bottom w:val="single" w:sz="4" w:space="0" w:color="auto"/>
              <w:right w:val="single" w:sz="4" w:space="0" w:color="auto"/>
            </w:tcBorders>
            <w:hideMark/>
          </w:tcPr>
          <w:p w14:paraId="3D6E750D" w14:textId="77777777" w:rsidR="00774629" w:rsidRPr="00774629" w:rsidRDefault="00774629" w:rsidP="00774629">
            <w:pPr>
              <w:spacing w:line="480" w:lineRule="auto"/>
              <w:jc w:val="center"/>
            </w:pPr>
            <w:r w:rsidRPr="00774629">
              <w:t>Write every line to master file</w:t>
            </w:r>
          </w:p>
        </w:tc>
        <w:tc>
          <w:tcPr>
            <w:tcW w:w="5060" w:type="dxa"/>
            <w:tcBorders>
              <w:top w:val="single" w:sz="4" w:space="0" w:color="auto"/>
              <w:left w:val="single" w:sz="4" w:space="0" w:color="auto"/>
              <w:bottom w:val="single" w:sz="4" w:space="0" w:color="auto"/>
              <w:right w:val="single" w:sz="4" w:space="0" w:color="auto"/>
            </w:tcBorders>
            <w:hideMark/>
          </w:tcPr>
          <w:p w14:paraId="518D50A2" w14:textId="77777777" w:rsidR="00774629" w:rsidRPr="00774629" w:rsidRDefault="00774629" w:rsidP="00774629">
            <w:pPr>
              <w:spacing w:line="480" w:lineRule="auto"/>
              <w:jc w:val="center"/>
            </w:pPr>
            <w:proofErr w:type="spellStart"/>
            <w:proofErr w:type="gramStart"/>
            <w:r w:rsidRPr="00774629">
              <w:t>master.write</w:t>
            </w:r>
            <w:proofErr w:type="spellEnd"/>
            <w:proofErr w:type="gramEnd"/>
            <w:r w:rsidRPr="00774629">
              <w:t>(decrypted + "\n")</w:t>
            </w:r>
          </w:p>
        </w:tc>
        <w:tc>
          <w:tcPr>
            <w:tcW w:w="1600" w:type="dxa"/>
            <w:tcBorders>
              <w:top w:val="single" w:sz="4" w:space="0" w:color="auto"/>
              <w:left w:val="single" w:sz="4" w:space="0" w:color="auto"/>
              <w:bottom w:val="single" w:sz="4" w:space="0" w:color="auto"/>
              <w:right w:val="single" w:sz="4" w:space="0" w:color="auto"/>
            </w:tcBorders>
            <w:hideMark/>
          </w:tcPr>
          <w:p w14:paraId="355B39AF" w14:textId="77777777" w:rsidR="00774629" w:rsidRPr="00774629" w:rsidRDefault="00774629" w:rsidP="00774629">
            <w:pPr>
              <w:spacing w:line="480" w:lineRule="auto"/>
              <w:jc w:val="center"/>
            </w:pPr>
            <w:r w:rsidRPr="00774629">
              <w:t>Figures 3, 5</w:t>
            </w:r>
          </w:p>
        </w:tc>
      </w:tr>
      <w:tr w:rsidR="00774629" w:rsidRPr="00774629" w14:paraId="33C761A4" w14:textId="77777777">
        <w:tc>
          <w:tcPr>
            <w:tcW w:w="2700" w:type="dxa"/>
            <w:tcBorders>
              <w:top w:val="single" w:sz="4" w:space="0" w:color="auto"/>
              <w:left w:val="single" w:sz="4" w:space="0" w:color="auto"/>
              <w:bottom w:val="single" w:sz="4" w:space="0" w:color="auto"/>
              <w:right w:val="single" w:sz="4" w:space="0" w:color="auto"/>
            </w:tcBorders>
            <w:hideMark/>
          </w:tcPr>
          <w:p w14:paraId="077117BB" w14:textId="77777777" w:rsidR="00774629" w:rsidRPr="00774629" w:rsidRDefault="00774629" w:rsidP="00774629">
            <w:pPr>
              <w:spacing w:line="480" w:lineRule="auto"/>
              <w:jc w:val="center"/>
            </w:pPr>
            <w:r w:rsidRPr="00774629">
              <w:t>Uppercase check for "BREACH"</w:t>
            </w:r>
          </w:p>
        </w:tc>
        <w:tc>
          <w:tcPr>
            <w:tcW w:w="5060" w:type="dxa"/>
            <w:tcBorders>
              <w:top w:val="single" w:sz="4" w:space="0" w:color="auto"/>
              <w:left w:val="single" w:sz="4" w:space="0" w:color="auto"/>
              <w:bottom w:val="single" w:sz="4" w:space="0" w:color="auto"/>
              <w:right w:val="single" w:sz="4" w:space="0" w:color="auto"/>
            </w:tcBorders>
            <w:hideMark/>
          </w:tcPr>
          <w:p w14:paraId="18A80F64" w14:textId="77777777" w:rsidR="00774629" w:rsidRPr="00774629" w:rsidRDefault="00774629" w:rsidP="00774629">
            <w:pPr>
              <w:spacing w:line="480" w:lineRule="auto"/>
              <w:jc w:val="center"/>
            </w:pPr>
            <w:r w:rsidRPr="00774629">
              <w:t xml:space="preserve">"BREACH" in </w:t>
            </w:r>
            <w:proofErr w:type="spellStart"/>
            <w:proofErr w:type="gramStart"/>
            <w:r w:rsidRPr="00774629">
              <w:t>decrypted.upper</w:t>
            </w:r>
            <w:proofErr w:type="spellEnd"/>
            <w:proofErr w:type="gramEnd"/>
            <w:r w:rsidRPr="00774629">
              <w:t>()</w:t>
            </w:r>
          </w:p>
        </w:tc>
        <w:tc>
          <w:tcPr>
            <w:tcW w:w="1600" w:type="dxa"/>
            <w:tcBorders>
              <w:top w:val="single" w:sz="4" w:space="0" w:color="auto"/>
              <w:left w:val="single" w:sz="4" w:space="0" w:color="auto"/>
              <w:bottom w:val="single" w:sz="4" w:space="0" w:color="auto"/>
              <w:right w:val="single" w:sz="4" w:space="0" w:color="auto"/>
            </w:tcBorders>
            <w:hideMark/>
          </w:tcPr>
          <w:p w14:paraId="02633A7C" w14:textId="77777777" w:rsidR="00774629" w:rsidRPr="00774629" w:rsidRDefault="00774629" w:rsidP="00774629">
            <w:pPr>
              <w:spacing w:line="480" w:lineRule="auto"/>
              <w:jc w:val="center"/>
            </w:pPr>
            <w:r w:rsidRPr="00774629">
              <w:t>Figures 3, 5</w:t>
            </w:r>
          </w:p>
        </w:tc>
      </w:tr>
      <w:tr w:rsidR="00774629" w:rsidRPr="00774629" w14:paraId="73621F96" w14:textId="77777777">
        <w:tc>
          <w:tcPr>
            <w:tcW w:w="2700" w:type="dxa"/>
            <w:tcBorders>
              <w:top w:val="single" w:sz="4" w:space="0" w:color="auto"/>
              <w:left w:val="single" w:sz="4" w:space="0" w:color="auto"/>
              <w:bottom w:val="single" w:sz="4" w:space="0" w:color="auto"/>
              <w:right w:val="single" w:sz="4" w:space="0" w:color="auto"/>
            </w:tcBorders>
            <w:hideMark/>
          </w:tcPr>
          <w:p w14:paraId="02F9AC12" w14:textId="77777777" w:rsidR="00774629" w:rsidRPr="00774629" w:rsidRDefault="00774629" w:rsidP="00774629">
            <w:pPr>
              <w:spacing w:line="480" w:lineRule="auto"/>
              <w:jc w:val="center"/>
            </w:pPr>
            <w:r w:rsidRPr="00774629">
              <w:t>Write matches to alert file</w:t>
            </w:r>
          </w:p>
        </w:tc>
        <w:tc>
          <w:tcPr>
            <w:tcW w:w="5060" w:type="dxa"/>
            <w:tcBorders>
              <w:top w:val="single" w:sz="4" w:space="0" w:color="auto"/>
              <w:left w:val="single" w:sz="4" w:space="0" w:color="auto"/>
              <w:bottom w:val="single" w:sz="4" w:space="0" w:color="auto"/>
              <w:right w:val="single" w:sz="4" w:space="0" w:color="auto"/>
            </w:tcBorders>
            <w:hideMark/>
          </w:tcPr>
          <w:p w14:paraId="3F4AF0B3" w14:textId="77777777" w:rsidR="00774629" w:rsidRPr="00774629" w:rsidRDefault="00774629" w:rsidP="00774629">
            <w:pPr>
              <w:spacing w:line="480" w:lineRule="auto"/>
              <w:jc w:val="center"/>
            </w:pPr>
            <w:proofErr w:type="spellStart"/>
            <w:proofErr w:type="gramStart"/>
            <w:r w:rsidRPr="00774629">
              <w:t>alerts.write</w:t>
            </w:r>
            <w:proofErr w:type="spellEnd"/>
            <w:proofErr w:type="gramEnd"/>
            <w:r w:rsidRPr="00774629">
              <w:t>(decrypted + "\n")</w:t>
            </w:r>
          </w:p>
        </w:tc>
        <w:tc>
          <w:tcPr>
            <w:tcW w:w="1600" w:type="dxa"/>
            <w:tcBorders>
              <w:top w:val="single" w:sz="4" w:space="0" w:color="auto"/>
              <w:left w:val="single" w:sz="4" w:space="0" w:color="auto"/>
              <w:bottom w:val="single" w:sz="4" w:space="0" w:color="auto"/>
              <w:right w:val="single" w:sz="4" w:space="0" w:color="auto"/>
            </w:tcBorders>
            <w:hideMark/>
          </w:tcPr>
          <w:p w14:paraId="3900EBC8" w14:textId="77777777" w:rsidR="00774629" w:rsidRPr="00774629" w:rsidRDefault="00774629" w:rsidP="00774629">
            <w:pPr>
              <w:spacing w:line="480" w:lineRule="auto"/>
              <w:jc w:val="center"/>
            </w:pPr>
            <w:r w:rsidRPr="00774629">
              <w:t>Figures 3, 5</w:t>
            </w:r>
          </w:p>
        </w:tc>
      </w:tr>
      <w:tr w:rsidR="00774629" w:rsidRPr="00774629" w14:paraId="6AE62914" w14:textId="77777777">
        <w:tc>
          <w:tcPr>
            <w:tcW w:w="2700" w:type="dxa"/>
            <w:tcBorders>
              <w:top w:val="single" w:sz="4" w:space="0" w:color="auto"/>
              <w:left w:val="single" w:sz="4" w:space="0" w:color="auto"/>
              <w:bottom w:val="single" w:sz="4" w:space="0" w:color="auto"/>
              <w:right w:val="single" w:sz="4" w:space="0" w:color="auto"/>
            </w:tcBorders>
            <w:hideMark/>
          </w:tcPr>
          <w:p w14:paraId="1662A5B8" w14:textId="77777777" w:rsidR="00774629" w:rsidRPr="00774629" w:rsidRDefault="00774629" w:rsidP="00774629">
            <w:pPr>
              <w:spacing w:line="480" w:lineRule="auto"/>
              <w:jc w:val="center"/>
            </w:pPr>
            <w:r w:rsidRPr="00774629">
              <w:t>No lists, dictionaries, sets, def, or libraries</w:t>
            </w:r>
          </w:p>
        </w:tc>
        <w:tc>
          <w:tcPr>
            <w:tcW w:w="5060" w:type="dxa"/>
            <w:tcBorders>
              <w:top w:val="single" w:sz="4" w:space="0" w:color="auto"/>
              <w:left w:val="single" w:sz="4" w:space="0" w:color="auto"/>
              <w:bottom w:val="single" w:sz="4" w:space="0" w:color="auto"/>
              <w:right w:val="single" w:sz="4" w:space="0" w:color="auto"/>
            </w:tcBorders>
            <w:hideMark/>
          </w:tcPr>
          <w:p w14:paraId="617C50CB" w14:textId="77777777" w:rsidR="00774629" w:rsidRPr="00774629" w:rsidRDefault="00774629" w:rsidP="00774629">
            <w:pPr>
              <w:spacing w:line="480" w:lineRule="auto"/>
              <w:jc w:val="center"/>
            </w:pPr>
            <w:r w:rsidRPr="00774629">
              <w:t>Only strings, loops, if statements, and file I/O are used</w:t>
            </w:r>
          </w:p>
        </w:tc>
        <w:tc>
          <w:tcPr>
            <w:tcW w:w="1600" w:type="dxa"/>
            <w:tcBorders>
              <w:top w:val="single" w:sz="4" w:space="0" w:color="auto"/>
              <w:left w:val="single" w:sz="4" w:space="0" w:color="auto"/>
              <w:bottom w:val="single" w:sz="4" w:space="0" w:color="auto"/>
              <w:right w:val="single" w:sz="4" w:space="0" w:color="auto"/>
            </w:tcBorders>
            <w:hideMark/>
          </w:tcPr>
          <w:p w14:paraId="79346A7D" w14:textId="77777777" w:rsidR="00774629" w:rsidRPr="00774629" w:rsidRDefault="00774629" w:rsidP="00774629">
            <w:pPr>
              <w:spacing w:line="480" w:lineRule="auto"/>
              <w:jc w:val="center"/>
            </w:pPr>
            <w:r w:rsidRPr="00774629">
              <w:t>Figures 1-4</w:t>
            </w:r>
          </w:p>
        </w:tc>
      </w:tr>
    </w:tbl>
    <w:p w14:paraId="3FB2950D" w14:textId="77777777" w:rsidR="00774629" w:rsidRDefault="00774629" w:rsidP="00774629">
      <w:pPr>
        <w:spacing w:line="480" w:lineRule="auto"/>
        <w:ind w:firstLine="720"/>
        <w:rPr>
          <w:rFonts w:ascii="Times New Roman" w:hAnsi="Times New Roman" w:cs="Times New Roman"/>
          <w:color w:val="000000"/>
          <w:sz w:val="24"/>
          <w:szCs w:val="24"/>
        </w:rPr>
      </w:pPr>
    </w:p>
    <w:p w14:paraId="67925881" w14:textId="77777777" w:rsidR="00774629" w:rsidRDefault="00774629" w:rsidP="00774629">
      <w:pPr>
        <w:spacing w:line="480" w:lineRule="auto"/>
        <w:ind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br w:type="page"/>
      </w:r>
    </w:p>
    <w:p w14:paraId="1AC2E538" w14:textId="25FFF623"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lastRenderedPageBreak/>
        <w:t>Limitations and Conclusion</w:t>
      </w:r>
    </w:p>
    <w:p w14:paraId="41E0600C" w14:textId="77777777" w:rsidR="00774629" w:rsidRPr="00774629" w:rsidRDefault="00774629" w:rsidP="00774629">
      <w:pPr>
        <w:spacing w:line="480" w:lineRule="auto"/>
        <w:ind w:firstLine="720"/>
        <w:rPr>
          <w:rFonts w:ascii="Times New Roman" w:hAnsi="Times New Roman" w:cs="Times New Roman"/>
          <w:color w:val="000000"/>
          <w:sz w:val="24"/>
          <w:szCs w:val="24"/>
        </w:rPr>
      </w:pPr>
      <w:r w:rsidRPr="00774629">
        <w:rPr>
          <w:rFonts w:ascii="Times New Roman" w:hAnsi="Times New Roman" w:cs="Times New Roman"/>
          <w:color w:val="000000"/>
          <w:sz w:val="24"/>
          <w:szCs w:val="24"/>
        </w:rPr>
        <w:t>The program contains no wrap around logic. This is OK as per the assignment note, but it means that for the encrypted text "A" would move to a letter in front of the alphabet (rather than "X"). Also, it decrypts all non-spaces characters (digits and symbols), so it will only work on text encrypted with the same +3 rule. Wrap-around logic could be added in a future version. Finally, a Caesar Cipher is quite weak as a real protection, since a potential attacker could simply guess all 25 letter shifts and try them all out (Stallings, 2017); it is used here not for any security, but to practice string handling.</w:t>
      </w:r>
    </w:p>
    <w:p w14:paraId="57D189DE" w14:textId="77777777" w:rsidR="00774629" w:rsidRDefault="00774629" w:rsidP="00774629">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 xml:space="preserve">To summarize, the script is opening an encrypted log file, decrypting </w:t>
      </w:r>
      <w:proofErr w:type="gramStart"/>
      <w:r w:rsidRPr="00774629">
        <w:rPr>
          <w:rFonts w:ascii="Times New Roman" w:hAnsi="Times New Roman" w:cs="Times New Roman"/>
          <w:sz w:val="24"/>
          <w:szCs w:val="24"/>
        </w:rPr>
        <w:t>it</w:t>
      </w:r>
      <w:proofErr w:type="gramEnd"/>
      <w:r w:rsidRPr="00774629">
        <w:rPr>
          <w:rFonts w:ascii="Times New Roman" w:hAnsi="Times New Roman" w:cs="Times New Roman"/>
          <w:sz w:val="24"/>
          <w:szCs w:val="24"/>
        </w:rPr>
        <w:t xml:space="preserve"> character by character using </w:t>
      </w:r>
      <w:proofErr w:type="spellStart"/>
      <w:proofErr w:type="gramStart"/>
      <w:r w:rsidRPr="00774629">
        <w:rPr>
          <w:rFonts w:ascii="Times New Roman" w:hAnsi="Times New Roman" w:cs="Times New Roman"/>
          <w:sz w:val="24"/>
          <w:szCs w:val="24"/>
        </w:rPr>
        <w:t>ord</w:t>
      </w:r>
      <w:proofErr w:type="spellEnd"/>
      <w:r w:rsidRPr="00774629">
        <w:rPr>
          <w:rFonts w:ascii="Times New Roman" w:hAnsi="Times New Roman" w:cs="Times New Roman"/>
          <w:sz w:val="24"/>
          <w:szCs w:val="24"/>
        </w:rPr>
        <w:t>(</w:t>
      </w:r>
      <w:proofErr w:type="gramEnd"/>
      <w:r w:rsidRPr="00774629">
        <w:rPr>
          <w:rFonts w:ascii="Times New Roman" w:hAnsi="Times New Roman" w:cs="Times New Roman"/>
          <w:sz w:val="24"/>
          <w:szCs w:val="24"/>
        </w:rPr>
        <w:t xml:space="preserve">) and </w:t>
      </w:r>
      <w:proofErr w:type="gramStart"/>
      <w:r w:rsidRPr="00774629">
        <w:rPr>
          <w:rFonts w:ascii="Times New Roman" w:hAnsi="Times New Roman" w:cs="Times New Roman"/>
          <w:sz w:val="24"/>
          <w:szCs w:val="24"/>
        </w:rPr>
        <w:t>chr(</w:t>
      </w:r>
      <w:proofErr w:type="gramEnd"/>
      <w:r w:rsidRPr="00774629">
        <w:rPr>
          <w:rFonts w:ascii="Times New Roman" w:hAnsi="Times New Roman" w:cs="Times New Roman"/>
          <w:sz w:val="24"/>
          <w:szCs w:val="24"/>
        </w:rPr>
        <w:t>), removing unwanted characters from each line in the log file using string methods, and sorting the output into a master file and a security alert file. Correctly works for the test data and respects coding restrictions. The entire source code is provided in the GitHub repository on the first page.</w:t>
      </w:r>
    </w:p>
    <w:p w14:paraId="6DC6AA4B" w14:textId="77777777" w:rsidR="001E3DBF" w:rsidRPr="00774629" w:rsidRDefault="001E3DBF" w:rsidP="001E3DBF">
      <w:pPr>
        <w:spacing w:line="480" w:lineRule="auto"/>
        <w:ind w:firstLine="720"/>
        <w:rPr>
          <w:rFonts w:ascii="Times New Roman" w:hAnsi="Times New Roman" w:cs="Times New Roman"/>
          <w:sz w:val="24"/>
          <w:szCs w:val="24"/>
        </w:rPr>
      </w:pPr>
      <w:r w:rsidRPr="00774629">
        <w:rPr>
          <w:rFonts w:ascii="Times New Roman" w:hAnsi="Times New Roman" w:cs="Times New Roman"/>
          <w:sz w:val="24"/>
          <w:szCs w:val="24"/>
        </w:rPr>
        <w:t>GitHub repository:</w:t>
      </w:r>
    </w:p>
    <w:p w14:paraId="76030AEA" w14:textId="08AD285E" w:rsidR="001E3DBF" w:rsidRPr="00774629" w:rsidRDefault="001E3DBF" w:rsidP="00774629">
      <w:pPr>
        <w:spacing w:line="480" w:lineRule="auto"/>
        <w:ind w:firstLine="720"/>
        <w:rPr>
          <w:rFonts w:ascii="Times New Roman" w:hAnsi="Times New Roman" w:cs="Times New Roman"/>
          <w:sz w:val="24"/>
          <w:szCs w:val="24"/>
        </w:rPr>
      </w:pPr>
      <w:hyperlink r:id="rId11" w:history="1">
        <w:r w:rsidRPr="00CA1FE2">
          <w:rPr>
            <w:rStyle w:val="Hyperlink"/>
            <w:rFonts w:ascii="Times New Roman" w:hAnsi="Times New Roman" w:cs="Times New Roman"/>
            <w:sz w:val="24"/>
            <w:szCs w:val="24"/>
          </w:rPr>
          <w:t>https://github.com/ajit-byte/python_programming_for_data_science.git</w:t>
        </w:r>
      </w:hyperlink>
      <w:r>
        <w:rPr>
          <w:rFonts w:ascii="Times New Roman" w:hAnsi="Times New Roman" w:cs="Times New Roman"/>
          <w:sz w:val="24"/>
          <w:szCs w:val="24"/>
        </w:rPr>
        <w:t xml:space="preserve"> </w:t>
      </w:r>
    </w:p>
    <w:p w14:paraId="7D28DB10" w14:textId="77777777" w:rsidR="00774629" w:rsidRDefault="00774629" w:rsidP="00774629">
      <w:pPr>
        <w:spacing w:line="480" w:lineRule="auto"/>
        <w:ind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br w:type="page"/>
      </w:r>
    </w:p>
    <w:p w14:paraId="1CA2FDDD" w14:textId="47009A36" w:rsidR="00774629" w:rsidRPr="00774629" w:rsidRDefault="00774629" w:rsidP="00774629">
      <w:pPr>
        <w:spacing w:line="480" w:lineRule="auto"/>
        <w:ind w:firstLine="720"/>
        <w:rPr>
          <w:rFonts w:ascii="Times New Roman" w:hAnsi="Times New Roman" w:cs="Times New Roman"/>
          <w:b/>
          <w:bCs/>
          <w:color w:val="000000"/>
          <w:sz w:val="24"/>
          <w:szCs w:val="24"/>
        </w:rPr>
      </w:pPr>
      <w:r w:rsidRPr="00774629">
        <w:rPr>
          <w:rFonts w:ascii="Times New Roman" w:hAnsi="Times New Roman" w:cs="Times New Roman"/>
          <w:b/>
          <w:bCs/>
          <w:color w:val="000000"/>
          <w:sz w:val="24"/>
          <w:szCs w:val="24"/>
        </w:rPr>
        <w:lastRenderedPageBreak/>
        <w:t>References</w:t>
      </w:r>
    </w:p>
    <w:p w14:paraId="33F1D68F"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Kent, K., &amp; </w:t>
      </w:r>
      <w:proofErr w:type="spellStart"/>
      <w:r w:rsidRPr="00774629">
        <w:rPr>
          <w:rFonts w:ascii="Times New Roman" w:hAnsi="Times New Roman" w:cs="Times New Roman"/>
          <w:sz w:val="24"/>
          <w:szCs w:val="24"/>
        </w:rPr>
        <w:t>Souppaya</w:t>
      </w:r>
      <w:proofErr w:type="spellEnd"/>
      <w:r w:rsidRPr="00774629">
        <w:rPr>
          <w:rFonts w:ascii="Times New Roman" w:hAnsi="Times New Roman" w:cs="Times New Roman"/>
          <w:sz w:val="24"/>
          <w:szCs w:val="24"/>
        </w:rPr>
        <w:t xml:space="preserve">, M. (2006). </w:t>
      </w:r>
      <w:r w:rsidRPr="00774629">
        <w:rPr>
          <w:rFonts w:ascii="Times New Roman" w:hAnsi="Times New Roman" w:cs="Times New Roman"/>
          <w:i/>
          <w:iCs/>
          <w:sz w:val="24"/>
          <w:szCs w:val="24"/>
        </w:rPr>
        <w:t>Guide to computer security log management</w:t>
      </w:r>
      <w:r w:rsidRPr="00774629">
        <w:rPr>
          <w:rFonts w:ascii="Times New Roman" w:hAnsi="Times New Roman" w:cs="Times New Roman"/>
          <w:sz w:val="24"/>
          <w:szCs w:val="24"/>
        </w:rPr>
        <w:t xml:space="preserve"> (NIST Special Publication 800-92). National Institute of Standards and Technology. https://doi.org/10.6028/NIST.SP.800-92</w:t>
      </w:r>
    </w:p>
    <w:p w14:paraId="5FC10C88"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Python Software Foundation. (n.d.-a). </w:t>
      </w:r>
      <w:r w:rsidRPr="00774629">
        <w:rPr>
          <w:rFonts w:ascii="Times New Roman" w:hAnsi="Times New Roman" w:cs="Times New Roman"/>
          <w:i/>
          <w:iCs/>
          <w:sz w:val="24"/>
          <w:szCs w:val="24"/>
        </w:rPr>
        <w:t>Built-in functions</w:t>
      </w:r>
      <w:r w:rsidRPr="00774629">
        <w:rPr>
          <w:rFonts w:ascii="Times New Roman" w:hAnsi="Times New Roman" w:cs="Times New Roman"/>
          <w:sz w:val="24"/>
          <w:szCs w:val="24"/>
        </w:rPr>
        <w:t>. Python 3 documentation. https://docs.python.org/3/library/functions.html</w:t>
      </w:r>
    </w:p>
    <w:p w14:paraId="0C0A9C6B"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Python Software Foundation. (n.d.-b). </w:t>
      </w:r>
      <w:r w:rsidRPr="00774629">
        <w:rPr>
          <w:rFonts w:ascii="Times New Roman" w:hAnsi="Times New Roman" w:cs="Times New Roman"/>
          <w:i/>
          <w:iCs/>
          <w:sz w:val="24"/>
          <w:szCs w:val="24"/>
        </w:rPr>
        <w:t>Input and output</w:t>
      </w:r>
      <w:r w:rsidRPr="00774629">
        <w:rPr>
          <w:rFonts w:ascii="Times New Roman" w:hAnsi="Times New Roman" w:cs="Times New Roman"/>
          <w:sz w:val="24"/>
          <w:szCs w:val="24"/>
        </w:rPr>
        <w:t>. The Python tutorial. https://docs.python.org/3/tutorial/inputoutput.html</w:t>
      </w:r>
    </w:p>
    <w:p w14:paraId="0E1F74A3"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Singh, S. (1999). </w:t>
      </w:r>
      <w:r w:rsidRPr="00774629">
        <w:rPr>
          <w:rFonts w:ascii="Times New Roman" w:hAnsi="Times New Roman" w:cs="Times New Roman"/>
          <w:i/>
          <w:iCs/>
          <w:sz w:val="24"/>
          <w:szCs w:val="24"/>
        </w:rPr>
        <w:t>The code book: The evolution of secrecy from Mary, Queen of Scots, to quantum cryptography</w:t>
      </w:r>
      <w:r w:rsidRPr="00774629">
        <w:rPr>
          <w:rFonts w:ascii="Times New Roman" w:hAnsi="Times New Roman" w:cs="Times New Roman"/>
          <w:sz w:val="24"/>
          <w:szCs w:val="24"/>
        </w:rPr>
        <w:t>. Doubleday.</w:t>
      </w:r>
    </w:p>
    <w:p w14:paraId="67CA5ACB"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Stallings, W. (2017). </w:t>
      </w:r>
      <w:r w:rsidRPr="00774629">
        <w:rPr>
          <w:rFonts w:ascii="Times New Roman" w:hAnsi="Times New Roman" w:cs="Times New Roman"/>
          <w:i/>
          <w:iCs/>
          <w:sz w:val="24"/>
          <w:szCs w:val="24"/>
        </w:rPr>
        <w:t>Cryptography and network security: Principles and practice</w:t>
      </w:r>
      <w:r w:rsidRPr="00774629">
        <w:rPr>
          <w:rFonts w:ascii="Times New Roman" w:hAnsi="Times New Roman" w:cs="Times New Roman"/>
          <w:sz w:val="24"/>
          <w:szCs w:val="24"/>
        </w:rPr>
        <w:t xml:space="preserve"> (7th ed.). Pearson.</w:t>
      </w:r>
    </w:p>
    <w:p w14:paraId="590A05D2" w14:textId="77777777" w:rsidR="00774629" w:rsidRPr="00774629" w:rsidRDefault="00774629" w:rsidP="00774629">
      <w:pPr>
        <w:spacing w:line="480" w:lineRule="auto"/>
        <w:ind w:left="720" w:hanging="720"/>
        <w:rPr>
          <w:rFonts w:ascii="Times New Roman" w:hAnsi="Times New Roman" w:cs="Times New Roman"/>
          <w:sz w:val="24"/>
          <w:szCs w:val="24"/>
        </w:rPr>
      </w:pPr>
      <w:r w:rsidRPr="00774629">
        <w:rPr>
          <w:rFonts w:ascii="Times New Roman" w:hAnsi="Times New Roman" w:cs="Times New Roman"/>
          <w:sz w:val="24"/>
          <w:szCs w:val="24"/>
        </w:rPr>
        <w:t xml:space="preserve">Sweigart, A. (2018). </w:t>
      </w:r>
      <w:r w:rsidRPr="00774629">
        <w:rPr>
          <w:rFonts w:ascii="Times New Roman" w:hAnsi="Times New Roman" w:cs="Times New Roman"/>
          <w:i/>
          <w:iCs/>
          <w:sz w:val="24"/>
          <w:szCs w:val="24"/>
        </w:rPr>
        <w:t>Cracking codes with Python: An introduction to building and breaking ciphers</w:t>
      </w:r>
      <w:r w:rsidRPr="00774629">
        <w:rPr>
          <w:rFonts w:ascii="Times New Roman" w:hAnsi="Times New Roman" w:cs="Times New Roman"/>
          <w:sz w:val="24"/>
          <w:szCs w:val="24"/>
        </w:rPr>
        <w:t>. No Starch Press.</w:t>
      </w:r>
    </w:p>
    <w:p w14:paraId="13AFC902" w14:textId="17DBBD35" w:rsidR="00774629" w:rsidRPr="00774629" w:rsidRDefault="00774629" w:rsidP="00774629">
      <w:pPr>
        <w:spacing w:line="480" w:lineRule="auto"/>
        <w:ind w:firstLine="720"/>
        <w:rPr>
          <w:rFonts w:ascii="Times New Roman" w:hAnsi="Times New Roman" w:cs="Times New Roman"/>
          <w:sz w:val="24"/>
          <w:szCs w:val="24"/>
        </w:rPr>
      </w:pPr>
    </w:p>
    <w:sectPr w:rsidR="00774629" w:rsidRPr="00774629" w:rsidSect="00774629">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8240" w14:textId="77777777" w:rsidR="009D6EE0" w:rsidRDefault="009D6EE0" w:rsidP="00774629">
      <w:pPr>
        <w:spacing w:after="0" w:line="240" w:lineRule="auto"/>
      </w:pPr>
      <w:r>
        <w:separator/>
      </w:r>
    </w:p>
  </w:endnote>
  <w:endnote w:type="continuationSeparator" w:id="0">
    <w:p w14:paraId="74D50C01" w14:textId="77777777" w:rsidR="009D6EE0" w:rsidRDefault="009D6EE0" w:rsidP="0077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550D" w14:textId="77777777" w:rsidR="009D6EE0" w:rsidRDefault="009D6EE0" w:rsidP="00774629">
      <w:pPr>
        <w:spacing w:after="0" w:line="240" w:lineRule="auto"/>
      </w:pPr>
      <w:r>
        <w:separator/>
      </w:r>
    </w:p>
  </w:footnote>
  <w:footnote w:type="continuationSeparator" w:id="0">
    <w:p w14:paraId="06327D2D" w14:textId="77777777" w:rsidR="009D6EE0" w:rsidRDefault="009D6EE0" w:rsidP="00774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55787"/>
      <w:docPartObj>
        <w:docPartGallery w:val="Page Numbers (Top of Page)"/>
        <w:docPartUnique/>
      </w:docPartObj>
    </w:sdtPr>
    <w:sdtEndPr>
      <w:rPr>
        <w:noProof/>
      </w:rPr>
    </w:sdtEndPr>
    <w:sdtContent>
      <w:p w14:paraId="525C4B66" w14:textId="77777777" w:rsidR="001E3DBF" w:rsidRPr="001E3DBF" w:rsidRDefault="001E3DBF">
        <w:pPr>
          <w:pStyle w:val="Header"/>
          <w:jc w:val="right"/>
          <w:rPr>
            <w:noProof/>
          </w:rPr>
        </w:pPr>
        <w:r w:rsidRPr="001E3DBF">
          <w:fldChar w:fldCharType="begin"/>
        </w:r>
        <w:r w:rsidRPr="001E3DBF">
          <w:instrText xml:space="preserve"> PAGE   \* MERGEFORMAT </w:instrText>
        </w:r>
        <w:r w:rsidRPr="001E3DBF">
          <w:fldChar w:fldCharType="separate"/>
        </w:r>
        <w:r w:rsidRPr="001E3DBF">
          <w:rPr>
            <w:noProof/>
          </w:rPr>
          <w:t>2</w:t>
        </w:r>
        <w:r w:rsidRPr="001E3DBF">
          <w:rPr>
            <w:noProof/>
          </w:rPr>
          <w:fldChar w:fldCharType="end"/>
        </w:r>
      </w:p>
      <w:p w14:paraId="386CD600" w14:textId="0436E088" w:rsidR="001E3DBF" w:rsidRPr="001E3DBF" w:rsidRDefault="001E3DBF" w:rsidP="001E3DBF">
        <w:pPr>
          <w:pStyle w:val="Header"/>
        </w:pPr>
        <w:r w:rsidRPr="001E3DBF">
          <w:t xml:space="preserve">Caesar Cipher Log </w:t>
        </w:r>
        <w:proofErr w:type="spellStart"/>
        <w:r w:rsidRPr="001E3DBF">
          <w:t>Decryptor</w:t>
        </w:r>
        <w:proofErr w:type="spellEnd"/>
      </w:p>
    </w:sdtContent>
  </w:sdt>
  <w:p w14:paraId="016E1691" w14:textId="77777777" w:rsidR="001E3DBF" w:rsidRDefault="001E3D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852646"/>
      <w:docPartObj>
        <w:docPartGallery w:val="Page Numbers (Top of Page)"/>
        <w:docPartUnique/>
      </w:docPartObj>
    </w:sdtPr>
    <w:sdtEndPr>
      <w:rPr>
        <w:noProof/>
      </w:rPr>
    </w:sdtEndPr>
    <w:sdtContent>
      <w:p w14:paraId="42CC347A" w14:textId="77777777" w:rsidR="00774629" w:rsidRPr="001E3DBF" w:rsidRDefault="00774629">
        <w:pPr>
          <w:pStyle w:val="Header"/>
          <w:jc w:val="right"/>
          <w:rPr>
            <w:noProof/>
          </w:rPr>
        </w:pPr>
        <w:r w:rsidRPr="001E3DBF">
          <w:fldChar w:fldCharType="begin"/>
        </w:r>
        <w:r w:rsidRPr="001E3DBF">
          <w:instrText xml:space="preserve"> PAGE   \* MERGEFORMAT </w:instrText>
        </w:r>
        <w:r w:rsidRPr="001E3DBF">
          <w:fldChar w:fldCharType="separate"/>
        </w:r>
        <w:r w:rsidRPr="001E3DBF">
          <w:rPr>
            <w:noProof/>
          </w:rPr>
          <w:t>2</w:t>
        </w:r>
        <w:r w:rsidRPr="001E3DBF">
          <w:rPr>
            <w:noProof/>
          </w:rPr>
          <w:fldChar w:fldCharType="end"/>
        </w:r>
      </w:p>
      <w:p w14:paraId="7A684927" w14:textId="63727A6E" w:rsidR="00774629" w:rsidRPr="001E3DBF" w:rsidRDefault="00774629" w:rsidP="00774629">
        <w:pPr>
          <w:pStyle w:val="Header"/>
          <w:jc w:val="center"/>
        </w:pPr>
        <w:r w:rsidRPr="001E3DBF">
          <w:rPr>
            <w:rFonts w:ascii="Times New Roman" w:hAnsi="Times New Roman" w:cs="Times New Roman"/>
            <w:noProof/>
            <w:sz w:val="28"/>
            <w:szCs w:val="28"/>
          </w:rPr>
          <w:drawing>
            <wp:inline distT="0" distB="0" distL="0" distR="0" wp14:anchorId="53C354FD" wp14:editId="07A04535">
              <wp:extent cx="1310640" cy="1323340"/>
              <wp:effectExtent l="0" t="0" r="3810" b="0"/>
              <wp:docPr id="708865763" name="Picture 1"/>
              <wp:cNvGraphicFramePr/>
              <a:graphic xmlns:a="http://schemas.openxmlformats.org/drawingml/2006/main">
                <a:graphicData uri="http://schemas.openxmlformats.org/drawingml/2006/picture">
                  <pic:pic xmlns:pic="http://schemas.openxmlformats.org/drawingml/2006/picture">
                    <pic:nvPicPr>
                      <pic:cNvPr id="708865763" name="Picture 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310640" cy="1323340"/>
                      </a:xfrm>
                      <a:prstGeom prst="rect">
                        <a:avLst/>
                      </a:prstGeom>
                    </pic:spPr>
                  </pic:pic>
                </a:graphicData>
              </a:graphic>
            </wp:inline>
          </w:drawing>
        </w:r>
        <w:r w:rsidRPr="001E3DBF">
          <w:br/>
        </w:r>
        <w:r w:rsidR="001E3DBF" w:rsidRPr="001E3DBF">
          <w:rPr>
            <w:noProof/>
          </w:rPr>
          <w:t>Caesar Cipher Log Decryptor</w:t>
        </w:r>
      </w:p>
    </w:sdtContent>
  </w:sdt>
  <w:p w14:paraId="2BE5CFA1" w14:textId="77777777" w:rsidR="00774629" w:rsidRPr="001E3DBF" w:rsidRDefault="007746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E3"/>
    <w:rsid w:val="001A1A55"/>
    <w:rsid w:val="001E3DBF"/>
    <w:rsid w:val="002D6AE3"/>
    <w:rsid w:val="00774629"/>
    <w:rsid w:val="009D6EE0"/>
    <w:rsid w:val="00E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B5B0B"/>
  <w15:chartTrackingRefBased/>
  <w15:docId w15:val="{B2CAE1FD-2F27-49EC-AB1E-FE1D2B45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AE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6AE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6AE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6AE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6AE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6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AE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6A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6AE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6A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6A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AE3"/>
    <w:rPr>
      <w:rFonts w:eastAsiaTheme="majorEastAsia" w:cstheme="majorBidi"/>
      <w:color w:val="272727" w:themeColor="text1" w:themeTint="D8"/>
    </w:rPr>
  </w:style>
  <w:style w:type="paragraph" w:styleId="Title">
    <w:name w:val="Title"/>
    <w:basedOn w:val="Normal"/>
    <w:next w:val="Normal"/>
    <w:link w:val="TitleChar"/>
    <w:uiPriority w:val="10"/>
    <w:qFormat/>
    <w:rsid w:val="002D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A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AE3"/>
    <w:rPr>
      <w:i/>
      <w:iCs/>
      <w:color w:val="404040" w:themeColor="text1" w:themeTint="BF"/>
    </w:rPr>
  </w:style>
  <w:style w:type="paragraph" w:styleId="ListParagraph">
    <w:name w:val="List Paragraph"/>
    <w:basedOn w:val="Normal"/>
    <w:uiPriority w:val="34"/>
    <w:qFormat/>
    <w:rsid w:val="002D6AE3"/>
    <w:pPr>
      <w:ind w:left="720"/>
      <w:contextualSpacing/>
    </w:pPr>
  </w:style>
  <w:style w:type="character" w:styleId="IntenseEmphasis">
    <w:name w:val="Intense Emphasis"/>
    <w:basedOn w:val="DefaultParagraphFont"/>
    <w:uiPriority w:val="21"/>
    <w:qFormat/>
    <w:rsid w:val="002D6AE3"/>
    <w:rPr>
      <w:i/>
      <w:iCs/>
      <w:color w:val="365F91" w:themeColor="accent1" w:themeShade="BF"/>
    </w:rPr>
  </w:style>
  <w:style w:type="paragraph" w:styleId="IntenseQuote">
    <w:name w:val="Intense Quote"/>
    <w:basedOn w:val="Normal"/>
    <w:next w:val="Normal"/>
    <w:link w:val="IntenseQuoteChar"/>
    <w:uiPriority w:val="30"/>
    <w:qFormat/>
    <w:rsid w:val="002D6A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6AE3"/>
    <w:rPr>
      <w:i/>
      <w:iCs/>
      <w:color w:val="365F91" w:themeColor="accent1" w:themeShade="BF"/>
    </w:rPr>
  </w:style>
  <w:style w:type="character" w:styleId="IntenseReference">
    <w:name w:val="Intense Reference"/>
    <w:basedOn w:val="DefaultParagraphFont"/>
    <w:uiPriority w:val="32"/>
    <w:qFormat/>
    <w:rsid w:val="002D6AE3"/>
    <w:rPr>
      <w:b/>
      <w:bCs/>
      <w:smallCaps/>
      <w:color w:val="365F91" w:themeColor="accent1" w:themeShade="BF"/>
      <w:spacing w:val="5"/>
    </w:rPr>
  </w:style>
  <w:style w:type="table" w:styleId="TableGrid">
    <w:name w:val="Table Grid"/>
    <w:basedOn w:val="TableNormal"/>
    <w:uiPriority w:val="59"/>
    <w:rsid w:val="0077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74629"/>
    <w:pPr>
      <w:spacing w:after="0" w:line="240" w:lineRule="auto"/>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629"/>
  </w:style>
  <w:style w:type="paragraph" w:styleId="Footer">
    <w:name w:val="footer"/>
    <w:basedOn w:val="Normal"/>
    <w:link w:val="FooterChar"/>
    <w:uiPriority w:val="99"/>
    <w:unhideWhenUsed/>
    <w:rsid w:val="00774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629"/>
  </w:style>
  <w:style w:type="character" w:styleId="Hyperlink">
    <w:name w:val="Hyperlink"/>
    <w:basedOn w:val="DefaultParagraphFont"/>
    <w:uiPriority w:val="99"/>
    <w:unhideWhenUsed/>
    <w:rsid w:val="001E3DBF"/>
    <w:rPr>
      <w:color w:val="0000FF" w:themeColor="hyperlink"/>
      <w:u w:val="single"/>
    </w:rPr>
  </w:style>
  <w:style w:type="character" w:styleId="UnresolvedMention">
    <w:name w:val="Unresolved Mention"/>
    <w:basedOn w:val="DefaultParagraphFont"/>
    <w:uiPriority w:val="99"/>
    <w:semiHidden/>
    <w:unhideWhenUsed/>
    <w:rsid w:val="001E3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ajit-byte/python_programming_for_data_science.git"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logosedu.eu/accreditation/"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1</cp:revision>
  <dcterms:created xsi:type="dcterms:W3CDTF">2026-09-28T13:38:00Z</dcterms:created>
  <dcterms:modified xsi:type="dcterms:W3CDTF">2026-09-28T14:16:00Z</dcterms:modified>
</cp:coreProperties>
</file>