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376AB" w14:textId="77777777" w:rsidR="00985211" w:rsidRPr="00985211" w:rsidRDefault="00985211" w:rsidP="00985211">
      <w:r w:rsidRPr="00985211">
        <w:pict w14:anchorId="697F3580">
          <v:rect id="_x0000_i1043" style="width:417.3pt;height:.75pt" o:hrpct="0" o:hralign="center" o:hrstd="t" o:hr="t" fillcolor="#a0a0a0" stroked="f"/>
        </w:pict>
      </w:r>
    </w:p>
    <w:p w14:paraId="3AEC5FFA" w14:textId="77777777" w:rsidR="00985211" w:rsidRPr="00985211" w:rsidRDefault="00985211" w:rsidP="00985211">
      <w:r w:rsidRPr="00985211">
        <w:rPr>
          <w:rFonts w:ascii="Segoe UI Emoji" w:hAnsi="Segoe UI Emoji" w:cs="Segoe UI Emoji"/>
        </w:rPr>
        <w:t>💻</w:t>
      </w:r>
      <w:r w:rsidRPr="00985211">
        <w:t xml:space="preserve"> 1. Web Application Features &amp; Usage</w:t>
      </w:r>
    </w:p>
    <w:p w14:paraId="192ADC34" w14:textId="77777777" w:rsidR="00985211" w:rsidRPr="00985211" w:rsidRDefault="00985211" w:rsidP="00985211">
      <w:r w:rsidRPr="00985211">
        <w:rPr>
          <w:b/>
          <w:bCs/>
        </w:rPr>
        <w:t>Admin Tab Actions</w:t>
      </w:r>
    </w:p>
    <w:p w14:paraId="1C4E7D53" w14:textId="77777777" w:rsidR="00985211" w:rsidRPr="00985211" w:rsidRDefault="00985211" w:rsidP="00985211">
      <w:pPr>
        <w:numPr>
          <w:ilvl w:val="0"/>
          <w:numId w:val="1"/>
        </w:numPr>
      </w:pPr>
      <w:r w:rsidRPr="00985211">
        <w:rPr>
          <w:b/>
          <w:bCs/>
        </w:rPr>
        <w:t>Master Registries</w:t>
      </w:r>
      <w:r w:rsidRPr="00985211">
        <w:t>: CRUD managers to register Consignors, Consignees, and Lorries.</w:t>
      </w:r>
    </w:p>
    <w:p w14:paraId="0A2AA91B" w14:textId="77777777" w:rsidR="00985211" w:rsidRPr="00985211" w:rsidRDefault="00985211" w:rsidP="00985211">
      <w:pPr>
        <w:numPr>
          <w:ilvl w:val="0"/>
          <w:numId w:val="1"/>
        </w:numPr>
      </w:pPr>
      <w:r w:rsidRPr="00985211">
        <w:rPr>
          <w:b/>
          <w:bCs/>
        </w:rPr>
        <w:t>GDM Registry</w:t>
      </w:r>
      <w:r w:rsidRPr="00985211">
        <w:t>: Complete logs of all Cargo Consignments.</w:t>
      </w:r>
    </w:p>
    <w:p w14:paraId="21A61D05" w14:textId="77777777" w:rsidR="00985211" w:rsidRPr="00985211" w:rsidRDefault="00985211" w:rsidP="00985211">
      <w:pPr>
        <w:numPr>
          <w:ilvl w:val="0"/>
          <w:numId w:val="1"/>
        </w:numPr>
      </w:pPr>
      <w:r w:rsidRPr="00985211">
        <w:rPr>
          <w:b/>
          <w:bCs/>
        </w:rPr>
        <w:t>Audits &amp; GC Enquiries</w:t>
      </w:r>
      <w:r w:rsidRPr="00985211">
        <w:t>: A report showing which staff member did the last change on any specific Goods Dispatch Memo (e.g. tracking who modified status/package counts).</w:t>
      </w:r>
    </w:p>
    <w:p w14:paraId="7CB402BC" w14:textId="77777777" w:rsidR="00985211" w:rsidRPr="00985211" w:rsidRDefault="00985211" w:rsidP="00985211">
      <w:r w:rsidRPr="00985211">
        <w:rPr>
          <w:b/>
          <w:bCs/>
        </w:rPr>
        <w:t>Staff Tab Actions</w:t>
      </w:r>
    </w:p>
    <w:p w14:paraId="20D9CFCC" w14:textId="77777777" w:rsidR="00985211" w:rsidRPr="00985211" w:rsidRDefault="00985211" w:rsidP="00985211">
      <w:pPr>
        <w:numPr>
          <w:ilvl w:val="0"/>
          <w:numId w:val="2"/>
        </w:numPr>
      </w:pPr>
      <w:r w:rsidRPr="00985211">
        <w:rPr>
          <w:b/>
          <w:bCs/>
        </w:rPr>
        <w:t>Register Masters</w:t>
      </w:r>
      <w:r w:rsidRPr="00985211">
        <w:t>: Add consignees, consignors, and transport lorries.</w:t>
      </w:r>
    </w:p>
    <w:p w14:paraId="5F05955B" w14:textId="77777777" w:rsidR="00985211" w:rsidRPr="00985211" w:rsidRDefault="00985211" w:rsidP="00985211">
      <w:pPr>
        <w:numPr>
          <w:ilvl w:val="0"/>
          <w:numId w:val="2"/>
        </w:numPr>
      </w:pPr>
      <w:r w:rsidRPr="00985211">
        <w:rPr>
          <w:b/>
          <w:bCs/>
        </w:rPr>
        <w:t>GDM Entry Form</w:t>
      </w:r>
      <w:r w:rsidRPr="00985211">
        <w:t>: A comprehensive data entry screen. Selecting a Consignor, Consignee, or Lorry automatically fetches and pre-fills GSTINs, origin/destination cities, and driver names from the master database.</w:t>
      </w:r>
    </w:p>
    <w:p w14:paraId="743FB280" w14:textId="77777777" w:rsidR="00985211" w:rsidRPr="00985211" w:rsidRDefault="00985211" w:rsidP="00985211">
      <w:pPr>
        <w:numPr>
          <w:ilvl w:val="0"/>
          <w:numId w:val="2"/>
        </w:numPr>
      </w:pPr>
      <w:r w:rsidRPr="00985211">
        <w:rPr>
          <w:b/>
          <w:bCs/>
        </w:rPr>
        <w:t>Auto-Generating SRN</w:t>
      </w:r>
      <w:r w:rsidRPr="00985211">
        <w:t>: Submitting a GDM automatically allocates a unique serial consignment tracking number (e.g., SRN-1719163200000).</w:t>
      </w:r>
    </w:p>
    <w:p w14:paraId="4AAFCEA9" w14:textId="77777777" w:rsidR="00985211" w:rsidRPr="00985211" w:rsidRDefault="00985211" w:rsidP="00985211">
      <w:r w:rsidRPr="00985211">
        <w:rPr>
          <w:b/>
          <w:bCs/>
        </w:rPr>
        <w:t>Customer Tab Actions</w:t>
      </w:r>
    </w:p>
    <w:p w14:paraId="55981477" w14:textId="77777777" w:rsidR="00985211" w:rsidRPr="00985211" w:rsidRDefault="00985211" w:rsidP="00985211">
      <w:pPr>
        <w:numPr>
          <w:ilvl w:val="0"/>
          <w:numId w:val="3"/>
        </w:numPr>
      </w:pPr>
      <w:r w:rsidRPr="00985211">
        <w:rPr>
          <w:b/>
          <w:bCs/>
        </w:rPr>
        <w:t>Tracking Timeline</w:t>
      </w:r>
      <w:r w:rsidRPr="00985211">
        <w:t>: Enter Customer ID to view active shipments on a visual timeline tracker (Pending </w:t>
      </w:r>
      <w:r w:rsidRPr="00985211">
        <w:rPr>
          <w:rFonts w:ascii="Segoe UI Emoji" w:hAnsi="Segoe UI Emoji" w:cs="Segoe UI Emoji"/>
        </w:rPr>
        <w:t>➡️</w:t>
      </w:r>
      <w:r w:rsidRPr="00985211">
        <w:t> Loaded </w:t>
      </w:r>
      <w:r w:rsidRPr="00985211">
        <w:rPr>
          <w:rFonts w:ascii="Segoe UI Emoji" w:hAnsi="Segoe UI Emoji" w:cs="Segoe UI Emoji"/>
        </w:rPr>
        <w:t>➡️</w:t>
      </w:r>
      <w:r w:rsidRPr="00985211">
        <w:t> In Transit </w:t>
      </w:r>
      <w:r w:rsidRPr="00985211">
        <w:rPr>
          <w:rFonts w:ascii="Segoe UI Emoji" w:hAnsi="Segoe UI Emoji" w:cs="Segoe UI Emoji"/>
        </w:rPr>
        <w:t>➡️</w:t>
      </w:r>
      <w:r w:rsidRPr="00985211">
        <w:t> Arrived).</w:t>
      </w:r>
    </w:p>
    <w:p w14:paraId="465608B9" w14:textId="77777777" w:rsidR="00985211" w:rsidRPr="00985211" w:rsidRDefault="00985211" w:rsidP="00985211">
      <w:pPr>
        <w:numPr>
          <w:ilvl w:val="0"/>
          <w:numId w:val="3"/>
        </w:numPr>
      </w:pPr>
      <w:r w:rsidRPr="00985211">
        <w:rPr>
          <w:b/>
          <w:bCs/>
        </w:rPr>
        <w:t>Driver Contact</w:t>
      </w:r>
      <w:r w:rsidRPr="00985211">
        <w:t>: Check who is driving the transport lorry and contact them directly.</w:t>
      </w:r>
    </w:p>
    <w:p w14:paraId="6D9985D5" w14:textId="77777777" w:rsidR="00985211" w:rsidRPr="00985211" w:rsidRDefault="00985211" w:rsidP="00985211">
      <w:pPr>
        <w:numPr>
          <w:ilvl w:val="0"/>
          <w:numId w:val="3"/>
        </w:numPr>
      </w:pPr>
      <w:r w:rsidRPr="00985211">
        <w:rPr>
          <w:b/>
          <w:bCs/>
        </w:rPr>
        <w:t>Carrier Communication Panel</w:t>
      </w:r>
      <w:r w:rsidRPr="00985211">
        <w:t>: Type query messages/emails directly to the lorry owners right from the app interface.</w:t>
      </w:r>
    </w:p>
    <w:p w14:paraId="35B03A69" w14:textId="77777777" w:rsidR="00985211" w:rsidRPr="00985211" w:rsidRDefault="00985211" w:rsidP="00985211">
      <w:r w:rsidRPr="00985211">
        <w:pict w14:anchorId="50346BF5">
          <v:rect id="_x0000_i1044" style="width:417.3pt;height:.75pt" o:hrpct="0" o:hralign="center" o:hrstd="t" o:hr="t" fillcolor="#a0a0a0" stroked="f"/>
        </w:pict>
      </w:r>
    </w:p>
    <w:p w14:paraId="44BD95B3" w14:textId="77777777" w:rsidR="00985211" w:rsidRPr="00985211" w:rsidRDefault="00985211" w:rsidP="00985211">
      <w:r w:rsidRPr="00985211">
        <w:rPr>
          <w:rFonts w:ascii="Segoe UI Emoji" w:hAnsi="Segoe UI Emoji" w:cs="Segoe UI Emoji"/>
        </w:rPr>
        <w:t>📱</w:t>
      </w:r>
      <w:r w:rsidRPr="00985211">
        <w:t xml:space="preserve"> 2. Flutter Android App Features</w:t>
      </w:r>
    </w:p>
    <w:p w14:paraId="3824DFC6" w14:textId="77777777" w:rsidR="00985211" w:rsidRPr="00985211" w:rsidRDefault="00985211" w:rsidP="00985211">
      <w:pPr>
        <w:numPr>
          <w:ilvl w:val="0"/>
          <w:numId w:val="4"/>
        </w:numPr>
      </w:pPr>
      <w:r w:rsidRPr="00985211">
        <w:rPr>
          <w:b/>
          <w:bCs/>
        </w:rPr>
        <w:t>Offline Mode Support</w:t>
      </w:r>
      <w:r w:rsidRPr="00985211">
        <w:t>: Local SQLite database integration enables entering dispatches, registering consignees, and saving forms while offline.</w:t>
      </w:r>
    </w:p>
    <w:p w14:paraId="79A99068" w14:textId="77777777" w:rsidR="00985211" w:rsidRPr="00985211" w:rsidRDefault="00985211" w:rsidP="00985211">
      <w:pPr>
        <w:numPr>
          <w:ilvl w:val="0"/>
          <w:numId w:val="4"/>
        </w:numPr>
      </w:pPr>
      <w:r w:rsidRPr="00985211">
        <w:rPr>
          <w:b/>
          <w:bCs/>
        </w:rPr>
        <w:t>Cloud Sync Engine</w:t>
      </w:r>
      <w:r w:rsidRPr="00985211">
        <w:t>: Synchronizes offline entries to the central SQLite database once network connectivity is resumed.</w:t>
      </w:r>
    </w:p>
    <w:p w14:paraId="7915F20B" w14:textId="77777777" w:rsidR="00985211" w:rsidRPr="00985211" w:rsidRDefault="00985211" w:rsidP="00985211">
      <w:pPr>
        <w:numPr>
          <w:ilvl w:val="0"/>
          <w:numId w:val="4"/>
        </w:numPr>
      </w:pPr>
      <w:r w:rsidRPr="00985211">
        <w:rPr>
          <w:b/>
          <w:bCs/>
        </w:rPr>
        <w:t>Editable Server Settings</w:t>
      </w:r>
      <w:r w:rsidRPr="00985211">
        <w:t>: On the login page, you can type your PC's LAN IP address (e.g., 192.168.1.100:5000) so that physical Android devices on the same Wi-Fi network can connect to the server.</w:t>
      </w:r>
    </w:p>
    <w:p w14:paraId="59F39165" w14:textId="77777777" w:rsidR="00985211" w:rsidRPr="00985211" w:rsidRDefault="00985211" w:rsidP="00985211">
      <w:r w:rsidRPr="00985211">
        <w:pict w14:anchorId="061E6488">
          <v:rect id="_x0000_i1045" style="width:417.3pt;height:.75pt" o:hrpct="0" o:hralign="center" o:hrstd="t" o:hr="t" fillcolor="#a0a0a0" stroked="f"/>
        </w:pict>
      </w:r>
    </w:p>
    <w:p w14:paraId="701DC434" w14:textId="77777777" w:rsidR="00985211" w:rsidRPr="00985211" w:rsidRDefault="00985211" w:rsidP="00985211">
      <w:r w:rsidRPr="00985211">
        <w:rPr>
          <w:rFonts w:ascii="Segoe UI Emoji" w:hAnsi="Segoe UI Emoji" w:cs="Segoe UI Emoji"/>
        </w:rPr>
        <w:lastRenderedPageBreak/>
        <w:t>🚀</w:t>
      </w:r>
      <w:r w:rsidRPr="00985211">
        <w:t xml:space="preserve"> 3. How to Start and Verify the System</w:t>
      </w:r>
    </w:p>
    <w:p w14:paraId="40FCEA0A" w14:textId="77777777" w:rsidR="00985211" w:rsidRPr="00985211" w:rsidRDefault="00985211" w:rsidP="00985211">
      <w:r w:rsidRPr="00985211">
        <w:rPr>
          <w:b/>
          <w:bCs/>
        </w:rPr>
        <w:t>Step A: Start the Website &amp; Backend Server</w:t>
      </w:r>
    </w:p>
    <w:p w14:paraId="41AB51E2" w14:textId="77777777" w:rsidR="00985211" w:rsidRPr="00985211" w:rsidRDefault="00985211" w:rsidP="00985211">
      <w:pPr>
        <w:numPr>
          <w:ilvl w:val="0"/>
          <w:numId w:val="5"/>
        </w:numPr>
      </w:pPr>
      <w:r w:rsidRPr="00985211">
        <w:t>Open Windows File Explorer and navigate to /c:/Ajit/Work/Website/</w:t>
      </w:r>
      <w:proofErr w:type="spellStart"/>
      <w:r w:rsidRPr="00985211">
        <w:t>SivakasiLogistics</w:t>
      </w:r>
      <w:proofErr w:type="spellEnd"/>
      <w:r w:rsidRPr="00985211">
        <w:t>.</w:t>
      </w:r>
    </w:p>
    <w:p w14:paraId="6471132E" w14:textId="77777777" w:rsidR="00985211" w:rsidRPr="00985211" w:rsidRDefault="00985211" w:rsidP="00985211">
      <w:pPr>
        <w:numPr>
          <w:ilvl w:val="0"/>
          <w:numId w:val="5"/>
        </w:numPr>
      </w:pPr>
      <w:r w:rsidRPr="00985211">
        <w:t>Double-click run-system.bat.</w:t>
      </w:r>
    </w:p>
    <w:p w14:paraId="60F9C1DF" w14:textId="77777777" w:rsidR="00985211" w:rsidRPr="00985211" w:rsidRDefault="00985211" w:rsidP="00985211">
      <w:pPr>
        <w:numPr>
          <w:ilvl w:val="0"/>
          <w:numId w:val="5"/>
        </w:numPr>
      </w:pPr>
      <w:r w:rsidRPr="00985211">
        <w:t>The script will automatically start:</w:t>
      </w:r>
    </w:p>
    <w:p w14:paraId="688F7302" w14:textId="77777777" w:rsidR="00985211" w:rsidRPr="00985211" w:rsidRDefault="00985211" w:rsidP="00985211">
      <w:pPr>
        <w:numPr>
          <w:ilvl w:val="1"/>
          <w:numId w:val="5"/>
        </w:numPr>
      </w:pPr>
      <w:r w:rsidRPr="00985211">
        <w:t>The backend API server on port 5000.</w:t>
      </w:r>
    </w:p>
    <w:p w14:paraId="623BFC40" w14:textId="77777777" w:rsidR="00985211" w:rsidRPr="00985211" w:rsidRDefault="00985211" w:rsidP="00985211">
      <w:pPr>
        <w:numPr>
          <w:ilvl w:val="1"/>
          <w:numId w:val="5"/>
        </w:numPr>
      </w:pPr>
      <w:r w:rsidRPr="00985211">
        <w:t>The frontend React dev server on port 5173.</w:t>
      </w:r>
    </w:p>
    <w:p w14:paraId="32490C00" w14:textId="77777777" w:rsidR="00985211" w:rsidRPr="00985211" w:rsidRDefault="00985211" w:rsidP="00985211">
      <w:pPr>
        <w:numPr>
          <w:ilvl w:val="1"/>
          <w:numId w:val="5"/>
        </w:numPr>
      </w:pPr>
      <w:r w:rsidRPr="00985211">
        <w:t>Your web browser at http://localhost:5173.</w:t>
      </w:r>
    </w:p>
    <w:p w14:paraId="375E334B" w14:textId="77777777" w:rsidR="00985211" w:rsidRPr="00985211" w:rsidRDefault="00985211" w:rsidP="00985211">
      <w:r w:rsidRPr="00985211">
        <w:rPr>
          <w:b/>
          <w:bCs/>
        </w:rPr>
        <w:t>Step B: Build the Android App APK</w:t>
      </w:r>
    </w:p>
    <w:p w14:paraId="33E28F2D" w14:textId="77777777" w:rsidR="00985211" w:rsidRPr="00985211" w:rsidRDefault="00985211" w:rsidP="00985211">
      <w:r w:rsidRPr="00985211">
        <w:t>To compile the Android client application and install it on your mobile phone:</w:t>
      </w:r>
    </w:p>
    <w:p w14:paraId="159B7D67" w14:textId="77777777" w:rsidR="00985211" w:rsidRPr="00985211" w:rsidRDefault="00985211" w:rsidP="00985211">
      <w:pPr>
        <w:numPr>
          <w:ilvl w:val="0"/>
          <w:numId w:val="6"/>
        </w:numPr>
      </w:pPr>
      <w:r w:rsidRPr="00985211">
        <w:t>Open your terminal at …\Website\</w:t>
      </w:r>
      <w:proofErr w:type="spellStart"/>
      <w:r w:rsidRPr="00985211">
        <w:t>SivakasiLogistics</w:t>
      </w:r>
      <w:proofErr w:type="spellEnd"/>
      <w:r w:rsidRPr="00985211">
        <w:t>\mobile.</w:t>
      </w:r>
    </w:p>
    <w:p w14:paraId="092699E9" w14:textId="77777777" w:rsidR="00985211" w:rsidRPr="00985211" w:rsidRDefault="00985211" w:rsidP="00985211">
      <w:pPr>
        <w:numPr>
          <w:ilvl w:val="0"/>
          <w:numId w:val="6"/>
        </w:numPr>
      </w:pPr>
      <w:r w:rsidRPr="00985211">
        <w:t>Run flutter pub get to download packages.</w:t>
      </w:r>
    </w:p>
    <w:p w14:paraId="28EB29AE" w14:textId="77777777" w:rsidR="00985211" w:rsidRPr="00985211" w:rsidRDefault="00985211" w:rsidP="00985211">
      <w:pPr>
        <w:numPr>
          <w:ilvl w:val="0"/>
          <w:numId w:val="6"/>
        </w:numPr>
      </w:pPr>
      <w:r w:rsidRPr="00985211">
        <w:t>Run the compiler:</w:t>
      </w:r>
    </w:p>
    <w:p w14:paraId="60AACE3A" w14:textId="77777777" w:rsidR="00985211" w:rsidRPr="00985211" w:rsidRDefault="00985211" w:rsidP="00985211">
      <w:r w:rsidRPr="00985211">
        <w:t>bash</w:t>
      </w:r>
    </w:p>
    <w:p w14:paraId="13B674FE" w14:textId="77777777" w:rsidR="00985211" w:rsidRPr="00985211" w:rsidRDefault="00985211" w:rsidP="00985211">
      <w:r w:rsidRPr="00985211">
        <w:t xml:space="preserve">flutter build </w:t>
      </w:r>
      <w:proofErr w:type="spellStart"/>
      <w:r w:rsidRPr="00985211">
        <w:t>apk</w:t>
      </w:r>
      <w:proofErr w:type="spellEnd"/>
      <w:r w:rsidRPr="00985211">
        <w:t xml:space="preserve"> --release</w:t>
      </w:r>
    </w:p>
    <w:p w14:paraId="59B2F9A8" w14:textId="77777777" w:rsidR="00985211" w:rsidRPr="00985211" w:rsidRDefault="00985211" w:rsidP="00985211">
      <w:pPr>
        <w:numPr>
          <w:ilvl w:val="0"/>
          <w:numId w:val="6"/>
        </w:numPr>
      </w:pPr>
      <w:r w:rsidRPr="00985211">
        <w:t>The generated installation file will be saved at: build/app/outputs/flutter-</w:t>
      </w:r>
      <w:proofErr w:type="spellStart"/>
      <w:r w:rsidRPr="00985211">
        <w:t>apk</w:t>
      </w:r>
      <w:proofErr w:type="spellEnd"/>
      <w:r w:rsidRPr="00985211">
        <w:t>/app-</w:t>
      </w:r>
      <w:proofErr w:type="spellStart"/>
      <w:r w:rsidRPr="00985211">
        <w:t>release.apk</w:t>
      </w:r>
      <w:proofErr w:type="spellEnd"/>
    </w:p>
    <w:p w14:paraId="42208383" w14:textId="77777777" w:rsidR="00985211" w:rsidRPr="00985211" w:rsidRDefault="00985211" w:rsidP="00985211">
      <w:pPr>
        <w:numPr>
          <w:ilvl w:val="0"/>
          <w:numId w:val="6"/>
        </w:numPr>
      </w:pPr>
      <w:r w:rsidRPr="00985211">
        <w:t>Copy the APK file to your phone to install and test. For compilation guidelines, check the mobile README.md.</w:t>
      </w:r>
    </w:p>
    <w:p w14:paraId="74621E7D" w14:textId="77777777" w:rsidR="00985211" w:rsidRPr="00985211" w:rsidRDefault="00985211" w:rsidP="00985211">
      <w:r w:rsidRPr="00985211">
        <w:t>For a complete breakdown of verification logs and tests, you can view the walkthrough.md artifact. Let me know if you would like me to assist you with any further layout modifications or adjustments!</w:t>
      </w:r>
    </w:p>
    <w:p w14:paraId="7338A2CF" w14:textId="77777777" w:rsidR="00985211" w:rsidRPr="00985211" w:rsidRDefault="00985211" w:rsidP="00985211">
      <w:r w:rsidRPr="00985211">
        <w:t>Walkthrough</w:t>
      </w:r>
    </w:p>
    <w:p w14:paraId="66289135" w14:textId="77777777" w:rsidR="00985211" w:rsidRDefault="00985211"/>
    <w:p w14:paraId="695EFAE6" w14:textId="77777777" w:rsidR="007D262F" w:rsidRDefault="007D262F"/>
    <w:p w14:paraId="669E1000" w14:textId="77777777" w:rsidR="007D262F" w:rsidRDefault="007D262F"/>
    <w:p w14:paraId="0EE68184" w14:textId="77777777" w:rsidR="007D262F" w:rsidRDefault="007D262F"/>
    <w:p w14:paraId="3C41E92C" w14:textId="77777777" w:rsidR="007D262F" w:rsidRPr="007D262F" w:rsidRDefault="007D262F" w:rsidP="007D262F">
      <w:r w:rsidRPr="007D262F">
        <w:rPr>
          <w:rFonts w:ascii="Segoe UI Emoji" w:hAnsi="Segoe UI Emoji" w:cs="Segoe UI Emoji"/>
        </w:rPr>
        <w:t>🛠️</w:t>
      </w:r>
      <w:r w:rsidRPr="007D262F">
        <w:t xml:space="preserve"> Summary of Upgrade Enhancements</w:t>
      </w:r>
    </w:p>
    <w:p w14:paraId="479B20A4" w14:textId="77777777" w:rsidR="007D262F" w:rsidRPr="007D262F" w:rsidRDefault="007D262F" w:rsidP="007D262F">
      <w:pPr>
        <w:numPr>
          <w:ilvl w:val="0"/>
          <w:numId w:val="7"/>
        </w:numPr>
      </w:pPr>
      <w:r w:rsidRPr="007D262F">
        <w:rPr>
          <w:b/>
          <w:bCs/>
        </w:rPr>
        <w:lastRenderedPageBreak/>
        <w:t>Upgraded Database Schema &amp; Migrations</w:t>
      </w:r>
      <w:r w:rsidRPr="007D262F">
        <w:t>: Added the </w:t>
      </w:r>
      <w:proofErr w:type="spellStart"/>
      <w:r w:rsidRPr="007D262F">
        <w:t>GoodsConsignment</w:t>
      </w:r>
      <w:proofErr w:type="spellEnd"/>
      <w:r w:rsidRPr="007D262F">
        <w:t> model (Lorry Receipt/GC) and restructured the </w:t>
      </w:r>
      <w:proofErr w:type="spellStart"/>
      <w:r w:rsidRPr="007D262F">
        <w:t>GoodsDispatchMemo</w:t>
      </w:r>
      <w:proofErr w:type="spellEnd"/>
      <w:r w:rsidRPr="007D262F">
        <w:t> (GDM) model to load multiple consignments onto a lorry via the </w:t>
      </w:r>
      <w:proofErr w:type="spellStart"/>
      <w:r w:rsidRPr="007D262F">
        <w:t>GDMItem</w:t>
      </w:r>
      <w:proofErr w:type="spellEnd"/>
      <w:r w:rsidRPr="007D262F">
        <w:t> junction table.</w:t>
      </w:r>
    </w:p>
    <w:p w14:paraId="253FFD62" w14:textId="77777777" w:rsidR="007D262F" w:rsidRPr="007D262F" w:rsidRDefault="007D262F" w:rsidP="007D262F">
      <w:pPr>
        <w:numPr>
          <w:ilvl w:val="0"/>
          <w:numId w:val="7"/>
        </w:numPr>
      </w:pPr>
      <w:r w:rsidRPr="007D262F">
        <w:rPr>
          <w:b/>
          <w:bCs/>
        </w:rPr>
        <w:t>GC Data Entry Form (Screenshot 1 Layout)</w:t>
      </w:r>
      <w:r w:rsidRPr="007D262F">
        <w:t>:</w:t>
      </w:r>
    </w:p>
    <w:p w14:paraId="22E86F39" w14:textId="77777777" w:rsidR="007D262F" w:rsidRPr="007D262F" w:rsidRDefault="007D262F" w:rsidP="007D262F">
      <w:pPr>
        <w:numPr>
          <w:ilvl w:val="1"/>
          <w:numId w:val="7"/>
        </w:numPr>
      </w:pPr>
      <w:r w:rsidRPr="007D262F">
        <w:rPr>
          <w:b/>
          <w:bCs/>
        </w:rPr>
        <w:t>Calculations</w:t>
      </w:r>
      <w:r w:rsidRPr="007D262F">
        <w:t xml:space="preserve">: Freight = </w:t>
      </w:r>
      <w:proofErr w:type="spellStart"/>
      <w:r w:rsidRPr="007D262F">
        <w:t>CharWt</w:t>
      </w:r>
      <w:proofErr w:type="spellEnd"/>
      <w:r w:rsidRPr="007D262F">
        <w:t xml:space="preserve"> * </w:t>
      </w:r>
      <w:proofErr w:type="spellStart"/>
      <w:r w:rsidRPr="007D262F">
        <w:t>RateKg</w:t>
      </w:r>
      <w:proofErr w:type="spellEnd"/>
      <w:r w:rsidRPr="007D262F">
        <w:t xml:space="preserve">, Service Tax = Freight * ST% / 100, and Total = Value (Cargo Value) + Freight + Service Tax + </w:t>
      </w:r>
      <w:proofErr w:type="spellStart"/>
      <w:r w:rsidRPr="007D262F">
        <w:t>Hamali</w:t>
      </w:r>
      <w:proofErr w:type="spellEnd"/>
      <w:r w:rsidRPr="007D262F">
        <w:t xml:space="preserve"> + St: Charges + Others.</w:t>
      </w:r>
    </w:p>
    <w:p w14:paraId="49FF9049" w14:textId="77777777" w:rsidR="007D262F" w:rsidRPr="007D262F" w:rsidRDefault="007D262F" w:rsidP="007D262F">
      <w:pPr>
        <w:numPr>
          <w:ilvl w:val="1"/>
          <w:numId w:val="7"/>
        </w:numPr>
      </w:pPr>
      <w:r w:rsidRPr="007D262F">
        <w:rPr>
          <w:b/>
          <w:bCs/>
        </w:rPr>
        <w:t>Said to Contain mapping</w:t>
      </w:r>
      <w:r w:rsidRPr="007D262F">
        <w:t>: Selecting codes 1 to 5 automatically translates to descriptions (FIREWORKS, CAPS, etc.) in the text fields.</w:t>
      </w:r>
    </w:p>
    <w:p w14:paraId="6C4F0B4C" w14:textId="77777777" w:rsidR="007D262F" w:rsidRPr="007D262F" w:rsidRDefault="007D262F" w:rsidP="007D262F">
      <w:pPr>
        <w:numPr>
          <w:ilvl w:val="1"/>
          <w:numId w:val="7"/>
        </w:numPr>
      </w:pPr>
      <w:r w:rsidRPr="007D262F">
        <w:t>Includes payment statuses (To/Pay, Paid, TBB), print type selections, and service tax payable radio selectors.</w:t>
      </w:r>
    </w:p>
    <w:p w14:paraId="2F714717" w14:textId="77777777" w:rsidR="007D262F" w:rsidRPr="007D262F" w:rsidRDefault="007D262F" w:rsidP="007D262F">
      <w:pPr>
        <w:numPr>
          <w:ilvl w:val="0"/>
          <w:numId w:val="7"/>
        </w:numPr>
      </w:pPr>
      <w:r w:rsidRPr="007D262F">
        <w:rPr>
          <w:b/>
          <w:bCs/>
        </w:rPr>
        <w:t>Lorry Dispatch GDM Form (Screenshot 2 Layout)</w:t>
      </w:r>
      <w:r w:rsidRPr="007D262F">
        <w:t>:</w:t>
      </w:r>
    </w:p>
    <w:p w14:paraId="27C10729" w14:textId="77777777" w:rsidR="007D262F" w:rsidRPr="007D262F" w:rsidRDefault="007D262F" w:rsidP="007D262F">
      <w:pPr>
        <w:numPr>
          <w:ilvl w:val="1"/>
          <w:numId w:val="7"/>
        </w:numPr>
      </w:pPr>
      <w:r w:rsidRPr="007D262F">
        <w:t>Fills in GDM details from lorry masters (Lorry owner, driver, license).</w:t>
      </w:r>
    </w:p>
    <w:p w14:paraId="333C8683" w14:textId="77777777" w:rsidR="007D262F" w:rsidRPr="007D262F" w:rsidRDefault="007D262F" w:rsidP="007D262F">
      <w:pPr>
        <w:numPr>
          <w:ilvl w:val="1"/>
          <w:numId w:val="7"/>
        </w:numPr>
      </w:pPr>
      <w:r w:rsidRPr="007D262F">
        <w:t>Renders a multi-select loading table at the bottom where you choose which approved GCs are loaded.</w:t>
      </w:r>
    </w:p>
    <w:p w14:paraId="34012888" w14:textId="77777777" w:rsidR="007D262F" w:rsidRPr="007D262F" w:rsidRDefault="007D262F" w:rsidP="007D262F">
      <w:pPr>
        <w:numPr>
          <w:ilvl w:val="1"/>
          <w:numId w:val="7"/>
        </w:numPr>
      </w:pPr>
      <w:r w:rsidRPr="007D262F">
        <w:t xml:space="preserve">Shows live summaries for Total Qty, Total </w:t>
      </w:r>
      <w:proofErr w:type="spellStart"/>
      <w:r w:rsidRPr="007D262F">
        <w:t>Desp</w:t>
      </w:r>
      <w:proofErr w:type="spellEnd"/>
      <w:r w:rsidRPr="007D262F">
        <w:t>, and Total Service Tax in top-right inputs.</w:t>
      </w:r>
    </w:p>
    <w:p w14:paraId="2B7CB430" w14:textId="77777777" w:rsidR="007D262F" w:rsidRPr="007D262F" w:rsidRDefault="007D262F" w:rsidP="007D262F">
      <w:pPr>
        <w:numPr>
          <w:ilvl w:val="0"/>
          <w:numId w:val="7"/>
        </w:numPr>
      </w:pPr>
      <w:r w:rsidRPr="007D262F">
        <w:rPr>
          <w:b/>
          <w:bCs/>
        </w:rPr>
        <w:t>Admin Approvals &amp; Staff Access Levels (Requirements 3, 5, 6, 9)</w:t>
      </w:r>
      <w:r w:rsidRPr="007D262F">
        <w:t>:</w:t>
      </w:r>
    </w:p>
    <w:p w14:paraId="6A19538D" w14:textId="77777777" w:rsidR="007D262F" w:rsidRPr="007D262F" w:rsidRDefault="007D262F" w:rsidP="007D262F">
      <w:pPr>
        <w:numPr>
          <w:ilvl w:val="1"/>
          <w:numId w:val="7"/>
        </w:numPr>
      </w:pPr>
      <w:r w:rsidRPr="007D262F">
        <w:t xml:space="preserve">Submissions/edits made by staff members default to PENDING_APPROVAL status and show up in the </w:t>
      </w:r>
      <w:proofErr w:type="gramStart"/>
      <w:r w:rsidRPr="007D262F">
        <w:t>Admin</w:t>
      </w:r>
      <w:proofErr w:type="gramEnd"/>
      <w:r w:rsidRPr="007D262F">
        <w:t xml:space="preserve"> approvals dashboard. Only Admin approval makes them final.</w:t>
      </w:r>
    </w:p>
    <w:p w14:paraId="68A73850" w14:textId="77777777" w:rsidR="007D262F" w:rsidRPr="007D262F" w:rsidRDefault="007D262F" w:rsidP="007D262F">
      <w:pPr>
        <w:numPr>
          <w:ilvl w:val="1"/>
          <w:numId w:val="7"/>
        </w:numPr>
      </w:pPr>
      <w:r w:rsidRPr="007D262F">
        <w:t>Admin can toggle staff permissions between full write permissions (EDIT) and view/enter only permissions (ENTER_VIEW). View-only staff are blocked from modifying existing entries.</w:t>
      </w:r>
    </w:p>
    <w:p w14:paraId="72284B12" w14:textId="77777777" w:rsidR="007D262F" w:rsidRPr="007D262F" w:rsidRDefault="007D262F" w:rsidP="007D262F">
      <w:pPr>
        <w:numPr>
          <w:ilvl w:val="1"/>
          <w:numId w:val="7"/>
        </w:numPr>
      </w:pPr>
      <w:r w:rsidRPr="007D262F">
        <w:t>Self-registration is enabled, defaulting to pending status until approved by the Admin.</w:t>
      </w:r>
    </w:p>
    <w:p w14:paraId="0ED4F4F7" w14:textId="77777777" w:rsidR="007D262F" w:rsidRPr="007D262F" w:rsidRDefault="007D262F" w:rsidP="007D262F">
      <w:pPr>
        <w:numPr>
          <w:ilvl w:val="1"/>
          <w:numId w:val="7"/>
        </w:numPr>
      </w:pPr>
      <w:r w:rsidRPr="007D262F">
        <w:t>Customer users are linked to specific seller/buyer registries to track dispatches, and forced to change default passwords on first login.</w:t>
      </w:r>
    </w:p>
    <w:p w14:paraId="1AC67249" w14:textId="77777777" w:rsidR="007D262F" w:rsidRPr="007D262F" w:rsidRDefault="007D262F" w:rsidP="007D262F">
      <w:pPr>
        <w:numPr>
          <w:ilvl w:val="0"/>
          <w:numId w:val="7"/>
        </w:numPr>
      </w:pPr>
      <w:r w:rsidRPr="007D262F">
        <w:rPr>
          <w:b/>
          <w:bCs/>
        </w:rPr>
        <w:t>Excel/CSV Bulk Importer</w:t>
      </w:r>
      <w:r w:rsidRPr="007D262F">
        <w:t>: paste or upload a .csv sheet to bulk import Consignors, Consignees, and Lorries into master sheets.</w:t>
      </w:r>
    </w:p>
    <w:p w14:paraId="4A1B2A18" w14:textId="77777777" w:rsidR="007D262F" w:rsidRPr="007D262F" w:rsidRDefault="007D262F" w:rsidP="007D262F">
      <w:pPr>
        <w:numPr>
          <w:ilvl w:val="0"/>
          <w:numId w:val="7"/>
        </w:numPr>
      </w:pPr>
      <w:r w:rsidRPr="007D262F">
        <w:rPr>
          <w:b/>
          <w:bCs/>
        </w:rPr>
        <w:t>Printer-Friendly Consignments (Screenshot 3 Format)</w:t>
      </w:r>
      <w:r w:rsidRPr="007D262F">
        <w:t>: Formatted GDM print sheets and consignment note print layouts with custom @media print dashed-borders and Courier fonts.</w:t>
      </w:r>
    </w:p>
    <w:p w14:paraId="0F2AB0D1" w14:textId="77777777" w:rsidR="007D262F" w:rsidRPr="007D262F" w:rsidRDefault="007D262F" w:rsidP="007D262F">
      <w:pPr>
        <w:numPr>
          <w:ilvl w:val="0"/>
          <w:numId w:val="7"/>
        </w:numPr>
      </w:pPr>
      <w:r w:rsidRPr="007D262F">
        <w:rPr>
          <w:b/>
          <w:bCs/>
        </w:rPr>
        <w:lastRenderedPageBreak/>
        <w:t>Synchronized Android App</w:t>
      </w:r>
      <w:r w:rsidRPr="007D262F">
        <w:t>: Mirrored all changes, live calculations, Said-to-contain selectors, and approval status markers in the Flutter codebase.</w:t>
      </w:r>
    </w:p>
    <w:p w14:paraId="73CDEA16" w14:textId="77777777" w:rsidR="007D262F" w:rsidRPr="007D262F" w:rsidRDefault="007D262F" w:rsidP="007D262F">
      <w:pPr>
        <w:numPr>
          <w:ilvl w:val="0"/>
          <w:numId w:val="7"/>
        </w:numPr>
      </w:pPr>
      <w:r w:rsidRPr="007D262F">
        <w:rPr>
          <w:b/>
          <w:bCs/>
        </w:rPr>
        <w:t>Startup &amp; Shutdown batch files</w:t>
      </w:r>
      <w:r w:rsidRPr="007D262F">
        <w:t>: Added a stop-system.bat file alongside run-system.bat to safely kill backend and frontend server processes.</w:t>
      </w:r>
    </w:p>
    <w:p w14:paraId="3D9A359E" w14:textId="77777777" w:rsidR="007D262F" w:rsidRPr="007D262F" w:rsidRDefault="007D262F" w:rsidP="007D262F">
      <w:r w:rsidRPr="007D262F">
        <w:pict w14:anchorId="160AED65">
          <v:rect id="_x0000_i1055" style="width:417.3pt;height:.75pt" o:hrpct="0" o:hralign="center" o:hrstd="t" o:hr="t" fillcolor="#a0a0a0" stroked="f"/>
        </w:pict>
      </w:r>
    </w:p>
    <w:p w14:paraId="6007D054" w14:textId="77777777" w:rsidR="007D262F" w:rsidRPr="007D262F" w:rsidRDefault="007D262F" w:rsidP="007D262F">
      <w:r w:rsidRPr="007D262F">
        <w:rPr>
          <w:rFonts w:ascii="Segoe UI Emoji" w:hAnsi="Segoe UI Emoji" w:cs="Segoe UI Emoji"/>
        </w:rPr>
        <w:t>🚀</w:t>
      </w:r>
      <w:r w:rsidRPr="007D262F">
        <w:t xml:space="preserve"> How to Run, Stop, and Test the Services</w:t>
      </w:r>
    </w:p>
    <w:p w14:paraId="26D00FDE" w14:textId="77777777" w:rsidR="007D262F" w:rsidRPr="007D262F" w:rsidRDefault="007D262F" w:rsidP="007D262F">
      <w:r w:rsidRPr="007D262F">
        <w:rPr>
          <w:b/>
          <w:bCs/>
        </w:rPr>
        <w:t>A. Web App &amp; Backend API</w:t>
      </w:r>
    </w:p>
    <w:p w14:paraId="16FD79F6" w14:textId="77777777" w:rsidR="007D262F" w:rsidRPr="007D262F" w:rsidRDefault="007D262F" w:rsidP="007D262F">
      <w:pPr>
        <w:numPr>
          <w:ilvl w:val="0"/>
          <w:numId w:val="8"/>
        </w:numPr>
      </w:pPr>
      <w:r w:rsidRPr="007D262F">
        <w:rPr>
          <w:b/>
          <w:bCs/>
        </w:rPr>
        <w:t>To Start Services</w:t>
      </w:r>
      <w:r w:rsidRPr="007D262F">
        <w:t>: Double-click run-system.bat to boot both servers. Your browser will automatically open http://localhost:5173.</w:t>
      </w:r>
    </w:p>
    <w:p w14:paraId="153CA2B1" w14:textId="77777777" w:rsidR="007D262F" w:rsidRPr="007D262F" w:rsidRDefault="007D262F" w:rsidP="007D262F">
      <w:pPr>
        <w:numPr>
          <w:ilvl w:val="0"/>
          <w:numId w:val="8"/>
        </w:numPr>
      </w:pPr>
      <w:r w:rsidRPr="007D262F">
        <w:rPr>
          <w:b/>
          <w:bCs/>
        </w:rPr>
        <w:t>To Stop Services</w:t>
      </w:r>
      <w:r w:rsidRPr="007D262F">
        <w:t>: Double-click stop-system.bat to safely terminate process ports.</w:t>
      </w:r>
    </w:p>
    <w:p w14:paraId="523A2F59" w14:textId="77777777" w:rsidR="007D262F" w:rsidRPr="007D262F" w:rsidRDefault="007D262F" w:rsidP="007D262F">
      <w:r w:rsidRPr="007D262F">
        <w:rPr>
          <w:b/>
          <w:bCs/>
        </w:rPr>
        <w:t>B. Flutter Mobile Android Client</w:t>
      </w:r>
    </w:p>
    <w:p w14:paraId="1D375B60" w14:textId="77777777" w:rsidR="007D262F" w:rsidRPr="007D262F" w:rsidRDefault="007D262F" w:rsidP="007D262F">
      <w:pPr>
        <w:numPr>
          <w:ilvl w:val="0"/>
          <w:numId w:val="9"/>
        </w:numPr>
      </w:pPr>
      <w:r w:rsidRPr="007D262F">
        <w:t>Navigate to …\Website\</w:t>
      </w:r>
      <w:proofErr w:type="spellStart"/>
      <w:r w:rsidRPr="007D262F">
        <w:t>SivakasiLogistics</w:t>
      </w:r>
      <w:proofErr w:type="spellEnd"/>
      <w:r w:rsidRPr="007D262F">
        <w:t>\mobile.</w:t>
      </w:r>
    </w:p>
    <w:p w14:paraId="6FB936E2" w14:textId="77777777" w:rsidR="007D262F" w:rsidRPr="007D262F" w:rsidRDefault="007D262F" w:rsidP="007D262F">
      <w:pPr>
        <w:numPr>
          <w:ilvl w:val="0"/>
          <w:numId w:val="9"/>
        </w:numPr>
      </w:pPr>
      <w:r w:rsidRPr="007D262F">
        <w:t xml:space="preserve">Fetch dependencies: flutter pub </w:t>
      </w:r>
      <w:proofErr w:type="gramStart"/>
      <w:r w:rsidRPr="007D262F">
        <w:t>get</w:t>
      </w:r>
      <w:proofErr w:type="gramEnd"/>
      <w:r w:rsidRPr="007D262F">
        <w:t>.</w:t>
      </w:r>
    </w:p>
    <w:p w14:paraId="2F7B611B" w14:textId="77777777" w:rsidR="007D262F" w:rsidRPr="007D262F" w:rsidRDefault="007D262F" w:rsidP="007D262F">
      <w:pPr>
        <w:numPr>
          <w:ilvl w:val="0"/>
          <w:numId w:val="9"/>
        </w:numPr>
      </w:pPr>
      <w:r w:rsidRPr="007D262F">
        <w:t xml:space="preserve">Compile release installer APK: flutter build </w:t>
      </w:r>
      <w:proofErr w:type="spellStart"/>
      <w:r w:rsidRPr="007D262F">
        <w:t>apk</w:t>
      </w:r>
      <w:proofErr w:type="spellEnd"/>
      <w:r w:rsidRPr="007D262F">
        <w:t xml:space="preserve"> --release. Detailed steps are available in the mobile README.md.</w:t>
      </w:r>
    </w:p>
    <w:p w14:paraId="2B491CF4" w14:textId="77777777" w:rsidR="007D262F" w:rsidRPr="007D262F" w:rsidRDefault="007D262F" w:rsidP="007D262F">
      <w:r w:rsidRPr="007D262F">
        <w:t>For detailed testing workflows and credentials, you can refer to the walkthrough.md artifact. Let me know if you would like me to adjust any of the layout formats or calculation formulas!</w:t>
      </w:r>
    </w:p>
    <w:p w14:paraId="69A32BC4" w14:textId="77777777" w:rsidR="007D262F" w:rsidRDefault="007D262F"/>
    <w:p w14:paraId="1D7E1BE6" w14:textId="77777777" w:rsidR="006F34B6" w:rsidRDefault="006F34B6"/>
    <w:p w14:paraId="5AADFDFF" w14:textId="77777777" w:rsidR="006F34B6" w:rsidRPr="006F34B6" w:rsidRDefault="006F34B6" w:rsidP="006F34B6">
      <w:r w:rsidRPr="006F34B6">
        <w:t>Summary of Actions Taken:</w:t>
      </w:r>
    </w:p>
    <w:p w14:paraId="5FF5FFC5" w14:textId="77777777" w:rsidR="006F34B6" w:rsidRPr="006F34B6" w:rsidRDefault="006F34B6" w:rsidP="006F34B6">
      <w:pPr>
        <w:numPr>
          <w:ilvl w:val="0"/>
          <w:numId w:val="10"/>
        </w:numPr>
      </w:pPr>
      <w:r w:rsidRPr="006F34B6">
        <w:rPr>
          <w:b/>
          <w:bCs/>
        </w:rPr>
        <w:t>Found &amp; Configured Flutter &amp; Git</w:t>
      </w:r>
      <w:r w:rsidRPr="006F34B6">
        <w:t>:</w:t>
      </w:r>
    </w:p>
    <w:p w14:paraId="7B620420" w14:textId="77777777" w:rsidR="006F34B6" w:rsidRPr="006F34B6" w:rsidRDefault="006F34B6" w:rsidP="006F34B6">
      <w:pPr>
        <w:numPr>
          <w:ilvl w:val="1"/>
          <w:numId w:val="10"/>
        </w:numPr>
      </w:pPr>
      <w:r w:rsidRPr="006F34B6">
        <w:t>Registered the Git CLI path in your user profile path environment.</w:t>
      </w:r>
    </w:p>
    <w:p w14:paraId="7A453E7A" w14:textId="77777777" w:rsidR="006F34B6" w:rsidRPr="006F34B6" w:rsidRDefault="006F34B6" w:rsidP="006F34B6">
      <w:pPr>
        <w:numPr>
          <w:ilvl w:val="1"/>
          <w:numId w:val="10"/>
        </w:numPr>
      </w:pPr>
      <w:r w:rsidRPr="006F34B6">
        <w:t>Verified your Flutter installation.</w:t>
      </w:r>
    </w:p>
    <w:p w14:paraId="4D7ABC17" w14:textId="77777777" w:rsidR="006F34B6" w:rsidRPr="006F34B6" w:rsidRDefault="006F34B6" w:rsidP="006F34B6">
      <w:pPr>
        <w:numPr>
          <w:ilvl w:val="0"/>
          <w:numId w:val="10"/>
        </w:numPr>
      </w:pPr>
      <w:r w:rsidRPr="006F34B6">
        <w:rPr>
          <w:b/>
          <w:bCs/>
        </w:rPr>
        <w:t>Recovered Android Platform Directory</w:t>
      </w:r>
      <w:r w:rsidRPr="006F34B6">
        <w:t>:</w:t>
      </w:r>
    </w:p>
    <w:p w14:paraId="788E9C3D" w14:textId="77777777" w:rsidR="006F34B6" w:rsidRPr="006F34B6" w:rsidRDefault="006F34B6" w:rsidP="006F34B6">
      <w:pPr>
        <w:numPr>
          <w:ilvl w:val="1"/>
          <w:numId w:val="10"/>
        </w:numPr>
      </w:pPr>
      <w:r w:rsidRPr="006F34B6">
        <w:t>Recreated the missing platform configuration templates (e.g. android/ subfolders) inside the mobile workspace via flutter create</w:t>
      </w:r>
      <w:proofErr w:type="gramStart"/>
      <w:r w:rsidRPr="006F34B6">
        <w:t xml:space="preserve"> ..</w:t>
      </w:r>
      <w:proofErr w:type="gramEnd"/>
    </w:p>
    <w:p w14:paraId="120CC0DB" w14:textId="77777777" w:rsidR="006F34B6" w:rsidRPr="006F34B6" w:rsidRDefault="006F34B6" w:rsidP="006F34B6">
      <w:pPr>
        <w:numPr>
          <w:ilvl w:val="0"/>
          <w:numId w:val="10"/>
        </w:numPr>
      </w:pPr>
      <w:r w:rsidRPr="006F34B6">
        <w:rPr>
          <w:b/>
          <w:bCs/>
        </w:rPr>
        <w:t>Fixed Compilation Issues in lib/</w:t>
      </w:r>
      <w:proofErr w:type="spellStart"/>
      <w:r w:rsidRPr="006F34B6">
        <w:rPr>
          <w:b/>
          <w:bCs/>
        </w:rPr>
        <w:t>main.dart</w:t>
      </w:r>
      <w:proofErr w:type="spellEnd"/>
      <w:r w:rsidRPr="006F34B6">
        <w:t>:</w:t>
      </w:r>
    </w:p>
    <w:p w14:paraId="0E4F4C3B" w14:textId="77777777" w:rsidR="006F34B6" w:rsidRPr="006F34B6" w:rsidRDefault="006F34B6" w:rsidP="006F34B6">
      <w:pPr>
        <w:numPr>
          <w:ilvl w:val="1"/>
          <w:numId w:val="10"/>
        </w:numPr>
      </w:pPr>
      <w:r w:rsidRPr="006F34B6">
        <w:t>Corrected implicit typing errors inside the dropdown items (_consignors, _consignees, and _lorries).</w:t>
      </w:r>
    </w:p>
    <w:p w14:paraId="132C2F87" w14:textId="77777777" w:rsidR="006F34B6" w:rsidRPr="006F34B6" w:rsidRDefault="006F34B6" w:rsidP="006F34B6">
      <w:pPr>
        <w:numPr>
          <w:ilvl w:val="1"/>
          <w:numId w:val="10"/>
        </w:numPr>
      </w:pPr>
      <w:r w:rsidRPr="006F34B6">
        <w:lastRenderedPageBreak/>
        <w:t xml:space="preserve">Fixed an invalid Material </w:t>
      </w:r>
      <w:proofErr w:type="spellStart"/>
      <w:r w:rsidRPr="006F34B6">
        <w:t>color</w:t>
      </w:r>
      <w:proofErr w:type="spellEnd"/>
      <w:r w:rsidRPr="006F34B6">
        <w:t xml:space="preserve"> definition (Colors.black85 </w:t>
      </w:r>
      <w:r w:rsidRPr="006F34B6">
        <w:rPr>
          <w:rFonts w:ascii="Segoe UI Emoji" w:hAnsi="Segoe UI Emoji" w:cs="Segoe UI Emoji"/>
        </w:rPr>
        <w:t>➡️</w:t>
      </w:r>
      <w:r w:rsidRPr="006F34B6">
        <w:t> Colors.black87).</w:t>
      </w:r>
    </w:p>
    <w:p w14:paraId="21281B72" w14:textId="77777777" w:rsidR="006F34B6" w:rsidRPr="006F34B6" w:rsidRDefault="006F34B6" w:rsidP="006F34B6">
      <w:pPr>
        <w:numPr>
          <w:ilvl w:val="0"/>
          <w:numId w:val="10"/>
        </w:numPr>
      </w:pPr>
      <w:r w:rsidRPr="006F34B6">
        <w:rPr>
          <w:b/>
          <w:bCs/>
        </w:rPr>
        <w:t>Booted Emulator &amp; Launched App</w:t>
      </w:r>
      <w:r w:rsidRPr="006F34B6">
        <w:t>:</w:t>
      </w:r>
    </w:p>
    <w:p w14:paraId="1AB1B03E" w14:textId="77777777" w:rsidR="006F34B6" w:rsidRPr="006F34B6" w:rsidRDefault="006F34B6" w:rsidP="006F34B6">
      <w:pPr>
        <w:numPr>
          <w:ilvl w:val="1"/>
          <w:numId w:val="10"/>
        </w:numPr>
      </w:pPr>
      <w:r w:rsidRPr="006F34B6">
        <w:t>Started the pre-configured virtual android device </w:t>
      </w:r>
      <w:proofErr w:type="spellStart"/>
      <w:r w:rsidRPr="006F34B6">
        <w:t>Medium_Phone</w:t>
      </w:r>
      <w:proofErr w:type="spellEnd"/>
      <w:r w:rsidRPr="006F34B6">
        <w:t> (emulator-5554) in the background.</w:t>
      </w:r>
    </w:p>
    <w:p w14:paraId="2DC30D78" w14:textId="77777777" w:rsidR="006F34B6" w:rsidRPr="006F34B6" w:rsidRDefault="006F34B6" w:rsidP="006F34B6">
      <w:pPr>
        <w:numPr>
          <w:ilvl w:val="1"/>
          <w:numId w:val="10"/>
        </w:numPr>
      </w:pPr>
      <w:r w:rsidRPr="006F34B6">
        <w:t>Built and deployed the app in debug mode.</w:t>
      </w:r>
    </w:p>
    <w:p w14:paraId="2EE8915B" w14:textId="77777777" w:rsidR="006F34B6" w:rsidRPr="006F34B6" w:rsidRDefault="006F34B6" w:rsidP="006F34B6">
      <w:r w:rsidRPr="006F34B6">
        <w:t>The application is </w:t>
      </w:r>
      <w:r w:rsidRPr="006F34B6">
        <w:rPr>
          <w:b/>
          <w:bCs/>
        </w:rPr>
        <w:t>now running live</w:t>
      </w:r>
      <w:r w:rsidRPr="006F34B6">
        <w:t> on your emulator screen! You can access the pre-seeded credentials (e.g., login ID ADM01 and password Demo@123456) to access the interface.</w:t>
      </w:r>
    </w:p>
    <w:p w14:paraId="2B1D24F4" w14:textId="77777777" w:rsidR="006F34B6" w:rsidRPr="006F34B6" w:rsidRDefault="006F34B6" w:rsidP="006F34B6">
      <w:r w:rsidRPr="006F34B6">
        <w:t>For a full list of capabilities, changes, and credentials, please refer to the updated walkthrough.md.</w:t>
      </w:r>
    </w:p>
    <w:p w14:paraId="66368C07" w14:textId="77777777" w:rsidR="006F34B6" w:rsidRDefault="006F34B6"/>
    <w:sectPr w:rsidR="006F34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74C0"/>
    <w:multiLevelType w:val="multilevel"/>
    <w:tmpl w:val="98E0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0D5EEA"/>
    <w:multiLevelType w:val="multilevel"/>
    <w:tmpl w:val="1676F7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E392A"/>
    <w:multiLevelType w:val="multilevel"/>
    <w:tmpl w:val="5D026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251A85"/>
    <w:multiLevelType w:val="multilevel"/>
    <w:tmpl w:val="3A4E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97382B"/>
    <w:multiLevelType w:val="multilevel"/>
    <w:tmpl w:val="0BAAC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1E6C0B"/>
    <w:multiLevelType w:val="multilevel"/>
    <w:tmpl w:val="76AAF5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FF18E6"/>
    <w:multiLevelType w:val="multilevel"/>
    <w:tmpl w:val="DE560B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C918C5"/>
    <w:multiLevelType w:val="multilevel"/>
    <w:tmpl w:val="D6DE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50475B"/>
    <w:multiLevelType w:val="multilevel"/>
    <w:tmpl w:val="52A2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30B37AC"/>
    <w:multiLevelType w:val="multilevel"/>
    <w:tmpl w:val="F4C2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2502650">
    <w:abstractNumId w:val="7"/>
  </w:num>
  <w:num w:numId="2" w16cid:durableId="621696162">
    <w:abstractNumId w:val="9"/>
  </w:num>
  <w:num w:numId="3" w16cid:durableId="368535622">
    <w:abstractNumId w:val="3"/>
  </w:num>
  <w:num w:numId="4" w16cid:durableId="2081555525">
    <w:abstractNumId w:val="0"/>
  </w:num>
  <w:num w:numId="5" w16cid:durableId="1456289889">
    <w:abstractNumId w:val="1"/>
  </w:num>
  <w:num w:numId="6" w16cid:durableId="981077570">
    <w:abstractNumId w:val="4"/>
  </w:num>
  <w:num w:numId="7" w16cid:durableId="1088038332">
    <w:abstractNumId w:val="5"/>
  </w:num>
  <w:num w:numId="8" w16cid:durableId="502399733">
    <w:abstractNumId w:val="8"/>
  </w:num>
  <w:num w:numId="9" w16cid:durableId="464279057">
    <w:abstractNumId w:val="2"/>
  </w:num>
  <w:num w:numId="10" w16cid:durableId="9795300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211"/>
    <w:rsid w:val="006F34B6"/>
    <w:rsid w:val="007339A6"/>
    <w:rsid w:val="007D262F"/>
    <w:rsid w:val="00985211"/>
    <w:rsid w:val="00F86E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7306D"/>
  <w15:chartTrackingRefBased/>
  <w15:docId w15:val="{49AE2D09-270D-4985-A801-EABD6F33C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2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52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52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52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2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2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2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2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2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2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52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52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52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2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2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2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2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211"/>
    <w:rPr>
      <w:rFonts w:eastAsiaTheme="majorEastAsia" w:cstheme="majorBidi"/>
      <w:color w:val="272727" w:themeColor="text1" w:themeTint="D8"/>
    </w:rPr>
  </w:style>
  <w:style w:type="paragraph" w:styleId="Title">
    <w:name w:val="Title"/>
    <w:basedOn w:val="Normal"/>
    <w:next w:val="Normal"/>
    <w:link w:val="TitleChar"/>
    <w:uiPriority w:val="10"/>
    <w:qFormat/>
    <w:rsid w:val="00985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2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2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2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211"/>
    <w:pPr>
      <w:spacing w:before="160"/>
      <w:jc w:val="center"/>
    </w:pPr>
    <w:rPr>
      <w:i/>
      <w:iCs/>
      <w:color w:val="404040" w:themeColor="text1" w:themeTint="BF"/>
    </w:rPr>
  </w:style>
  <w:style w:type="character" w:customStyle="1" w:styleId="QuoteChar">
    <w:name w:val="Quote Char"/>
    <w:basedOn w:val="DefaultParagraphFont"/>
    <w:link w:val="Quote"/>
    <w:uiPriority w:val="29"/>
    <w:rsid w:val="00985211"/>
    <w:rPr>
      <w:i/>
      <w:iCs/>
      <w:color w:val="404040" w:themeColor="text1" w:themeTint="BF"/>
    </w:rPr>
  </w:style>
  <w:style w:type="paragraph" w:styleId="ListParagraph">
    <w:name w:val="List Paragraph"/>
    <w:basedOn w:val="Normal"/>
    <w:uiPriority w:val="34"/>
    <w:qFormat/>
    <w:rsid w:val="00985211"/>
    <w:pPr>
      <w:ind w:left="720"/>
      <w:contextualSpacing/>
    </w:pPr>
  </w:style>
  <w:style w:type="character" w:styleId="IntenseEmphasis">
    <w:name w:val="Intense Emphasis"/>
    <w:basedOn w:val="DefaultParagraphFont"/>
    <w:uiPriority w:val="21"/>
    <w:qFormat/>
    <w:rsid w:val="00985211"/>
    <w:rPr>
      <w:i/>
      <w:iCs/>
      <w:color w:val="2F5496" w:themeColor="accent1" w:themeShade="BF"/>
    </w:rPr>
  </w:style>
  <w:style w:type="paragraph" w:styleId="IntenseQuote">
    <w:name w:val="Intense Quote"/>
    <w:basedOn w:val="Normal"/>
    <w:next w:val="Normal"/>
    <w:link w:val="IntenseQuoteChar"/>
    <w:uiPriority w:val="30"/>
    <w:qFormat/>
    <w:rsid w:val="009852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211"/>
    <w:rPr>
      <w:i/>
      <w:iCs/>
      <w:color w:val="2F5496" w:themeColor="accent1" w:themeShade="BF"/>
    </w:rPr>
  </w:style>
  <w:style w:type="character" w:styleId="IntenseReference">
    <w:name w:val="Intense Reference"/>
    <w:basedOn w:val="DefaultParagraphFont"/>
    <w:uiPriority w:val="32"/>
    <w:qFormat/>
    <w:rsid w:val="009852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Pages>
  <Words>988</Words>
  <Characters>5636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 Singh</dc:creator>
  <cp:keywords/>
  <dc:description/>
  <cp:lastModifiedBy>Ajit Singh</cp:lastModifiedBy>
  <cp:revision>3</cp:revision>
  <dcterms:created xsi:type="dcterms:W3CDTF">2026-06-23T17:37:00Z</dcterms:created>
  <dcterms:modified xsi:type="dcterms:W3CDTF">2026-06-23T19:47:00Z</dcterms:modified>
</cp:coreProperties>
</file>