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C489" w14:textId="77777777" w:rsid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Meeting Minutes – Captone Project – Stock Forecast</w:t>
      </w:r>
    </w:p>
    <w:p w14:paraId="57537AD8" w14:textId="26DF8194" w:rsidR="0016322D" w:rsidRP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C14B" wp14:editId="09CE19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16858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BE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9C9253" w14:textId="77777777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Location: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Zoom meeting</w:t>
      </w:r>
    </w:p>
    <w:p w14:paraId="69A65C88" w14:textId="5E510D04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Date: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A6302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November 6</w:t>
      </w:r>
      <w:r w:rsidR="00F26C53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,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2023</w:t>
      </w:r>
    </w:p>
    <w:p w14:paraId="2E38BA34" w14:textId="1C6746E0" w:rsid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Time: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12.30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to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1.30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</w:t>
      </w:r>
    </w:p>
    <w:p w14:paraId="514C2CD7" w14:textId="3C3B0F6E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10B6" wp14:editId="0C06E4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54890" cy="0"/>
                <wp:effectExtent l="0" t="0" r="0" b="0"/>
                <wp:wrapNone/>
                <wp:docPr id="994853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64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 xml:space="preserve">Attendance: </w:t>
      </w:r>
    </w:p>
    <w:p w14:paraId="0F49FB22" w14:textId="1B4E60C1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Yew-Wei Lim</w:t>
      </w:r>
    </w:p>
    <w:p w14:paraId="24340A90" w14:textId="72BF9A8E" w:rsidR="0016322D" w:rsidRP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Diana Ortiz</w:t>
      </w:r>
    </w:p>
    <w:p w14:paraId="7BC3C930" w14:textId="23C42642" w:rsidR="00AD5BAE" w:rsidRPr="00AD5BAE" w:rsidRDefault="0016322D" w:rsidP="00AD5BAE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Andrés Viloria</w:t>
      </w:r>
    </w:p>
    <w:p w14:paraId="271E0CA9" w14:textId="20EE9480" w:rsidR="00ED33C6" w:rsidRPr="00354E45" w:rsidRDefault="0016322D" w:rsidP="00354E45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28CF" wp14:editId="546A6D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5558602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600E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Discussion:</w:t>
      </w:r>
    </w:p>
    <w:p w14:paraId="6DDFB794" w14:textId="711E29BB" w:rsidR="00486150" w:rsidRDefault="00486150" w:rsidP="00D5220A">
      <w:pPr>
        <w:pStyle w:val="ListParagraph"/>
        <w:numPr>
          <w:ilvl w:val="0"/>
          <w:numId w:val="11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</w:t>
      </w:r>
      <w:r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he documentation results from the previous week were presented. The discussion focused 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to deliverables: </w:t>
      </w:r>
      <w:r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code collection, which involved extracting data from Yahoo Finance and transforming it to make it suitable for utilization in machine learning algorithms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and data quality evaluation. It was presented how are organized in the Dropbox folder.</w:t>
      </w:r>
    </w:p>
    <w:p w14:paraId="76B63848" w14:textId="7090DE41" w:rsidR="00D5220A" w:rsidRPr="00486150" w:rsidRDefault="00486150" w:rsidP="00486150">
      <w:pPr>
        <w:pStyle w:val="ListParagraph"/>
        <w:numPr>
          <w:ilvl w:val="0"/>
          <w:numId w:val="11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For </w:t>
      </w:r>
      <w:r w:rsidR="00A149A6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plan </w:t>
      </w:r>
      <w:r w:rsidR="004E1B1B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of this week the team will perform the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e</w:t>
      </w:r>
      <w:r w:rsidR="00D5220A"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xperimentation with Hyperparameters for XGBoost (num_estimators and max_depth):</w:t>
      </w:r>
    </w:p>
    <w:p w14:paraId="479A24E8" w14:textId="31517CE0" w:rsidR="00D5220A" w:rsidRPr="00D5220A" w:rsidRDefault="00D5220A" w:rsidP="00D5220A">
      <w:pPr>
        <w:pStyle w:val="ListParagraph"/>
        <w:numPr>
          <w:ilvl w:val="1"/>
          <w:numId w:val="11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D5220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Attendance</w:t>
      </w:r>
      <w:r w:rsidRPr="00D5220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agreed to conduct experiments with the hyperparameters num_estimators and max_depth for XGBoost.</w:t>
      </w:r>
    </w:p>
    <w:p w14:paraId="7F86B0C5" w14:textId="1DCA95B7" w:rsidR="00D5220A" w:rsidRPr="00D5220A" w:rsidRDefault="00D5220A" w:rsidP="00D5220A">
      <w:pPr>
        <w:pStyle w:val="ListParagraph"/>
        <w:numPr>
          <w:ilvl w:val="1"/>
          <w:numId w:val="11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D5220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 The ranges for num_estimators were set from 100 to 400, and for max_depth from 6 to 100.</w:t>
      </w:r>
    </w:p>
    <w:p w14:paraId="13BCB831" w14:textId="628E4F27" w:rsidR="00D5220A" w:rsidRPr="00D5220A" w:rsidRDefault="00D5220A" w:rsidP="00D5220A">
      <w:pPr>
        <w:pStyle w:val="ListParagraph"/>
        <w:numPr>
          <w:ilvl w:val="0"/>
          <w:numId w:val="11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D5220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Limiting Hyperparameter Tuning to Individual Stocks:</w:t>
      </w:r>
    </w:p>
    <w:p w14:paraId="49F2FAF4" w14:textId="35FD0BF8" w:rsidR="00D5220A" w:rsidRPr="00D5220A" w:rsidRDefault="00D5220A" w:rsidP="00D5220A">
      <w:pPr>
        <w:pStyle w:val="ListParagraph"/>
        <w:numPr>
          <w:ilvl w:val="1"/>
          <w:numId w:val="11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D5220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 It was decided to focus hyperparameter tuning efforts exclusively on individual stocks.</w:t>
      </w:r>
    </w:p>
    <w:p w14:paraId="0992439A" w14:textId="4EE2E74D" w:rsidR="00D5220A" w:rsidRDefault="00D5220A" w:rsidP="00D5220A">
      <w:pPr>
        <w:pStyle w:val="ListParagraph"/>
        <w:numPr>
          <w:ilvl w:val="1"/>
          <w:numId w:val="11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D5220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 This approach will ensure a more targeted and specific optimization of hyperparameters.</w:t>
      </w:r>
    </w:p>
    <w:p w14:paraId="58F737FA" w14:textId="602D55A4" w:rsidR="00486150" w:rsidRPr="005133A6" w:rsidRDefault="00486150" w:rsidP="005133A6">
      <w:pPr>
        <w:pStyle w:val="ListParagraph"/>
        <w:numPr>
          <w:ilvl w:val="0"/>
          <w:numId w:val="11"/>
        </w:num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It was discussed the importance of </w:t>
      </w:r>
      <w:r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Inclusion of Demographic and No Demographics Data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even though the results </w:t>
      </w:r>
      <w:r w:rsidR="005133A6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do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not significant differences with the current changes of hyperparameters, it might change with next step of </w:t>
      </w:r>
      <w:r w:rsidR="005133A6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hyperparameters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tuning. </w:t>
      </w:r>
    </w:p>
    <w:p w14:paraId="60338B59" w14:textId="12B5E84E" w:rsidR="0016322D" w:rsidRPr="00C70662" w:rsidRDefault="0016322D" w:rsidP="00AD5BAE">
      <w:pPr>
        <w:pStyle w:val="ListParagraph"/>
        <w:ind w:left="0"/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1EEF0BE1" wp14:editId="1F2A63E1">
            <wp:extent cx="5612130" cy="8255"/>
            <wp:effectExtent l="0" t="0" r="0" b="0"/>
            <wp:docPr id="9350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D903" w14:textId="3564EA3B" w:rsidR="00AD5BAE" w:rsidRPr="00AD5BAE" w:rsidRDefault="0016322D" w:rsidP="00AD5BAE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Action Items:</w:t>
      </w:r>
    </w:p>
    <w:p w14:paraId="2EE25F8E" w14:textId="077A0DBF" w:rsidR="00486150" w:rsidRPr="00486150" w:rsidRDefault="00486150" w:rsidP="00486150">
      <w:pPr>
        <w:pStyle w:val="ListParagraph"/>
        <w:numPr>
          <w:ilvl w:val="0"/>
          <w:numId w:val="1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Conduct experiments with num_estimators and max_depth for XGBoost within the defined ranges.</w:t>
      </w:r>
    </w:p>
    <w:p w14:paraId="3D788B53" w14:textId="5F6F70C9" w:rsidR="00486150" w:rsidRPr="00486150" w:rsidRDefault="00486150" w:rsidP="00486150">
      <w:pPr>
        <w:pStyle w:val="ListParagraph"/>
        <w:numPr>
          <w:ilvl w:val="0"/>
          <w:numId w:val="1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Focus hyperparameter tuning efforts on individual stocks.</w:t>
      </w:r>
    </w:p>
    <w:p w14:paraId="1CBB9FC1" w14:textId="44BBCAC2" w:rsidR="00AD5BAE" w:rsidRPr="00486150" w:rsidRDefault="00486150" w:rsidP="00486150">
      <w:pPr>
        <w:pStyle w:val="ListParagraph"/>
        <w:numPr>
          <w:ilvl w:val="0"/>
          <w:numId w:val="1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Analyze the impact of including demographic and no demographics data in the mode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while changing the max depth hyperparameter</w:t>
      </w:r>
      <w:r w:rsidRPr="00486150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.</w:t>
      </w:r>
    </w:p>
    <w:sectPr w:rsidR="00AD5BAE" w:rsidRPr="0048615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4E4A" w14:textId="77777777" w:rsidR="00F71CEF" w:rsidRDefault="00F71CEF" w:rsidP="0016322D">
      <w:pPr>
        <w:spacing w:after="0" w:line="240" w:lineRule="auto"/>
      </w:pPr>
      <w:r>
        <w:separator/>
      </w:r>
    </w:p>
  </w:endnote>
  <w:endnote w:type="continuationSeparator" w:id="0">
    <w:p w14:paraId="192D075E" w14:textId="77777777" w:rsidR="00F71CEF" w:rsidRDefault="00F71CEF" w:rsidP="0016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ABFB" w14:textId="77777777" w:rsidR="00F71CEF" w:rsidRDefault="00F71CEF" w:rsidP="0016322D">
      <w:pPr>
        <w:spacing w:after="0" w:line="240" w:lineRule="auto"/>
      </w:pPr>
      <w:r>
        <w:separator/>
      </w:r>
    </w:p>
  </w:footnote>
  <w:footnote w:type="continuationSeparator" w:id="0">
    <w:p w14:paraId="2DC9E5F6" w14:textId="77777777" w:rsidR="00F71CEF" w:rsidRDefault="00F71CEF" w:rsidP="0016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0922" w14:textId="77777777" w:rsidR="0016322D" w:rsidRPr="004233A3" w:rsidRDefault="0016322D" w:rsidP="0016322D">
    <w:pPr>
      <w:pStyle w:val="Header"/>
      <w:rPr>
        <w:rFonts w:ascii="Arial" w:hAnsi="Arial" w:cs="Arial"/>
        <w:sz w:val="18"/>
        <w:szCs w:val="18"/>
      </w:rPr>
    </w:pPr>
    <w:r w:rsidRPr="004233A3">
      <w:rPr>
        <w:rFonts w:ascii="Arial" w:hAnsi="Arial" w:cs="Arial"/>
        <w:sz w:val="18"/>
        <w:szCs w:val="18"/>
      </w:rPr>
      <w:t xml:space="preserve">Captone Project- Stock forecast </w:t>
    </w:r>
  </w:p>
  <w:p w14:paraId="27F35876" w14:textId="77777777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DANA4850</w:t>
    </w:r>
  </w:p>
  <w:p w14:paraId="60985F8F" w14:textId="68F47D70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BD8"/>
    <w:multiLevelType w:val="hybridMultilevel"/>
    <w:tmpl w:val="C4C07EA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5953"/>
    <w:multiLevelType w:val="hybridMultilevel"/>
    <w:tmpl w:val="0FFEF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6EFF"/>
    <w:multiLevelType w:val="hybridMultilevel"/>
    <w:tmpl w:val="F45E7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22727"/>
    <w:multiLevelType w:val="hybridMultilevel"/>
    <w:tmpl w:val="8842A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2F47"/>
    <w:multiLevelType w:val="hybridMultilevel"/>
    <w:tmpl w:val="CB88B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9AB"/>
    <w:multiLevelType w:val="hybridMultilevel"/>
    <w:tmpl w:val="0FD4B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765A6"/>
    <w:multiLevelType w:val="hybridMultilevel"/>
    <w:tmpl w:val="CA2A290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6584A"/>
    <w:multiLevelType w:val="hybridMultilevel"/>
    <w:tmpl w:val="A7D2BC84"/>
    <w:lvl w:ilvl="0" w:tplc="5EB236F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A74F97"/>
    <w:multiLevelType w:val="hybridMultilevel"/>
    <w:tmpl w:val="015C805E"/>
    <w:lvl w:ilvl="0" w:tplc="14BA8E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33466"/>
    <w:multiLevelType w:val="hybridMultilevel"/>
    <w:tmpl w:val="FA0E7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1158E"/>
    <w:multiLevelType w:val="hybridMultilevel"/>
    <w:tmpl w:val="549EB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47DFD"/>
    <w:multiLevelType w:val="hybridMultilevel"/>
    <w:tmpl w:val="66AAEB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20100"/>
    <w:multiLevelType w:val="hybridMultilevel"/>
    <w:tmpl w:val="028CF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D3541"/>
    <w:multiLevelType w:val="hybridMultilevel"/>
    <w:tmpl w:val="8BCA5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B027C"/>
    <w:multiLevelType w:val="hybridMultilevel"/>
    <w:tmpl w:val="127C9892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0942">
    <w:abstractNumId w:val="1"/>
  </w:num>
  <w:num w:numId="2" w16cid:durableId="1384059965">
    <w:abstractNumId w:val="14"/>
  </w:num>
  <w:num w:numId="3" w16cid:durableId="344871615">
    <w:abstractNumId w:val="7"/>
  </w:num>
  <w:num w:numId="4" w16cid:durableId="1187018089">
    <w:abstractNumId w:val="0"/>
  </w:num>
  <w:num w:numId="5" w16cid:durableId="49303112">
    <w:abstractNumId w:val="6"/>
  </w:num>
  <w:num w:numId="6" w16cid:durableId="1685470253">
    <w:abstractNumId w:val="13"/>
  </w:num>
  <w:num w:numId="7" w16cid:durableId="378552939">
    <w:abstractNumId w:val="12"/>
  </w:num>
  <w:num w:numId="8" w16cid:durableId="1184593207">
    <w:abstractNumId w:val="2"/>
  </w:num>
  <w:num w:numId="9" w16cid:durableId="44717705">
    <w:abstractNumId w:val="3"/>
  </w:num>
  <w:num w:numId="10" w16cid:durableId="1287153414">
    <w:abstractNumId w:val="4"/>
  </w:num>
  <w:num w:numId="11" w16cid:durableId="1546915825">
    <w:abstractNumId w:val="11"/>
  </w:num>
  <w:num w:numId="12" w16cid:durableId="86584697">
    <w:abstractNumId w:val="9"/>
  </w:num>
  <w:num w:numId="13" w16cid:durableId="1504004876">
    <w:abstractNumId w:val="10"/>
  </w:num>
  <w:num w:numId="14" w16cid:durableId="1276257805">
    <w:abstractNumId w:val="8"/>
  </w:num>
  <w:num w:numId="15" w16cid:durableId="436947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D"/>
    <w:rsid w:val="000049AF"/>
    <w:rsid w:val="00031692"/>
    <w:rsid w:val="00143620"/>
    <w:rsid w:val="00152FFA"/>
    <w:rsid w:val="0016322D"/>
    <w:rsid w:val="001F5BF3"/>
    <w:rsid w:val="002121CF"/>
    <w:rsid w:val="00220295"/>
    <w:rsid w:val="00226411"/>
    <w:rsid w:val="00272233"/>
    <w:rsid w:val="002808EF"/>
    <w:rsid w:val="0028661C"/>
    <w:rsid w:val="002A6302"/>
    <w:rsid w:val="002F08FD"/>
    <w:rsid w:val="00354E45"/>
    <w:rsid w:val="00397BD4"/>
    <w:rsid w:val="003F3B6E"/>
    <w:rsid w:val="004805E3"/>
    <w:rsid w:val="00486150"/>
    <w:rsid w:val="004E1B1B"/>
    <w:rsid w:val="005133A6"/>
    <w:rsid w:val="00552E34"/>
    <w:rsid w:val="00573B1D"/>
    <w:rsid w:val="005A36E8"/>
    <w:rsid w:val="006729E1"/>
    <w:rsid w:val="006C2022"/>
    <w:rsid w:val="006E2C56"/>
    <w:rsid w:val="006F30BD"/>
    <w:rsid w:val="00771861"/>
    <w:rsid w:val="007B2CBB"/>
    <w:rsid w:val="007C6E3F"/>
    <w:rsid w:val="00815CF1"/>
    <w:rsid w:val="00827B65"/>
    <w:rsid w:val="0083692A"/>
    <w:rsid w:val="008C78F1"/>
    <w:rsid w:val="008E1FA0"/>
    <w:rsid w:val="009079A5"/>
    <w:rsid w:val="0098080D"/>
    <w:rsid w:val="00986A46"/>
    <w:rsid w:val="009C0D66"/>
    <w:rsid w:val="009C743A"/>
    <w:rsid w:val="009D3B45"/>
    <w:rsid w:val="009F1783"/>
    <w:rsid w:val="00A149A6"/>
    <w:rsid w:val="00A44F30"/>
    <w:rsid w:val="00AD5BAE"/>
    <w:rsid w:val="00B76882"/>
    <w:rsid w:val="00C30A56"/>
    <w:rsid w:val="00C63E3C"/>
    <w:rsid w:val="00C70662"/>
    <w:rsid w:val="00CE7680"/>
    <w:rsid w:val="00D36F25"/>
    <w:rsid w:val="00D5220A"/>
    <w:rsid w:val="00E07921"/>
    <w:rsid w:val="00ED33C6"/>
    <w:rsid w:val="00EE31BD"/>
    <w:rsid w:val="00F26C53"/>
    <w:rsid w:val="00F71CEF"/>
    <w:rsid w:val="00FC2DD8"/>
    <w:rsid w:val="00FE44C7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A9132"/>
  <w15:chartTrackingRefBased/>
  <w15:docId w15:val="{3C84FA4D-9CDE-4B98-89C1-7B261359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2D"/>
  </w:style>
  <w:style w:type="paragraph" w:styleId="Footer">
    <w:name w:val="footer"/>
    <w:basedOn w:val="Normal"/>
    <w:link w:val="Foot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 V Garcia</dc:creator>
  <cp:keywords/>
  <dc:description/>
  <cp:lastModifiedBy>Andres C V Garcia</cp:lastModifiedBy>
  <cp:revision>28</cp:revision>
  <dcterms:created xsi:type="dcterms:W3CDTF">2023-09-18T00:24:00Z</dcterms:created>
  <dcterms:modified xsi:type="dcterms:W3CDTF">2023-11-07T22:20:00Z</dcterms:modified>
</cp:coreProperties>
</file>