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DEFINE THE PROBLEM STATEMENTS</w:t>
      </w:r>
    </w:p>
    <w:tbl>
      <w:tblPr>
        <w:tblStyle w:val="Table1"/>
        <w:tblW w:w="8297.0" w:type="dxa"/>
        <w:jc w:val="left"/>
        <w:tblLayout w:type="fixed"/>
        <w:tblLook w:val="0400"/>
      </w:tblPr>
      <w:tblGrid>
        <w:gridCol w:w="3227"/>
        <w:gridCol w:w="5070"/>
        <w:tblGridChange w:id="0">
          <w:tblGrid>
            <w:gridCol w:w="3227"/>
            <w:gridCol w:w="5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02  Nov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81f7"/>
                <w:sz w:val="24"/>
                <w:szCs w:val="24"/>
                <w:u w:val="single"/>
                <w:rtl w:val="0"/>
              </w:rPr>
              <w:t xml:space="preserve">NM2023TMID02425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widowControl w:val="1"/>
              <w:shd w:fill="ffffff" w:val="clear"/>
              <w:spacing w:after="12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TO MAKE THE GAS FILLING STATION EASY USING CRM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left"/>
        <w:rPr>
          <w:rFonts w:ascii="Open Sans" w:cs="Open Sans" w:eastAsia="Open Sans" w:hAnsi="Open Sans"/>
          <w:b w:val="1"/>
          <w:color w:val="35475c"/>
          <w:sz w:val="37"/>
          <w:szCs w:val="3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7.0" w:type="dxa"/>
        <w:jc w:val="left"/>
        <w:tblLayout w:type="fixed"/>
        <w:tblLook w:val="0400"/>
      </w:tblPr>
      <w:tblGrid>
        <w:gridCol w:w="1648"/>
        <w:gridCol w:w="1430"/>
        <w:gridCol w:w="1320"/>
        <w:gridCol w:w="1190"/>
        <w:gridCol w:w="1407"/>
        <w:gridCol w:w="1302"/>
        <w:tblGridChange w:id="0">
          <w:tblGrid>
            <w:gridCol w:w="1648"/>
            <w:gridCol w:w="1430"/>
            <w:gridCol w:w="1320"/>
            <w:gridCol w:w="1190"/>
            <w:gridCol w:w="1407"/>
            <w:gridCol w:w="1302"/>
          </w:tblGrid>
        </w:tblGridChange>
      </w:tblGrid>
      <w:tr>
        <w:trPr>
          <w:cantSplit w:val="0"/>
          <w:trHeight w:val="10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Problem statements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(ps)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I am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I'm trying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line="259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pacing w:line="259" w:lineRule="auto"/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Because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line="259" w:lineRule="auto"/>
              <w:jc w:val="left"/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Which makes me feel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Ps-1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Hire the people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line="259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Takes more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To search in more websites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line="259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frustated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Ps-2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consumer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To contact with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Changed for different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Create some confusions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5475c"/>
                <w:sz w:val="22"/>
                <w:szCs w:val="22"/>
                <w:rtl w:val="0"/>
              </w:rPr>
              <w:t xml:space="preserve">Confused state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pict>
          <v:shape id="_x0000_i1025" style="width:437.25pt;height:97.5pt" o:ole="" type="#_x0000_t75">
            <v:imagedata r:id="rId1" o:title="1255309691683533725393"/>
          </v:shape>
          <o:OLEObject DrawAspect="Content" r:id="rId2" ObjectID="_1760542144" ProgID="StaticMetafile" ShapeID="_x0000_i1025" Type="Embed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</wp:posOffset>
                </wp:positionH>
                <wp:positionV relativeFrom="paragraph">
                  <wp:posOffset>260984</wp:posOffset>
                </wp:positionV>
                <wp:extent cx="922020" cy="876300"/>
                <wp:effectExtent b="25400" l="12700" r="25400" t="1270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7D5EB75E" w14:textId="457FEA0F">
                            <w:pPr>
                              <w:jc w:val="center"/>
                              <w:rPr>
                                <w:rFonts w:ascii="Times New Roman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</wp:posOffset>
                </wp:positionH>
                <wp:positionV relativeFrom="paragraph">
                  <wp:posOffset>260984</wp:posOffset>
                </wp:positionV>
                <wp:extent cx="960120" cy="9144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260984</wp:posOffset>
                </wp:positionV>
                <wp:extent cx="922020" cy="876300"/>
                <wp:effectExtent b="25400" l="12700" r="25400" t="1270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1E4B0B1F" w14:textId="77777777">
                            <w:pPr>
                              <w:jc w:val="center"/>
                              <w:rPr>
                                <w:rFonts w:ascii="Cambria" w:cs="Cambria" w:hAnsi="Cambria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="Cambria" w:cs="Cambria" w:hAnsi="Cambria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  <w:t>Takes more time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260984</wp:posOffset>
                </wp:positionV>
                <wp:extent cx="960120" cy="9144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22020" cy="876300"/>
                <wp:effectExtent b="25400" l="12700" r="25400" t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6B84BD51" w14:textId="77777777">
                            <w:pPr>
                              <w:jc w:val="center"/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Del="00000000" w:rsidR="00000000" w:rsidRPr="00000000"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  <w:t>To search in more websites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60120" cy="9144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22020" cy="876300"/>
                <wp:effectExtent b="25400" l="12700" r="25400" t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1AB5FF9F" w14:textId="77777777">
                            <w:pPr>
                              <w:jc w:val="center"/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Del="00000000" w:rsidR="00000000" w:rsidRPr="00000000"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2"/>
                                <w:szCs w:val="22"/>
                              </w:rPr>
                              <w:t>Frustated</w:t>
                            </w:r>
                            <w:proofErr w:type="spellEnd"/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60120" cy="914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260984</wp:posOffset>
                </wp:positionV>
                <wp:extent cx="922020" cy="876300"/>
                <wp:effectExtent b="25400" l="12700" r="25400" t="1270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2F9" w:rsidDel="00000000" w:rsidP="00000000" w:rsidRDefault="005312F6" w:rsidRPr="00000000" w14:paraId="533BCE5C" w14:textId="77777777">
                            <w:pPr>
                              <w:jc w:val="center"/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Theme="majorHAnsi" w:hAnsiTheme="majorHAnsi"/>
                                <w:b w:val="1"/>
                                <w:bCs w:val="1"/>
                                <w:color w:val="000000" w:themeColor="text1"/>
                                <w:sz w:val="24"/>
                                <w:szCs w:val="24"/>
                              </w:rPr>
                              <w:t>Hire the people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260984</wp:posOffset>
                </wp:positionV>
                <wp:extent cx="960120" cy="9144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012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i"/>
  <w:font w:name="Luxi Sans"/>
  <w:font w:name="Georgia"/>
  <w:font w:name="Calibri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i" w:cs="Oi" w:eastAsia="Oi" w:hAnsi="O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