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Project Design Phase-2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                     CRM APPLICATION REQUIREMENTS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 Nov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NM2023TMID02425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Application to make the Gas filling Station easy using CRM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1.Open-Source Frameworks:</w:t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a) </w:t>
      </w:r>
      <w:r w:rsidDel="00000000" w:rsidR="00000000" w:rsidRPr="00000000">
        <w:rPr>
          <w:rtl w:val="0"/>
        </w:rPr>
        <w:t xml:space="preserve">Web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You can use a web application framework to build the frontend and backend of your CRM. Some popular open-source option</w:t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i) Django (Python)</w:t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ii) Ruby on Rails (Ruby)</w:t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iii) Express.js (Node.js)</w:t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iv) Laravel (PHP)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b)</w:t>
      </w:r>
      <w:r w:rsidDel="00000000" w:rsidR="00000000" w:rsidRPr="00000000">
        <w:rPr>
          <w:rtl w:val="0"/>
        </w:rPr>
        <w:t xml:space="preserve"> Frontend Framework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For the user interface, you can use open-source frontend frameworks like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i) React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ii) Vue.js</w:t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iii) Angular</w:t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iv) Bootstrap (for responsive design)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c)</w:t>
      </w:r>
      <w:r w:rsidDel="00000000" w:rsidR="00000000" w:rsidRPr="00000000">
        <w:rPr>
          <w:rtl w:val="0"/>
        </w:rPr>
        <w:t xml:space="preserve"> Database Management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Utilize open-source database systems for data storage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i)   PostgreSQL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ii)  MySQL</w:t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iii)  MongoDB (for NoSQL data)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2.Third-Party APIs: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rtl w:val="0"/>
        </w:rPr>
        <w:t xml:space="preserve">Mapping and Location Services: </w:t>
      </w:r>
    </w:p>
    <w:p w:rsidR="00000000" w:rsidDel="00000000" w:rsidP="00000000" w:rsidRDefault="00000000" w:rsidRPr="00000000" w14:paraId="000000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Integrate mapping and location services for helping users find gas stations. You can use APIs like Google Maps API or Map box.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b) Payment Gateway: </w:t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Incorporate a payment gateway for processing transactions. Common options include Stripe, PayPal, and Square.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c) SMS/Email Notifications: 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Use third-party APIs for sending SMS and email notifications. Twilio and SendGrid are popular choices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d) Weather Services: </w:t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Integrate weather data to provide real-time weather updates to users. Services like Open Weather Map provide APIs for this purpose.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e) Queue Management:</w:t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If you want to include queue management functionality, consider using APIs like Qudini or Wait while.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f) Security and Authentication: </w:t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Implement secure user authentication using third-party authentication providers like Auth0 or Firebase Authentication.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3.Cloud Deployment: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a) </w:t>
      </w:r>
      <w:r w:rsidDel="00000000" w:rsidR="00000000" w:rsidRPr="00000000">
        <w:rPr>
          <w:rtl w:val="0"/>
        </w:rPr>
        <w:t xml:space="preserve">Cloud Platform: 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Choose a cloud service provider for hosting your application and data. Some popular options include: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1) Amazon Web Services (AWS)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2) Google Cloud Platform (GCP)</w:t>
      </w:r>
    </w:p>
    <w:p w:rsidR="00000000" w:rsidDel="00000000" w:rsidP="00000000" w:rsidRDefault="00000000" w:rsidRPr="00000000" w14:paraId="0000003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3) Microsoft Azure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4) Heroku (for simplified deployment)</w:t>
      </w:r>
    </w:p>
    <w:p w:rsidR="00000000" w:rsidDel="00000000" w:rsidP="00000000" w:rsidRDefault="00000000" w:rsidRPr="00000000" w14:paraId="0000003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0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b)  Containerization: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Containerization with Docker and container orchestration with Kubernetes can help manage your application's scalability and deployment.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c)  Serverless: </w:t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Consider using serverless computing for specific functions or microservices within your application. AWS Lambda and Google Cloud Functions are good options.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d)  Database as a Service (DBaaS): </w:t>
      </w:r>
    </w:p>
    <w:p w:rsidR="00000000" w:rsidDel="00000000" w:rsidP="00000000" w:rsidRDefault="00000000" w:rsidRPr="00000000" w14:paraId="0000004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Leverage DBaaS solutions for database management and scaling. AWS RDS, Azure SQL Database, and Google Cloud SQL are examples.</w:t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