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D72A" w14:textId="77777777" w:rsidR="00193427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AJITH A</w:t>
      </w:r>
    </w:p>
    <w:p w14:paraId="721E2066" w14:textId="77777777" w:rsidR="00193427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sz w:val="23"/>
          <w:szCs w:val="23"/>
        </w:rPr>
        <w:t>SENIOR INFRASTRUCTURE &amp; HPC ENGINEER</w:t>
      </w:r>
    </w:p>
    <w:p w14:paraId="08CDE776" w14:textId="34ABC79F" w:rsidR="00193427" w:rsidRDefault="00000000">
      <w:pPr>
        <w:jc w:val="center"/>
      </w:pPr>
      <w:r>
        <w:rPr>
          <w:rFonts w:ascii="Calibri" w:eastAsia="Calibri" w:hAnsi="Calibri" w:cs="Calibri"/>
          <w:sz w:val="19"/>
          <w:szCs w:val="19"/>
        </w:rPr>
        <w:t>Chennai, Tamil Nadu, India  |  [</w:t>
      </w:r>
      <w:r w:rsidR="00313ED6">
        <w:rPr>
          <w:rFonts w:ascii="Calibri" w:eastAsia="Calibri" w:hAnsi="Calibri" w:cs="Calibri"/>
          <w:sz w:val="19"/>
          <w:szCs w:val="19"/>
        </w:rPr>
        <w:t>9566377556</w:t>
      </w:r>
      <w:r>
        <w:rPr>
          <w:rFonts w:ascii="Calibri" w:eastAsia="Calibri" w:hAnsi="Calibri" w:cs="Calibri"/>
          <w:sz w:val="19"/>
          <w:szCs w:val="19"/>
        </w:rPr>
        <w:t>|  [</w:t>
      </w:r>
      <w:r w:rsidR="00313ED6">
        <w:rPr>
          <w:rFonts w:ascii="Calibri" w:eastAsia="Calibri" w:hAnsi="Calibri" w:cs="Calibri"/>
          <w:sz w:val="19"/>
          <w:szCs w:val="19"/>
        </w:rPr>
        <w:t>ajithlayatech@gmail.com</w:t>
      </w:r>
      <w:r>
        <w:rPr>
          <w:rFonts w:ascii="Calibri" w:eastAsia="Calibri" w:hAnsi="Calibri" w:cs="Calibri"/>
          <w:sz w:val="19"/>
          <w:szCs w:val="19"/>
        </w:rPr>
        <w:t>]  |  [</w:t>
      </w:r>
      <w:r w:rsidR="00313ED6" w:rsidRPr="00313ED6">
        <w:rPr>
          <w:rFonts w:ascii="Calibri" w:eastAsia="Calibri" w:hAnsi="Calibri" w:cs="Calibri"/>
          <w:sz w:val="19"/>
          <w:szCs w:val="19"/>
        </w:rPr>
        <w:t>https://www.linkedin.com/in/ajithcloudtech/</w:t>
      </w:r>
      <w:r>
        <w:rPr>
          <w:rFonts w:ascii="Calibri" w:eastAsia="Calibri" w:hAnsi="Calibri" w:cs="Calibri"/>
          <w:sz w:val="19"/>
          <w:szCs w:val="19"/>
        </w:rPr>
        <w:t xml:space="preserve">] </w:t>
      </w:r>
      <w:r w:rsidR="00313ED6">
        <w:rPr>
          <w:rFonts w:ascii="Calibri" w:eastAsia="Calibri" w:hAnsi="Calibri" w:cs="Calibri"/>
          <w:sz w:val="19"/>
          <w:szCs w:val="19"/>
        </w:rPr>
        <w:t xml:space="preserve"> </w:t>
      </w:r>
      <w:r w:rsidR="00313ED6" w:rsidRPr="00313ED6">
        <w:rPr>
          <w:rFonts w:ascii="Calibri" w:eastAsia="Calibri" w:hAnsi="Calibri" w:cs="Calibri"/>
          <w:sz w:val="19"/>
          <w:szCs w:val="19"/>
        </w:rPr>
        <w:t>https://github.com/ajithayal</w:t>
      </w:r>
    </w:p>
    <w:p w14:paraId="5E355DD3" w14:textId="77777777" w:rsidR="00193427" w:rsidRDefault="00000000">
      <w:pPr>
        <w:pBdr>
          <w:bottom w:val="single" w:sz="6" w:space="1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PROFESSIONAL SUMMARY</w:t>
      </w:r>
    </w:p>
    <w:p w14:paraId="405D5E30" w14:textId="77777777" w:rsidR="00193427" w:rsidRDefault="00000000">
      <w:pPr>
        <w:spacing w:after="60"/>
      </w:pPr>
      <w:r>
        <w:rPr>
          <w:rFonts w:ascii="Calibri" w:eastAsia="Calibri" w:hAnsi="Calibri" w:cs="Calibri"/>
        </w:rPr>
        <w:t>Senior Infrastructure Engineer with around eight years of hands-on experience across enterprise servers, Linux and Windows Server, VMware, storage, cloud, data centers and HPC. Currently a Senior Engineer at Laya Tech Pvt Ltd, delivering enterprise and government projects including HPC clusters for IIT Delhi. Quick to learn new technologies, find root causes from customer-reported symptoms, and turn requirements into working automation deployed in live environments.</w:t>
      </w:r>
    </w:p>
    <w:p w14:paraId="58F33EEA" w14:textId="77777777" w:rsidR="00193427" w:rsidRDefault="00000000">
      <w:pPr>
        <w:pBdr>
          <w:bottom w:val="single" w:sz="6" w:space="1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CORE SKILLS</w:t>
      </w:r>
    </w:p>
    <w:p w14:paraId="06C16AEE" w14:textId="77777777" w:rsidR="00193427" w:rsidRDefault="00000000">
      <w:pPr>
        <w:spacing w:after="60"/>
      </w:pPr>
      <w:r>
        <w:rPr>
          <w:rFonts w:ascii="Calibri" w:eastAsia="Calibri" w:hAnsi="Calibri" w:cs="Calibri"/>
        </w:rPr>
        <w:t>HPC Infrastructure | AlmaLinux / RHEL | Slurm | Linux &amp; Windows Server | AWS | Azure | VMware ESXi/vCenter/SRM | SAN/NAS | RAID | Veeam | PowerShell | Bash Scripting | Hardware Integration | GPU/PCIe | Data Center &amp; DR | Infrastructure Automation</w:t>
      </w:r>
    </w:p>
    <w:p w14:paraId="452FF0B8" w14:textId="77777777" w:rsidR="00193427" w:rsidRDefault="00000000">
      <w:pPr>
        <w:pBdr>
          <w:bottom w:val="single" w:sz="6" w:space="1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PROFESSIONAL EXPERIENCE</w:t>
      </w:r>
    </w:p>
    <w:p w14:paraId="5B32AEE4" w14:textId="77777777" w:rsidR="00193427" w:rsidRDefault="00000000">
      <w:pPr>
        <w:keepNext/>
        <w:tabs>
          <w:tab w:val="right" w:pos="10466"/>
        </w:tabs>
        <w:spacing w:before="10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Laya Tech Pvt Ltd, Chennai</w:t>
      </w:r>
      <w:r>
        <w:rPr>
          <w:rFonts w:ascii="Calibri" w:eastAsia="Calibri" w:hAnsi="Calibri" w:cs="Calibri"/>
          <w:sz w:val="21"/>
          <w:szCs w:val="21"/>
        </w:rPr>
        <w:t xml:space="preserve"> — Senior Engineer</w:t>
      </w:r>
      <w:r>
        <w:rPr>
          <w:rFonts w:ascii="Calibri" w:eastAsia="Calibri" w:hAnsi="Calibri" w:cs="Calibri"/>
          <w:i/>
          <w:iCs/>
        </w:rPr>
        <w:tab/>
        <w:t>Dec 2023 – Present</w:t>
      </w:r>
    </w:p>
    <w:p w14:paraId="426C37D2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HPC: </w:t>
      </w:r>
      <w:r>
        <w:rPr>
          <w:rFonts w:ascii="Calibri" w:eastAsia="Calibri" w:hAnsi="Calibri" w:cs="Calibri"/>
        </w:rPr>
        <w:t>Deploy and support AlmaLinux HPC clusters (master/worker nodes, Slurm, NFS, OpenMPI, Spark, customer applications). Completed the IIT Delhi HPC implementation; currently working on an IIT Civil Department HPC project.</w:t>
      </w:r>
    </w:p>
    <w:p w14:paraId="4CA648B5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UPS Automation: </w:t>
      </w:r>
      <w:r>
        <w:rPr>
          <w:rFonts w:ascii="Calibri" w:eastAsia="Calibri" w:hAnsi="Calibri" w:cs="Calibri"/>
        </w:rPr>
        <w:t>Designed and deployed an AlmaLinux HPC UPS automation in a live customer environment: workloads shut down gracefully at ~30% battery, servers at ~20%, with email alerts to the customer on UPS events.</w:t>
      </w:r>
    </w:p>
    <w:p w14:paraId="2240244B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HPC Platform: </w:t>
      </w:r>
      <w:r>
        <w:rPr>
          <w:rFonts w:ascii="Calibri" w:eastAsia="Calibri" w:hAnsi="Calibri" w:cs="Calibri"/>
        </w:rPr>
        <w:t>Building an HPC management and deployment platform with automated node deployment, agent-based hardware information collection, monitoring and planned Slurm integration, using AI-assisted development while owning requirements, architecture and testing.</w:t>
      </w:r>
    </w:p>
    <w:p w14:paraId="11BD113D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Hardware: </w:t>
      </w:r>
      <w:r>
        <w:rPr>
          <w:rFonts w:ascii="Calibri" w:eastAsia="Calibri" w:hAnsi="Calibri" w:cs="Calibri"/>
        </w:rPr>
        <w:t>Integrate and troubleshoot HP, Dell and Make-in-India/OEM (Apogee) servers, including CPU, GPU, PCIe and network cards; Linux GPU/eGPU driver installation and troubleshooting.</w:t>
      </w:r>
    </w:p>
    <w:p w14:paraId="1D4B0949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Data Center &amp; DR: </w:t>
      </w:r>
      <w:r>
        <w:rPr>
          <w:rFonts w:ascii="Calibri" w:eastAsia="Calibri" w:hAnsi="Calibri" w:cs="Calibri"/>
        </w:rPr>
        <w:t>Supported TASMAC Chennai DC and Trichy DR: servers, SAN, VMware vCenter/SRM and Veeam. Resolved storage capacity and metadata issues and restored customer environments.</w:t>
      </w:r>
    </w:p>
    <w:p w14:paraId="62AFEADE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Storage: </w:t>
      </w:r>
      <w:r>
        <w:rPr>
          <w:rFonts w:ascii="Calibri" w:eastAsia="Calibri" w:hAnsi="Calibri" w:cs="Calibri"/>
        </w:rPr>
        <w:t>Deploy and troubleshoot Synology NAS including High Availability; support QNAP and enterprise storage.</w:t>
      </w:r>
    </w:p>
    <w:p w14:paraId="11D22D14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Government &amp; Defence: </w:t>
      </w:r>
      <w:r>
        <w:rPr>
          <w:rFonts w:ascii="Calibri" w:eastAsia="Calibri" w:hAnsi="Calibri" w:cs="Calibri"/>
        </w:rPr>
        <w:t>Supported BARC (K7 antivirus offline/online servers, workstations) and Indian Army, Bangalore (K7 offline server setup).</w:t>
      </w:r>
    </w:p>
    <w:p w14:paraId="4718175B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Automation: </w:t>
      </w:r>
      <w:r>
        <w:rPr>
          <w:rFonts w:ascii="Calibri" w:eastAsia="Calibri" w:hAnsi="Calibri" w:cs="Calibri"/>
        </w:rPr>
        <w:t>Wrote PowerShell scripts for server/asset inventory collection and LAN-based application deployment, plus Linux automation for repetitive admin tasks.</w:t>
      </w:r>
    </w:p>
    <w:p w14:paraId="0244D5A7" w14:textId="77777777" w:rsidR="00193427" w:rsidRDefault="00000000">
      <w:pPr>
        <w:keepNext/>
        <w:tabs>
          <w:tab w:val="right" w:pos="10466"/>
        </w:tabs>
        <w:spacing w:before="10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CMS IT Services Pvt Ltd, Chennai</w:t>
      </w:r>
      <w:r>
        <w:rPr>
          <w:rFonts w:ascii="Calibri" w:eastAsia="Calibri" w:hAnsi="Calibri" w:cs="Calibri"/>
          <w:sz w:val="21"/>
          <w:szCs w:val="21"/>
        </w:rPr>
        <w:t xml:space="preserve"> — System Engineer</w:t>
      </w:r>
      <w:r>
        <w:rPr>
          <w:rFonts w:ascii="Calibri" w:eastAsia="Calibri" w:hAnsi="Calibri" w:cs="Calibri"/>
          <w:i/>
          <w:iCs/>
        </w:rPr>
        <w:tab/>
        <w:t>Mar 2022 – Oct 2023</w:t>
      </w:r>
    </w:p>
    <w:p w14:paraId="25C5281C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Supported HP/Dell servers, RAID, iLO/iDRAC, Windows Server and Linux.</w:t>
      </w:r>
    </w:p>
    <w:p w14:paraId="17A075BF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Administered VMware ESXi, vCenter, vSphere and Site Recovery Manager; deployed and troubleshot VMs.</w:t>
      </w:r>
    </w:p>
    <w:p w14:paraId="01D1D404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Supported HP Storage, SAN switches, Synology/QNAP NAS and Veeam backup and replication.</w:t>
      </w:r>
    </w:p>
    <w:p w14:paraId="69BF56B2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Configured site-to-site VPN, basic firewall policies, IIS, Apache and NGINX.</w:t>
      </w:r>
    </w:p>
    <w:p w14:paraId="6C6DE22D" w14:textId="77777777" w:rsidR="00193427" w:rsidRDefault="00000000">
      <w:pPr>
        <w:keepNext/>
        <w:tabs>
          <w:tab w:val="right" w:pos="10466"/>
        </w:tabs>
        <w:spacing w:before="10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Sanctum Technology Pvt Ltd, Chennai</w:t>
      </w:r>
      <w:r>
        <w:rPr>
          <w:rFonts w:ascii="Calibri" w:eastAsia="Calibri" w:hAnsi="Calibri" w:cs="Calibri"/>
          <w:sz w:val="21"/>
          <w:szCs w:val="21"/>
        </w:rPr>
        <w:t xml:space="preserve"> — System Engineer</w:t>
      </w:r>
      <w:r>
        <w:rPr>
          <w:rFonts w:ascii="Calibri" w:eastAsia="Calibri" w:hAnsi="Calibri" w:cs="Calibri"/>
          <w:i/>
          <w:iCs/>
        </w:rPr>
        <w:tab/>
        <w:t>Aug 2020 – Feb 2022</w:t>
      </w:r>
    </w:p>
    <w:p w14:paraId="4E8ABE53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Lenovo warranty support: hardware diagnosis, replacement coordination and customer technical support.</w:t>
      </w:r>
    </w:p>
    <w:p w14:paraId="3BB4583C" w14:textId="77777777" w:rsidR="00193427" w:rsidRDefault="00000000">
      <w:pPr>
        <w:keepNext/>
        <w:tabs>
          <w:tab w:val="right" w:pos="10466"/>
        </w:tabs>
        <w:spacing w:before="100" w:after="40"/>
      </w:pPr>
      <w:r>
        <w:rPr>
          <w:rFonts w:ascii="Calibri" w:eastAsia="Calibri" w:hAnsi="Calibri" w:cs="Calibri"/>
          <w:b/>
          <w:bCs/>
          <w:sz w:val="21"/>
          <w:szCs w:val="21"/>
        </w:rPr>
        <w:t>Proteck Machinery Pvt Ltd, Chennai</w:t>
      </w:r>
      <w:r>
        <w:rPr>
          <w:rFonts w:ascii="Calibri" w:eastAsia="Calibri" w:hAnsi="Calibri" w:cs="Calibri"/>
          <w:sz w:val="21"/>
          <w:szCs w:val="21"/>
        </w:rPr>
        <w:t xml:space="preserve"> — System Engineer</w:t>
      </w:r>
      <w:r>
        <w:rPr>
          <w:rFonts w:ascii="Calibri" w:eastAsia="Calibri" w:hAnsi="Calibri" w:cs="Calibri"/>
          <w:i/>
          <w:iCs/>
        </w:rPr>
        <w:tab/>
        <w:t>Oct 2017 – Mar 2020</w:t>
      </w:r>
    </w:p>
    <w:p w14:paraId="10A9C6B9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</w:rPr>
        <w:t>Managed daily IT operations for 800+ systems: desktops, laptops, servers, email backup monitoring, printers, CCTV and telephony.</w:t>
      </w:r>
    </w:p>
    <w:p w14:paraId="5C396146" w14:textId="77777777" w:rsidR="00193427" w:rsidRDefault="00000000">
      <w:pPr>
        <w:pBdr>
          <w:bottom w:val="single" w:sz="6" w:space="1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SELECTED CLOUD PROJECTS</w:t>
      </w:r>
    </w:p>
    <w:p w14:paraId="2055B1DE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SunGlow (AWS): </w:t>
      </w:r>
      <w:r>
        <w:rPr>
          <w:rFonts w:ascii="Calibri" w:eastAsia="Calibri" w:hAnsi="Calibri" w:cs="Calibri"/>
        </w:rPr>
        <w:t>Secure architecture with web server, SQL database server and bastion host.</w:t>
      </w:r>
    </w:p>
    <w:p w14:paraId="129559A8" w14:textId="77777777" w:rsidR="00193427" w:rsidRDefault="00000000">
      <w:pPr>
        <w:pStyle w:val="ListParagraph"/>
        <w:numPr>
          <w:ilvl w:val="0"/>
          <w:numId w:val="2"/>
        </w:numPr>
        <w:spacing w:after="30"/>
      </w:pPr>
      <w:r>
        <w:rPr>
          <w:rFonts w:ascii="Calibri" w:eastAsia="Calibri" w:hAnsi="Calibri" w:cs="Calibri"/>
          <w:b/>
          <w:bCs/>
        </w:rPr>
        <w:t xml:space="preserve">Soorya Hospital (Azure): </w:t>
      </w:r>
      <w:r>
        <w:rPr>
          <w:rFonts w:ascii="Calibri" w:eastAsia="Calibri" w:hAnsi="Calibri" w:cs="Calibri"/>
        </w:rPr>
        <w:t>Web/application servers, SQL server, networking, security and site-to-site VPN.</w:t>
      </w:r>
    </w:p>
    <w:p w14:paraId="069D4ADE" w14:textId="77777777" w:rsidR="00193427" w:rsidRDefault="00000000">
      <w:pPr>
        <w:pBdr>
          <w:bottom w:val="single" w:sz="6" w:space="1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TECHNICAL SKILLS</w:t>
      </w:r>
    </w:p>
    <w:p w14:paraId="5B4DC90A" w14:textId="77777777" w:rsidR="00193427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Servers &amp; Hardware: </w:t>
      </w:r>
      <w:r>
        <w:rPr>
          <w:rFonts w:ascii="Calibri" w:eastAsia="Calibri" w:hAnsi="Calibri" w:cs="Calibri"/>
        </w:rPr>
        <w:t>HP, Dell, Apogee/OEM, CPU, GPU, PCIe, network cards, RAID, iLO, iDRAC, diagnostics</w:t>
      </w:r>
    </w:p>
    <w:p w14:paraId="52266CC8" w14:textId="77777777" w:rsidR="00193427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HPC / Linux: </w:t>
      </w:r>
      <w:r>
        <w:rPr>
          <w:rFonts w:ascii="Calibri" w:eastAsia="Calibri" w:hAnsi="Calibri" w:cs="Calibri"/>
        </w:rPr>
        <w:t>AlmaLinux, Slurm, NFS, OpenMPI, Spark, Git/GitHub, GPU integration, Bash scripting</w:t>
      </w:r>
    </w:p>
    <w:p w14:paraId="272820EE" w14:textId="77777777" w:rsidR="00193427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Virtualization: </w:t>
      </w:r>
      <w:r>
        <w:rPr>
          <w:rFonts w:ascii="Calibri" w:eastAsia="Calibri" w:hAnsi="Calibri" w:cs="Calibri"/>
        </w:rPr>
        <w:t>VMware ESXi, vCenter, vSphere, SRM</w:t>
      </w:r>
    </w:p>
    <w:p w14:paraId="49840FFE" w14:textId="77777777" w:rsidR="00193427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Cloud / DevOps: </w:t>
      </w:r>
      <w:r>
        <w:rPr>
          <w:rFonts w:ascii="Calibri" w:eastAsia="Calibri" w:hAnsi="Calibri" w:cs="Calibri"/>
        </w:rPr>
        <w:t>AWS, Azure, Docker, Kubernetes, Jenkins, Terraform, Prometheus, Grafana, CI/CD</w:t>
      </w:r>
    </w:p>
    <w:p w14:paraId="6A6672B1" w14:textId="77777777" w:rsidR="00193427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Storage / Backup: </w:t>
      </w:r>
      <w:r>
        <w:rPr>
          <w:rFonts w:ascii="Calibri" w:eastAsia="Calibri" w:hAnsi="Calibri" w:cs="Calibri"/>
        </w:rPr>
        <w:t>HP Storage, SAN, Synology (incl. HA), QNAP, Veeam</w:t>
      </w:r>
    </w:p>
    <w:p w14:paraId="774ACDF5" w14:textId="77777777" w:rsidR="00193427" w:rsidRDefault="00000000">
      <w:pPr>
        <w:spacing w:after="40"/>
      </w:pPr>
      <w:r>
        <w:rPr>
          <w:rFonts w:ascii="Calibri" w:eastAsia="Calibri" w:hAnsi="Calibri" w:cs="Calibri"/>
          <w:b/>
          <w:bCs/>
        </w:rPr>
        <w:t xml:space="preserve">Networking: </w:t>
      </w:r>
      <w:r>
        <w:rPr>
          <w:rFonts w:ascii="Calibri" w:eastAsia="Calibri" w:hAnsi="Calibri" w:cs="Calibri"/>
        </w:rPr>
        <w:t>TCP/IP, DNS, DHCP, basic routing, firewall policies, site-to-site VPN</w:t>
      </w:r>
    </w:p>
    <w:p w14:paraId="0BCC3228" w14:textId="77777777" w:rsidR="00193427" w:rsidRDefault="00000000">
      <w:pPr>
        <w:spacing w:after="40"/>
      </w:pPr>
      <w:r>
        <w:rPr>
          <w:rFonts w:ascii="Calibri" w:eastAsia="Calibri" w:hAnsi="Calibri" w:cs="Calibri"/>
          <w:b/>
          <w:bCs/>
        </w:rPr>
        <w:lastRenderedPageBreak/>
        <w:t xml:space="preserve">Automation: </w:t>
      </w:r>
      <w:r>
        <w:rPr>
          <w:rFonts w:ascii="Calibri" w:eastAsia="Calibri" w:hAnsi="Calibri" w:cs="Calibri"/>
        </w:rPr>
        <w:t>PowerShell, Bash, asset discovery, application deployment, monitoring, UPS/power automation</w:t>
      </w:r>
    </w:p>
    <w:p w14:paraId="33ACEFA4" w14:textId="77777777" w:rsidR="00193427" w:rsidRDefault="00000000">
      <w:pPr>
        <w:pBdr>
          <w:bottom w:val="single" w:sz="6" w:space="1" w:color="1F3864"/>
        </w:pBdr>
        <w:spacing w:before="160" w:after="6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EDUCATION &amp; TRAINING</w:t>
      </w:r>
    </w:p>
    <w:p w14:paraId="0C722885" w14:textId="77777777" w:rsidR="00193427" w:rsidRDefault="00000000">
      <w:pPr>
        <w:spacing w:after="60"/>
      </w:pPr>
      <w:r>
        <w:rPr>
          <w:rFonts w:ascii="Calibri" w:eastAsia="Calibri" w:hAnsi="Calibri" w:cs="Calibri"/>
        </w:rPr>
        <w:t>B.E. Computer Science and Engineering — Bharathidasan Engineering College, Natrampalli (2017)</w:t>
      </w:r>
    </w:p>
    <w:p w14:paraId="128923CD" w14:textId="77777777" w:rsidR="00193427" w:rsidRDefault="00000000">
      <w:pPr>
        <w:spacing w:after="60"/>
      </w:pPr>
      <w:r>
        <w:rPr>
          <w:rFonts w:ascii="Calibri" w:eastAsia="Calibri" w:hAnsi="Calibri" w:cs="Calibri"/>
        </w:rPr>
        <w:t>Diploma in Computer Science and Engineering — Guru Raagavindra Polytechnic College, Gudiyattam (2013)</w:t>
      </w:r>
    </w:p>
    <w:p w14:paraId="322F2CC4" w14:textId="77777777" w:rsidR="00193427" w:rsidRDefault="00000000">
      <w:pPr>
        <w:spacing w:after="60"/>
      </w:pPr>
      <w:r>
        <w:rPr>
          <w:rFonts w:ascii="Calibri" w:eastAsia="Calibri" w:hAnsi="Calibri" w:cs="Calibri"/>
        </w:rPr>
        <w:t>AWS DevOps (GUVI) | Docker for Beginners        Languages: English, Tamil</w:t>
      </w:r>
    </w:p>
    <w:sectPr w:rsidR="0019342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86301"/>
    <w:multiLevelType w:val="hybridMultilevel"/>
    <w:tmpl w:val="C074CC84"/>
    <w:lvl w:ilvl="0" w:tplc="5F524B1C">
      <w:start w:val="1"/>
      <w:numFmt w:val="bullet"/>
      <w:lvlText w:val="•"/>
      <w:lvlJc w:val="left"/>
      <w:pPr>
        <w:ind w:left="360" w:hanging="260"/>
      </w:pPr>
    </w:lvl>
    <w:lvl w:ilvl="1" w:tplc="BF56F6C2">
      <w:numFmt w:val="decimal"/>
      <w:lvlText w:val=""/>
      <w:lvlJc w:val="left"/>
    </w:lvl>
    <w:lvl w:ilvl="2" w:tplc="1CFC5BA0">
      <w:numFmt w:val="decimal"/>
      <w:lvlText w:val=""/>
      <w:lvlJc w:val="left"/>
    </w:lvl>
    <w:lvl w:ilvl="3" w:tplc="75FEEC22">
      <w:numFmt w:val="decimal"/>
      <w:lvlText w:val=""/>
      <w:lvlJc w:val="left"/>
    </w:lvl>
    <w:lvl w:ilvl="4" w:tplc="65443F14">
      <w:numFmt w:val="decimal"/>
      <w:lvlText w:val=""/>
      <w:lvlJc w:val="left"/>
    </w:lvl>
    <w:lvl w:ilvl="5" w:tplc="6F6CE486">
      <w:numFmt w:val="decimal"/>
      <w:lvlText w:val=""/>
      <w:lvlJc w:val="left"/>
    </w:lvl>
    <w:lvl w:ilvl="6" w:tplc="69CE827A">
      <w:numFmt w:val="decimal"/>
      <w:lvlText w:val=""/>
      <w:lvlJc w:val="left"/>
    </w:lvl>
    <w:lvl w:ilvl="7" w:tplc="0E926B26">
      <w:numFmt w:val="decimal"/>
      <w:lvlText w:val=""/>
      <w:lvlJc w:val="left"/>
    </w:lvl>
    <w:lvl w:ilvl="8" w:tplc="2A102386">
      <w:numFmt w:val="decimal"/>
      <w:lvlText w:val=""/>
      <w:lvlJc w:val="left"/>
    </w:lvl>
  </w:abstractNum>
  <w:abstractNum w:abstractNumId="1" w15:restartNumberingAfterBreak="0">
    <w:nsid w:val="607D6A29"/>
    <w:multiLevelType w:val="hybridMultilevel"/>
    <w:tmpl w:val="D19E2EB8"/>
    <w:lvl w:ilvl="0" w:tplc="9EF25432">
      <w:start w:val="1"/>
      <w:numFmt w:val="bullet"/>
      <w:lvlText w:val="●"/>
      <w:lvlJc w:val="left"/>
      <w:pPr>
        <w:ind w:left="720" w:hanging="360"/>
      </w:pPr>
    </w:lvl>
    <w:lvl w:ilvl="1" w:tplc="642ECCAC">
      <w:start w:val="1"/>
      <w:numFmt w:val="bullet"/>
      <w:lvlText w:val="○"/>
      <w:lvlJc w:val="left"/>
      <w:pPr>
        <w:ind w:left="1440" w:hanging="360"/>
      </w:pPr>
    </w:lvl>
    <w:lvl w:ilvl="2" w:tplc="9998F084">
      <w:start w:val="1"/>
      <w:numFmt w:val="bullet"/>
      <w:lvlText w:val="■"/>
      <w:lvlJc w:val="left"/>
      <w:pPr>
        <w:ind w:left="2160" w:hanging="360"/>
      </w:pPr>
    </w:lvl>
    <w:lvl w:ilvl="3" w:tplc="BE84706A">
      <w:start w:val="1"/>
      <w:numFmt w:val="bullet"/>
      <w:lvlText w:val="●"/>
      <w:lvlJc w:val="left"/>
      <w:pPr>
        <w:ind w:left="2880" w:hanging="360"/>
      </w:pPr>
    </w:lvl>
    <w:lvl w:ilvl="4" w:tplc="2C0AF0B8">
      <w:start w:val="1"/>
      <w:numFmt w:val="bullet"/>
      <w:lvlText w:val="○"/>
      <w:lvlJc w:val="left"/>
      <w:pPr>
        <w:ind w:left="3600" w:hanging="360"/>
      </w:pPr>
    </w:lvl>
    <w:lvl w:ilvl="5" w:tplc="4BB0FD7C">
      <w:start w:val="1"/>
      <w:numFmt w:val="bullet"/>
      <w:lvlText w:val="■"/>
      <w:lvlJc w:val="left"/>
      <w:pPr>
        <w:ind w:left="4320" w:hanging="360"/>
      </w:pPr>
    </w:lvl>
    <w:lvl w:ilvl="6" w:tplc="0596BF32">
      <w:start w:val="1"/>
      <w:numFmt w:val="bullet"/>
      <w:lvlText w:val="●"/>
      <w:lvlJc w:val="left"/>
      <w:pPr>
        <w:ind w:left="5040" w:hanging="360"/>
      </w:pPr>
    </w:lvl>
    <w:lvl w:ilvl="7" w:tplc="90467048">
      <w:start w:val="1"/>
      <w:numFmt w:val="bullet"/>
      <w:lvlText w:val="●"/>
      <w:lvlJc w:val="left"/>
      <w:pPr>
        <w:ind w:left="5760" w:hanging="360"/>
      </w:pPr>
    </w:lvl>
    <w:lvl w:ilvl="8" w:tplc="F85A3EBA">
      <w:start w:val="1"/>
      <w:numFmt w:val="bullet"/>
      <w:lvlText w:val="●"/>
      <w:lvlJc w:val="left"/>
      <w:pPr>
        <w:ind w:left="6480" w:hanging="360"/>
      </w:pPr>
    </w:lvl>
  </w:abstractNum>
  <w:num w:numId="1" w16cid:durableId="353381372">
    <w:abstractNumId w:val="1"/>
    <w:lvlOverride w:ilvl="0">
      <w:startOverride w:val="1"/>
    </w:lvlOverride>
  </w:num>
  <w:num w:numId="2" w16cid:durableId="138171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427"/>
    <w:rsid w:val="00193427"/>
    <w:rsid w:val="00313ED6"/>
    <w:rsid w:val="00493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DD16D"/>
  <w15:docId w15:val="{5BB32944-4B31-41D0-ABA4-15E7ED50F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662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Ajith A</cp:lastModifiedBy>
  <cp:revision>2</cp:revision>
  <dcterms:created xsi:type="dcterms:W3CDTF">2026-10-06T18:54:00Z</dcterms:created>
  <dcterms:modified xsi:type="dcterms:W3CDTF">2026-10-25T04:16:00Z</dcterms:modified>
</cp:coreProperties>
</file>