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HYBRID AUTOMATION FRAMEWORK – REAL TIME PROJECT DOCUMENT</w:t>
      </w:r>
    </w:p>
    <w:p>
      <w:r>
        <w:t>Project Name: OrangeHRM Automation Testing</w:t>
        <w:br/>
        <w:t>Application URL: https://opensource-demo.orangehrmlive.com/web/index.php/auth/login</w:t>
        <w:br/>
        <w:t>Automation Tool: Selenium WebDriver</w:t>
        <w:br/>
        <w:t>Programming Language: Java</w:t>
        <w:br/>
        <w:t>Framework Type: Hybrid Automation Framework</w:t>
        <w:br/>
      </w:r>
    </w:p>
    <w:p>
      <w:pPr>
        <w:pStyle w:val="Heading1"/>
      </w:pPr>
      <w:r>
        <w:t>1. Introduction</w:t>
      </w:r>
    </w:p>
    <w:p>
      <w:r>
        <w:t>Hybrid Automation Framework is a combination of multiple automation frameworks such as Page Object Model (POM), Data Driven Framework, and Keyword Driven Framework. This framework is widely used in real-time projects because it provides better maintainability, reusability, and scalability.</w:t>
      </w:r>
    </w:p>
    <w:p>
      <w:pPr>
        <w:pStyle w:val="Heading1"/>
      </w:pPr>
      <w:r>
        <w:t>2. Tools and Technologies</w:t>
      </w:r>
    </w:p>
    <w:p>
      <w:r>
        <w:t>• Java</w:t>
        <w:br/>
        <w:t>• Selenium WebDriver</w:t>
        <w:br/>
        <w:t>• TestNG</w:t>
        <w:br/>
        <w:t>• Maven</w:t>
        <w:br/>
        <w:t>• Page Object Model (POM)</w:t>
        <w:br/>
        <w:t>• Apache POI (Excel)</w:t>
        <w:br/>
        <w:t>• Extent Reports</w:t>
        <w:br/>
        <w:t>• Log4j</w:t>
        <w:br/>
        <w:t>• Git &amp; GitHub</w:t>
        <w:br/>
      </w:r>
    </w:p>
    <w:p>
      <w:pPr>
        <w:pStyle w:val="Heading1"/>
      </w:pPr>
      <w:r>
        <w:t>3. Project Structure</w:t>
      </w:r>
    </w:p>
    <w:p>
      <w:r>
        <w:t>OrangeHRM_Automation</w:t>
        <w:br/>
        <w:t>├── src/test/java</w:t>
        <w:br/>
        <w:t>│   ├── testBase (BaseTest.java)</w:t>
        <w:br/>
        <w:t>│   ├── pageObjects (LoginPage.java)</w:t>
        <w:br/>
        <w:t>│   ├── testCases (LoginTest.java)</w:t>
        <w:br/>
        <w:t>│   ├── utilities (ExcelUtils, ScreenshotUtils, ExtentManager)</w:t>
        <w:br/>
        <w:t>├── src/test/resources</w:t>
        <w:br/>
        <w:t>│   ├── config.properties</w:t>
        <w:br/>
        <w:t>│   ├── testng.xml</w:t>
        <w:br/>
        <w:t>│   └── log4j2.xml</w:t>
        <w:br/>
        <w:t>├── reports</w:t>
        <w:br/>
        <w:t>├── screenshots</w:t>
        <w:br/>
        <w:t>├── pom.xml</w:t>
        <w:br/>
      </w:r>
    </w:p>
    <w:p>
      <w:pPr>
        <w:pStyle w:val="Heading1"/>
      </w:pPr>
      <w:r>
        <w:t>4. Framework Explanation</w:t>
      </w:r>
    </w:p>
    <w:p>
      <w:r>
        <w:t>BaseTest:</w:t>
        <w:br/>
        <w:t>Responsible for browser initialization, reading configuration, and closing browser.</w:t>
        <w:br/>
        <w:br/>
        <w:t>Page Object Model:</w:t>
        <w:br/>
        <w:t>Each web page is represented as a separate class to store locators and actions.</w:t>
        <w:br/>
        <w:br/>
        <w:t>Test Cases:</w:t>
        <w:br/>
        <w:t>TestNG is used to execute test cases and validate application behavior.</w:t>
        <w:br/>
        <w:br/>
        <w:t>Utilities:</w:t>
        <w:br/>
        <w:t>Used for Excel reading, reporting, and screenshot capturing.</w:t>
      </w:r>
    </w:p>
    <w:p>
      <w:pPr>
        <w:pStyle w:val="Heading1"/>
      </w:pPr>
      <w:r>
        <w:t>5. Test Scenario – Login Functionality</w:t>
      </w:r>
    </w:p>
    <w:p>
      <w:r>
        <w:t>1. Launch browser</w:t>
        <w:br/>
        <w:t>2. Navigate to OrangeHRM login page</w:t>
        <w:br/>
        <w:t>3. Enter username and password</w:t>
        <w:br/>
        <w:t>4. Click Login button</w:t>
        <w:br/>
        <w:t>5. Verify Dashboard page</w:t>
        <w:br/>
      </w:r>
    </w:p>
    <w:p>
      <w:pPr>
        <w:pStyle w:val="Heading1"/>
      </w:pPr>
      <w:r>
        <w:t>6. Advantages of Hybrid Framework</w:t>
      </w:r>
    </w:p>
    <w:p>
      <w:r>
        <w:t>• Reusable code</w:t>
        <w:br/>
        <w:t>• Easy maintenance</w:t>
        <w:br/>
        <w:t>• Supports large projects</w:t>
        <w:br/>
        <w:t>• Industry standard framework</w:t>
        <w:br/>
      </w:r>
    </w:p>
    <w:p>
      <w:pPr>
        <w:pStyle w:val="Heading1"/>
      </w:pPr>
      <w:r>
        <w:t>7. Conclusion</w:t>
      </w:r>
    </w:p>
    <w:p>
      <w:r>
        <w:t>Hybrid Automation Framework improves automation efficiency and is widely adopted in real-time software testing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