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6F385B" w14:textId="7F026B50" w:rsidR="009C053F" w:rsidRPr="009C053F" w:rsidRDefault="009C053F" w:rsidP="009C053F">
      <w:pPr>
        <w:rPr>
          <w:b/>
          <w:bCs/>
          <w:sz w:val="48"/>
          <w:szCs w:val="48"/>
        </w:rPr>
      </w:pPr>
      <w:r w:rsidRPr="009C053F">
        <w:rPr>
          <w:b/>
          <w:bCs/>
          <w:sz w:val="48"/>
          <w:szCs w:val="48"/>
        </w:rPr>
        <w:t>Title: Event Management Platform</w:t>
      </w:r>
    </w:p>
    <w:p w14:paraId="16D1B61B" w14:textId="77777777" w:rsidR="009C053F" w:rsidRPr="009C053F" w:rsidRDefault="009C053F" w:rsidP="009C053F">
      <w:pPr>
        <w:rPr>
          <w:b/>
          <w:bCs/>
        </w:rPr>
      </w:pPr>
      <w:r w:rsidRPr="009C053F">
        <w:rPr>
          <w:b/>
          <w:bCs/>
        </w:rPr>
        <w:pict w14:anchorId="16420B84">
          <v:rect id="_x0000_i1349" style="width:0;height:1.5pt" o:hralign="center" o:hrstd="t" o:hr="t" fillcolor="#a0a0a0" stroked="f"/>
        </w:pict>
      </w:r>
    </w:p>
    <w:p w14:paraId="0643E262" w14:textId="77777777" w:rsidR="009C053F" w:rsidRPr="009C053F" w:rsidRDefault="009C053F" w:rsidP="009C053F">
      <w:pPr>
        <w:rPr>
          <w:b/>
          <w:bCs/>
        </w:rPr>
      </w:pPr>
      <w:r w:rsidRPr="009C053F">
        <w:rPr>
          <w:b/>
          <w:bCs/>
        </w:rPr>
        <w:t>1. Project Statement:</w:t>
      </w:r>
    </w:p>
    <w:p w14:paraId="75508265" w14:textId="77777777" w:rsidR="009C053F" w:rsidRPr="009C053F" w:rsidRDefault="009C053F" w:rsidP="009C053F">
      <w:r w:rsidRPr="009C053F">
        <w:t>The project aims to develop a streamlined web-based platform that facilitates event management, vendor registration, and payment handling for various event types (e.g., weddings, conferences, DJ events). The platform serves Event Organizers (Users), Vendors, and Admins, focusing on user-friendly event creation, vendor selection, and payment management.</w:t>
      </w:r>
    </w:p>
    <w:p w14:paraId="2CA750C2" w14:textId="77777777" w:rsidR="009C053F" w:rsidRPr="009C053F" w:rsidRDefault="009C053F" w:rsidP="009C053F">
      <w:r w:rsidRPr="009C053F">
        <w:t>Outcomes:</w:t>
      </w:r>
    </w:p>
    <w:p w14:paraId="29D1E3E4" w14:textId="77777777" w:rsidR="009C053F" w:rsidRPr="009C053F" w:rsidRDefault="009C053F" w:rsidP="009C053F">
      <w:pPr>
        <w:numPr>
          <w:ilvl w:val="0"/>
          <w:numId w:val="10"/>
        </w:numPr>
      </w:pPr>
      <w:r w:rsidRPr="009C053F">
        <w:t>Allow users to register, create events, select vendors, and make payments.</w:t>
      </w:r>
    </w:p>
    <w:p w14:paraId="74206B41" w14:textId="77777777" w:rsidR="009C053F" w:rsidRPr="009C053F" w:rsidRDefault="009C053F" w:rsidP="009C053F">
      <w:pPr>
        <w:numPr>
          <w:ilvl w:val="0"/>
          <w:numId w:val="10"/>
        </w:numPr>
      </w:pPr>
      <w:r w:rsidRPr="009C053F">
        <w:t>Provide vendors with tools to register and receive purchase confirmations.</w:t>
      </w:r>
    </w:p>
    <w:p w14:paraId="1ABF9D1E" w14:textId="77777777" w:rsidR="009C053F" w:rsidRPr="009C053F" w:rsidRDefault="009C053F" w:rsidP="009C053F">
      <w:pPr>
        <w:numPr>
          <w:ilvl w:val="0"/>
          <w:numId w:val="10"/>
        </w:numPr>
      </w:pPr>
      <w:r w:rsidRPr="009C053F">
        <w:t>Equip admins with the ability to approve/reject events and manage vendors.</w:t>
      </w:r>
    </w:p>
    <w:p w14:paraId="43FB4F28" w14:textId="77777777" w:rsidR="009C053F" w:rsidRPr="009C053F" w:rsidRDefault="009C053F" w:rsidP="009C053F">
      <w:pPr>
        <w:numPr>
          <w:ilvl w:val="0"/>
          <w:numId w:val="10"/>
        </w:numPr>
      </w:pPr>
      <w:r w:rsidRPr="009C053F">
        <w:t>Ensure a responsive, intuitive interface for users, vendors, and admins.</w:t>
      </w:r>
    </w:p>
    <w:p w14:paraId="1B188168" w14:textId="77777777" w:rsidR="009C053F" w:rsidRPr="009C053F" w:rsidRDefault="009C053F" w:rsidP="009C053F">
      <w:pPr>
        <w:numPr>
          <w:ilvl w:val="0"/>
          <w:numId w:val="10"/>
        </w:numPr>
      </w:pPr>
      <w:r w:rsidRPr="009C053F">
        <w:t>Enable users to download event details in PDF format after payment to share as invitations.</w:t>
      </w:r>
    </w:p>
    <w:p w14:paraId="16293E63" w14:textId="77777777" w:rsidR="009C053F" w:rsidRPr="009C053F" w:rsidRDefault="009C053F" w:rsidP="009C053F">
      <w:pPr>
        <w:rPr>
          <w:b/>
          <w:bCs/>
        </w:rPr>
      </w:pPr>
      <w:r w:rsidRPr="009C053F">
        <w:rPr>
          <w:b/>
          <w:bCs/>
        </w:rPr>
        <w:pict w14:anchorId="7EC0758E">
          <v:rect id="_x0000_i1350" style="width:0;height:1.5pt" o:hralign="center" o:hrstd="t" o:hr="t" fillcolor="#a0a0a0" stroked="f"/>
        </w:pict>
      </w:r>
    </w:p>
    <w:p w14:paraId="474B1A01" w14:textId="77777777" w:rsidR="009C053F" w:rsidRPr="009C053F" w:rsidRDefault="009C053F" w:rsidP="009C053F">
      <w:pPr>
        <w:rPr>
          <w:b/>
          <w:bCs/>
        </w:rPr>
      </w:pPr>
      <w:r w:rsidRPr="009C053F">
        <w:rPr>
          <w:b/>
          <w:bCs/>
        </w:rPr>
        <w:t>2. Modules to be Implemented:</w:t>
      </w:r>
    </w:p>
    <w:p w14:paraId="2731817D" w14:textId="77777777" w:rsidR="009C053F" w:rsidRPr="009C053F" w:rsidRDefault="009C053F" w:rsidP="009C053F">
      <w:pPr>
        <w:numPr>
          <w:ilvl w:val="0"/>
          <w:numId w:val="11"/>
        </w:numPr>
      </w:pPr>
      <w:r w:rsidRPr="009C053F">
        <w:t>User Authentication and Role Management</w:t>
      </w:r>
    </w:p>
    <w:p w14:paraId="31416C2E" w14:textId="77777777" w:rsidR="009C053F" w:rsidRPr="009C053F" w:rsidRDefault="009C053F" w:rsidP="009C053F">
      <w:pPr>
        <w:numPr>
          <w:ilvl w:val="0"/>
          <w:numId w:val="11"/>
        </w:numPr>
      </w:pPr>
      <w:r w:rsidRPr="009C053F">
        <w:t>Event Creation, Vendor Selection, Payment, and PDF Invitation Download</w:t>
      </w:r>
    </w:p>
    <w:p w14:paraId="35DFFD66" w14:textId="77777777" w:rsidR="009C053F" w:rsidRPr="009C053F" w:rsidRDefault="009C053F" w:rsidP="009C053F">
      <w:pPr>
        <w:numPr>
          <w:ilvl w:val="0"/>
          <w:numId w:val="11"/>
        </w:numPr>
      </w:pPr>
      <w:r w:rsidRPr="009C053F">
        <w:t>Vendor Registration and Management</w:t>
      </w:r>
    </w:p>
    <w:p w14:paraId="6D08FFFA" w14:textId="77777777" w:rsidR="009C053F" w:rsidRPr="009C053F" w:rsidRDefault="009C053F" w:rsidP="009C053F">
      <w:pPr>
        <w:numPr>
          <w:ilvl w:val="0"/>
          <w:numId w:val="11"/>
        </w:numPr>
      </w:pPr>
      <w:r w:rsidRPr="009C053F">
        <w:t>Admin Dashboard for Event and Vendor Management</w:t>
      </w:r>
    </w:p>
    <w:p w14:paraId="0D51166E" w14:textId="77777777" w:rsidR="009C053F" w:rsidRPr="009C053F" w:rsidRDefault="009C053F" w:rsidP="009C053F">
      <w:pPr>
        <w:rPr>
          <w:b/>
          <w:bCs/>
        </w:rPr>
      </w:pPr>
      <w:r w:rsidRPr="009C053F">
        <w:rPr>
          <w:b/>
          <w:bCs/>
        </w:rPr>
        <w:pict w14:anchorId="386AC80A">
          <v:rect id="_x0000_i1351" style="width:0;height:1.5pt" o:hralign="center" o:hrstd="t" o:hr="t" fillcolor="#a0a0a0" stroked="f"/>
        </w:pict>
      </w:r>
    </w:p>
    <w:p w14:paraId="7AD63021" w14:textId="77777777" w:rsidR="009C053F" w:rsidRPr="009C053F" w:rsidRDefault="009C053F" w:rsidP="009C053F">
      <w:pPr>
        <w:rPr>
          <w:b/>
          <w:bCs/>
        </w:rPr>
      </w:pPr>
      <w:r w:rsidRPr="009C053F">
        <w:rPr>
          <w:b/>
          <w:bCs/>
        </w:rPr>
        <w:t>3. Week-wise Learning and Module Implementation Plan:</w:t>
      </w:r>
    </w:p>
    <w:p w14:paraId="06016EB5" w14:textId="77777777" w:rsidR="009C053F" w:rsidRPr="009C053F" w:rsidRDefault="009C053F" w:rsidP="009C053F">
      <w:r w:rsidRPr="009C053F">
        <w:t>Learning Phase: Weeks 1-5</w:t>
      </w:r>
    </w:p>
    <w:p w14:paraId="0000CE07" w14:textId="77777777" w:rsidR="009C053F" w:rsidRPr="009C053F" w:rsidRDefault="009C053F" w:rsidP="009C053F">
      <w:pPr>
        <w:numPr>
          <w:ilvl w:val="0"/>
          <w:numId w:val="12"/>
        </w:numPr>
      </w:pPr>
      <w:r w:rsidRPr="009C053F">
        <w:t>Week 1: Spring Framework – Introduction to Spring, Spring Boot, and dependency injection.</w:t>
      </w:r>
    </w:p>
    <w:p w14:paraId="39ECA5D4" w14:textId="77777777" w:rsidR="009C053F" w:rsidRPr="009C053F" w:rsidRDefault="009C053F" w:rsidP="009C053F">
      <w:pPr>
        <w:numPr>
          <w:ilvl w:val="0"/>
          <w:numId w:val="12"/>
        </w:numPr>
      </w:pPr>
      <w:r w:rsidRPr="009C053F">
        <w:t>Week 2: Microservice Architecture – Understanding microservices, REST API development, and communication between services.</w:t>
      </w:r>
    </w:p>
    <w:p w14:paraId="46A29434" w14:textId="77777777" w:rsidR="009C053F" w:rsidRPr="009C053F" w:rsidRDefault="009C053F" w:rsidP="009C053F">
      <w:pPr>
        <w:numPr>
          <w:ilvl w:val="0"/>
          <w:numId w:val="12"/>
        </w:numPr>
      </w:pPr>
      <w:r w:rsidRPr="009C053F">
        <w:t>Week 3: Security – Introduction to JWT-based authentication and role-based access control.</w:t>
      </w:r>
    </w:p>
    <w:p w14:paraId="661C5C84" w14:textId="77777777" w:rsidR="009C053F" w:rsidRPr="009C053F" w:rsidRDefault="009C053F" w:rsidP="009C053F">
      <w:pPr>
        <w:numPr>
          <w:ilvl w:val="0"/>
          <w:numId w:val="12"/>
        </w:numPr>
      </w:pPr>
      <w:r w:rsidRPr="009C053F">
        <w:lastRenderedPageBreak/>
        <w:t>Weeks 4-5: React Development – Introduction to React, component-based design, and front-end integration with Spring Boot backends.</w:t>
      </w:r>
    </w:p>
    <w:p w14:paraId="691614AF" w14:textId="77777777" w:rsidR="009C053F" w:rsidRPr="009C053F" w:rsidRDefault="009C053F" w:rsidP="009C053F">
      <w:r w:rsidRPr="009C053F">
        <w:t>Project Implementation Phase: Weeks 6-7</w:t>
      </w:r>
    </w:p>
    <w:p w14:paraId="0F246A86" w14:textId="77777777" w:rsidR="009C053F" w:rsidRPr="009C053F" w:rsidRDefault="009C053F" w:rsidP="009C053F">
      <w:pPr>
        <w:rPr>
          <w:b/>
          <w:bCs/>
        </w:rPr>
      </w:pPr>
      <w:r w:rsidRPr="009C053F">
        <w:rPr>
          <w:b/>
          <w:bCs/>
        </w:rPr>
        <w:pict w14:anchorId="7389006C">
          <v:rect id="_x0000_i1352" style="width:0;height:1.5pt" o:hralign="center" o:hrstd="t" o:hr="t" fillcolor="#a0a0a0" stroked="f"/>
        </w:pict>
      </w:r>
    </w:p>
    <w:p w14:paraId="03174E35" w14:textId="77777777" w:rsidR="009C053F" w:rsidRPr="009C053F" w:rsidRDefault="009C053F" w:rsidP="009C053F">
      <w:pPr>
        <w:rPr>
          <w:b/>
          <w:bCs/>
        </w:rPr>
      </w:pPr>
      <w:r w:rsidRPr="009C053F">
        <w:rPr>
          <w:b/>
          <w:bCs/>
        </w:rPr>
        <w:t>4. Module Descriptions:</w:t>
      </w:r>
    </w:p>
    <w:p w14:paraId="301FEB39" w14:textId="77777777" w:rsidR="009C053F" w:rsidRPr="009C053F" w:rsidRDefault="009C053F" w:rsidP="009C053F">
      <w:pPr>
        <w:rPr>
          <w:b/>
          <w:bCs/>
        </w:rPr>
      </w:pPr>
      <w:r w:rsidRPr="009C053F">
        <w:rPr>
          <w:b/>
          <w:bCs/>
        </w:rPr>
        <w:t>Module 1: User Authentication and Role Management</w:t>
      </w:r>
    </w:p>
    <w:p w14:paraId="538FA461" w14:textId="77777777" w:rsidR="009C053F" w:rsidRPr="009C053F" w:rsidRDefault="009C053F" w:rsidP="009C053F">
      <w:r w:rsidRPr="009C053F">
        <w:t>Description:</w:t>
      </w:r>
      <w:r w:rsidRPr="009C053F">
        <w:br/>
        <w:t>Implement user authentication using JWT and role-based access control for Event Organizers, Vendors, and Admins.</w:t>
      </w:r>
    </w:p>
    <w:p w14:paraId="48A1F055" w14:textId="77777777" w:rsidR="009C053F" w:rsidRPr="009C053F" w:rsidRDefault="009C053F" w:rsidP="009C053F">
      <w:r w:rsidRPr="009C053F">
        <w:t>Features:</w:t>
      </w:r>
    </w:p>
    <w:p w14:paraId="078DD795" w14:textId="77777777" w:rsidR="009C053F" w:rsidRPr="009C053F" w:rsidRDefault="009C053F" w:rsidP="009C053F">
      <w:pPr>
        <w:numPr>
          <w:ilvl w:val="0"/>
          <w:numId w:val="13"/>
        </w:numPr>
      </w:pPr>
      <w:r w:rsidRPr="009C053F">
        <w:t>User registration and login for Event Organizers, Vendors, and Admins.</w:t>
      </w:r>
    </w:p>
    <w:p w14:paraId="6794156A" w14:textId="77777777" w:rsidR="009C053F" w:rsidRPr="009C053F" w:rsidRDefault="009C053F" w:rsidP="009C053F">
      <w:pPr>
        <w:numPr>
          <w:ilvl w:val="0"/>
          <w:numId w:val="13"/>
        </w:numPr>
      </w:pPr>
      <w:r w:rsidRPr="009C053F">
        <w:t>Secure access using JWT tokens.</w:t>
      </w:r>
    </w:p>
    <w:p w14:paraId="37067CBE" w14:textId="77777777" w:rsidR="009C053F" w:rsidRPr="007C573D" w:rsidRDefault="009C053F" w:rsidP="009C053F">
      <w:pPr>
        <w:numPr>
          <w:ilvl w:val="0"/>
          <w:numId w:val="13"/>
        </w:numPr>
      </w:pPr>
      <w:r w:rsidRPr="009C053F">
        <w:t>Role-based access control for features like event creation and vendor management.</w:t>
      </w:r>
    </w:p>
    <w:p w14:paraId="18071A70" w14:textId="77777777" w:rsidR="0067722C" w:rsidRDefault="0067722C" w:rsidP="0067722C">
      <w:pPr>
        <w:ind w:left="720"/>
        <w:rPr>
          <w:b/>
          <w:bCs/>
        </w:rPr>
      </w:pPr>
      <w:r>
        <w:rPr>
          <w:b/>
          <w:bCs/>
        </w:rPr>
        <w:t>Screenshots:</w:t>
      </w:r>
    </w:p>
    <w:p w14:paraId="437C7A33" w14:textId="23F0CDB0" w:rsidR="0067722C" w:rsidRDefault="0067722C" w:rsidP="0067722C">
      <w:pPr>
        <w:ind w:left="720"/>
        <w:rPr>
          <w:b/>
          <w:bCs/>
        </w:rPr>
      </w:pPr>
      <w:r>
        <w:rPr>
          <w:b/>
          <w:bCs/>
        </w:rPr>
        <w:t>Landing Page:</w:t>
      </w:r>
    </w:p>
    <w:p w14:paraId="7DEBE1E6" w14:textId="36EC084C" w:rsidR="0067722C" w:rsidRDefault="0067722C" w:rsidP="0067722C">
      <w:pPr>
        <w:ind w:left="720"/>
        <w:rPr>
          <w:b/>
          <w:bCs/>
        </w:rPr>
      </w:pPr>
      <w:r w:rsidRPr="0067722C">
        <w:rPr>
          <w:b/>
          <w:bCs/>
          <w:noProof/>
        </w:rPr>
        <w:t xml:space="preserve"> </w:t>
      </w:r>
      <w:r>
        <w:rPr>
          <w:b/>
          <w:bCs/>
          <w:noProof/>
        </w:rPr>
        <w:drawing>
          <wp:inline distT="0" distB="0" distL="0" distR="0" wp14:anchorId="29D776CD" wp14:editId="1A332D5A">
            <wp:extent cx="3575050" cy="4145986"/>
            <wp:effectExtent l="19050" t="19050" r="25400" b="26035"/>
            <wp:docPr id="168876767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67678" name="Picture 1" descr="A screenshot of a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19736" cy="4197808"/>
                    </a:xfrm>
                    <a:prstGeom prst="rect">
                      <a:avLst/>
                    </a:prstGeom>
                    <a:ln>
                      <a:solidFill>
                        <a:schemeClr val="tx1"/>
                      </a:solidFill>
                    </a:ln>
                    <a:effectLst>
                      <a:softEdge rad="12700"/>
                    </a:effectLst>
                  </pic:spPr>
                </pic:pic>
              </a:graphicData>
            </a:graphic>
          </wp:inline>
        </w:drawing>
      </w:r>
    </w:p>
    <w:p w14:paraId="6E2F6283" w14:textId="7894DA17" w:rsidR="0067722C" w:rsidRPr="009C053F" w:rsidRDefault="0067722C" w:rsidP="0067722C">
      <w:pPr>
        <w:ind w:left="720"/>
        <w:rPr>
          <w:b/>
          <w:bCs/>
        </w:rPr>
      </w:pPr>
      <w:r>
        <w:rPr>
          <w:b/>
          <w:bCs/>
          <w:noProof/>
        </w:rPr>
        <w:lastRenderedPageBreak/>
        <w:drawing>
          <wp:inline distT="0" distB="0" distL="0" distR="0" wp14:anchorId="1AAB7684" wp14:editId="6E90DC16">
            <wp:extent cx="2581154" cy="1279424"/>
            <wp:effectExtent l="19050" t="19050" r="10160" b="16510"/>
            <wp:docPr id="185415018" name="Picture 2" descr="A login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5018" name="Picture 2" descr="A login screen sh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1154" cy="1279424"/>
                    </a:xfrm>
                    <a:prstGeom prst="rect">
                      <a:avLst/>
                    </a:prstGeom>
                    <a:ln>
                      <a:solidFill>
                        <a:schemeClr val="tx1"/>
                      </a:solidFill>
                    </a:ln>
                  </pic:spPr>
                </pic:pic>
              </a:graphicData>
            </a:graphic>
          </wp:inline>
        </w:drawing>
      </w:r>
      <w:r>
        <w:rPr>
          <w:b/>
          <w:bCs/>
          <w:noProof/>
        </w:rPr>
        <w:drawing>
          <wp:inline distT="0" distB="0" distL="0" distR="0" wp14:anchorId="0863667A" wp14:editId="6803A2FE">
            <wp:extent cx="2580303" cy="1279003"/>
            <wp:effectExtent l="19050" t="19050" r="10795" b="16510"/>
            <wp:docPr id="650361313" name="Picture 3"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61313" name="Picture 3" descr="A screen shot of a login for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0303" cy="1279003"/>
                    </a:xfrm>
                    <a:prstGeom prst="rect">
                      <a:avLst/>
                    </a:prstGeom>
                    <a:ln>
                      <a:solidFill>
                        <a:schemeClr val="tx1"/>
                      </a:solidFill>
                    </a:ln>
                  </pic:spPr>
                </pic:pic>
              </a:graphicData>
            </a:graphic>
          </wp:inline>
        </w:drawing>
      </w:r>
    </w:p>
    <w:p w14:paraId="0EEC5AD2" w14:textId="77777777" w:rsidR="009C053F" w:rsidRPr="009C053F" w:rsidRDefault="009C053F" w:rsidP="009C053F">
      <w:pPr>
        <w:rPr>
          <w:b/>
          <w:bCs/>
        </w:rPr>
      </w:pPr>
      <w:r w:rsidRPr="009C053F">
        <w:rPr>
          <w:b/>
          <w:bCs/>
        </w:rPr>
        <w:pict w14:anchorId="69E21270">
          <v:rect id="_x0000_i1353" style="width:0;height:1.5pt" o:hralign="center" o:hrstd="t" o:hr="t" fillcolor="#a0a0a0" stroked="f"/>
        </w:pict>
      </w:r>
    </w:p>
    <w:p w14:paraId="1C64DCF1" w14:textId="77777777" w:rsidR="009C053F" w:rsidRPr="009C053F" w:rsidRDefault="009C053F" w:rsidP="009C053F">
      <w:pPr>
        <w:rPr>
          <w:b/>
          <w:bCs/>
        </w:rPr>
      </w:pPr>
      <w:r w:rsidRPr="009C053F">
        <w:rPr>
          <w:b/>
          <w:bCs/>
        </w:rPr>
        <w:t>Module 2: Event Creation, Vendor Selection, Payment, and PDF Invitation Download</w:t>
      </w:r>
    </w:p>
    <w:p w14:paraId="647CDB4C" w14:textId="510B52AD" w:rsidR="009C053F" w:rsidRPr="009C053F" w:rsidRDefault="009C053F" w:rsidP="009C053F">
      <w:r w:rsidRPr="009C053F">
        <w:t>Description:</w:t>
      </w:r>
      <w:r w:rsidRPr="009C053F">
        <w:br/>
        <w:t>This module covers the process where users can create events, select vendors</w:t>
      </w:r>
      <w:r w:rsidR="007D3C45" w:rsidRPr="007C573D">
        <w:t xml:space="preserve"> </w:t>
      </w:r>
      <w:proofErr w:type="spellStart"/>
      <w:r w:rsidR="007D3C45" w:rsidRPr="007C573D">
        <w:t>adnd</w:t>
      </w:r>
      <w:proofErr w:type="spellEnd"/>
      <w:r w:rsidR="007D3C45" w:rsidRPr="007C573D">
        <w:t xml:space="preserve"> venue</w:t>
      </w:r>
      <w:r w:rsidRPr="009C053F">
        <w:t>, make payments, and download event details in PDF format.</w:t>
      </w:r>
    </w:p>
    <w:p w14:paraId="24F5D2F8" w14:textId="77777777" w:rsidR="009C053F" w:rsidRPr="009C053F" w:rsidRDefault="009C053F" w:rsidP="009C053F">
      <w:r w:rsidRPr="009C053F">
        <w:t>Features:</w:t>
      </w:r>
    </w:p>
    <w:p w14:paraId="05AB3E34" w14:textId="77777777" w:rsidR="009C053F" w:rsidRPr="007C573D" w:rsidRDefault="009C053F" w:rsidP="009C053F">
      <w:pPr>
        <w:numPr>
          <w:ilvl w:val="0"/>
          <w:numId w:val="14"/>
        </w:numPr>
      </w:pPr>
      <w:r w:rsidRPr="009C053F">
        <w:t>Users can create events by providing event details such as event type, location, and date.</w:t>
      </w:r>
    </w:p>
    <w:p w14:paraId="64F782A4" w14:textId="101FE5CB" w:rsidR="007D3C45" w:rsidRPr="009C053F" w:rsidRDefault="007D3C45" w:rsidP="009C053F">
      <w:pPr>
        <w:numPr>
          <w:ilvl w:val="0"/>
          <w:numId w:val="14"/>
        </w:numPr>
      </w:pPr>
      <w:r w:rsidRPr="007C573D">
        <w:t>Select venues based on location and date.</w:t>
      </w:r>
    </w:p>
    <w:p w14:paraId="157DF6A8" w14:textId="77777777" w:rsidR="009C053F" w:rsidRPr="009C053F" w:rsidRDefault="009C053F" w:rsidP="009C053F">
      <w:pPr>
        <w:numPr>
          <w:ilvl w:val="0"/>
          <w:numId w:val="14"/>
        </w:numPr>
      </w:pPr>
      <w:r w:rsidRPr="009C053F">
        <w:t>Select vendors based on services offered (e.g., photographers, caterers).</w:t>
      </w:r>
    </w:p>
    <w:p w14:paraId="1C6C537D" w14:textId="77777777" w:rsidR="009C053F" w:rsidRPr="009C053F" w:rsidRDefault="009C053F" w:rsidP="009C053F">
      <w:pPr>
        <w:numPr>
          <w:ilvl w:val="0"/>
          <w:numId w:val="14"/>
        </w:numPr>
      </w:pPr>
      <w:r w:rsidRPr="009C053F">
        <w:t xml:space="preserve">Payment integration using </w:t>
      </w:r>
      <w:proofErr w:type="spellStart"/>
      <w:r w:rsidRPr="009C053F">
        <w:t>Razorpay</w:t>
      </w:r>
      <w:proofErr w:type="spellEnd"/>
      <w:r w:rsidRPr="009C053F">
        <w:t>.</w:t>
      </w:r>
    </w:p>
    <w:p w14:paraId="02CBAEB1" w14:textId="77777777" w:rsidR="009C053F" w:rsidRPr="009C053F" w:rsidRDefault="009C053F" w:rsidP="009C053F">
      <w:pPr>
        <w:numPr>
          <w:ilvl w:val="0"/>
          <w:numId w:val="14"/>
        </w:numPr>
      </w:pPr>
      <w:r w:rsidRPr="009C053F">
        <w:t>After successful payment, users can download event details in PDF format (including location, hostname, event type, etc.). This PDF can be used as an invitation to send to guests.</w:t>
      </w:r>
    </w:p>
    <w:p w14:paraId="48CED1F8" w14:textId="229398D3" w:rsidR="007D3C45" w:rsidRPr="007D3C45" w:rsidRDefault="009C053F" w:rsidP="007D3C45">
      <w:pPr>
        <w:rPr>
          <w:b/>
          <w:bCs/>
        </w:rPr>
      </w:pPr>
      <w:r w:rsidRPr="009C053F">
        <w:rPr>
          <w:b/>
          <w:bCs/>
        </w:rPr>
        <w:t>Output Screenshots:</w:t>
      </w:r>
    </w:p>
    <w:p w14:paraId="52A5591B" w14:textId="3ECB43AF" w:rsidR="0067722C" w:rsidRPr="009C053F" w:rsidRDefault="009C053F" w:rsidP="007D3C45">
      <w:pPr>
        <w:numPr>
          <w:ilvl w:val="0"/>
          <w:numId w:val="15"/>
        </w:numPr>
        <w:jc w:val="center"/>
        <w:rPr>
          <w:b/>
          <w:bCs/>
        </w:rPr>
      </w:pPr>
      <w:r w:rsidRPr="009C053F">
        <w:rPr>
          <w:b/>
          <w:bCs/>
        </w:rPr>
        <w:t>Event Creation Page</w:t>
      </w:r>
      <w:r w:rsidR="007D3C45">
        <w:rPr>
          <w:b/>
          <w:bCs/>
          <w:noProof/>
        </w:rPr>
        <w:drawing>
          <wp:inline distT="0" distB="0" distL="0" distR="0" wp14:anchorId="54DF8723" wp14:editId="0BB5F959">
            <wp:extent cx="4681959" cy="2633537"/>
            <wp:effectExtent l="19050" t="19050" r="23495" b="14605"/>
            <wp:docPr id="6071231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23112"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7359" cy="2636574"/>
                    </a:xfrm>
                    <a:prstGeom prst="rect">
                      <a:avLst/>
                    </a:prstGeom>
                    <a:ln>
                      <a:solidFill>
                        <a:schemeClr val="tx1"/>
                      </a:solidFill>
                    </a:ln>
                  </pic:spPr>
                </pic:pic>
              </a:graphicData>
            </a:graphic>
          </wp:inline>
        </w:drawing>
      </w:r>
    </w:p>
    <w:p w14:paraId="63054B27" w14:textId="2A3B2228" w:rsidR="009C053F" w:rsidRDefault="007D3C45" w:rsidP="0026029C">
      <w:pPr>
        <w:numPr>
          <w:ilvl w:val="0"/>
          <w:numId w:val="15"/>
        </w:numPr>
        <w:jc w:val="center"/>
        <w:rPr>
          <w:b/>
          <w:bCs/>
        </w:rPr>
      </w:pPr>
      <w:r>
        <w:rPr>
          <w:b/>
          <w:bCs/>
        </w:rPr>
        <w:lastRenderedPageBreak/>
        <w:t>Venue Selection and Vendor Selection</w:t>
      </w:r>
    </w:p>
    <w:p w14:paraId="684520F1" w14:textId="48858694" w:rsidR="007D3C45" w:rsidRDefault="007D3C45" w:rsidP="0026029C">
      <w:pPr>
        <w:ind w:left="360"/>
        <w:jc w:val="center"/>
        <w:rPr>
          <w:b/>
          <w:bCs/>
        </w:rPr>
      </w:pPr>
      <w:r>
        <w:rPr>
          <w:b/>
          <w:bCs/>
          <w:noProof/>
        </w:rPr>
        <w:drawing>
          <wp:inline distT="0" distB="0" distL="0" distR="0" wp14:anchorId="13C19461" wp14:editId="2D56C91D">
            <wp:extent cx="4566212" cy="2568430"/>
            <wp:effectExtent l="19050" t="19050" r="25400" b="22860"/>
            <wp:docPr id="903576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76046" name="Picture 90357604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2267" cy="2650584"/>
                    </a:xfrm>
                    <a:prstGeom prst="rect">
                      <a:avLst/>
                    </a:prstGeom>
                    <a:ln>
                      <a:solidFill>
                        <a:schemeClr val="tx1"/>
                      </a:solidFill>
                    </a:ln>
                  </pic:spPr>
                </pic:pic>
              </a:graphicData>
            </a:graphic>
          </wp:inline>
        </w:drawing>
      </w:r>
      <w:r>
        <w:rPr>
          <w:b/>
          <w:bCs/>
          <w:noProof/>
        </w:rPr>
        <w:drawing>
          <wp:inline distT="0" distB="0" distL="0" distR="0" wp14:anchorId="4588B6BB" wp14:editId="1D3C4CB0">
            <wp:extent cx="4583574" cy="2578199"/>
            <wp:effectExtent l="19050" t="19050" r="26670" b="12700"/>
            <wp:docPr id="121988855" name="Picture 9"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8855" name="Picture 9" descr="A screenshot of a compute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7615" cy="2608596"/>
                    </a:xfrm>
                    <a:prstGeom prst="rect">
                      <a:avLst/>
                    </a:prstGeom>
                    <a:ln>
                      <a:solidFill>
                        <a:schemeClr val="tx1"/>
                      </a:solidFill>
                    </a:ln>
                  </pic:spPr>
                </pic:pic>
              </a:graphicData>
            </a:graphic>
          </wp:inline>
        </w:drawing>
      </w:r>
    </w:p>
    <w:p w14:paraId="68FEB58A" w14:textId="3DB5DA55" w:rsidR="007D3C45" w:rsidRDefault="007D3C45" w:rsidP="0026029C">
      <w:pPr>
        <w:numPr>
          <w:ilvl w:val="0"/>
          <w:numId w:val="15"/>
        </w:numPr>
        <w:jc w:val="center"/>
        <w:rPr>
          <w:b/>
          <w:bCs/>
        </w:rPr>
      </w:pPr>
      <w:r>
        <w:rPr>
          <w:b/>
          <w:bCs/>
        </w:rPr>
        <w:t>Event Summary Page</w:t>
      </w:r>
    </w:p>
    <w:p w14:paraId="21221C86" w14:textId="6A2AF3AF" w:rsidR="00EF38CE" w:rsidRDefault="00EF38CE" w:rsidP="0026029C">
      <w:pPr>
        <w:ind w:left="360"/>
        <w:jc w:val="center"/>
        <w:rPr>
          <w:b/>
          <w:bCs/>
        </w:rPr>
      </w:pPr>
      <w:r>
        <w:rPr>
          <w:b/>
          <w:bCs/>
          <w:noProof/>
        </w:rPr>
        <w:drawing>
          <wp:inline distT="0" distB="0" distL="0" distR="0" wp14:anchorId="0CD36FD9" wp14:editId="1B72C6AB">
            <wp:extent cx="4568253" cy="2569580"/>
            <wp:effectExtent l="19050" t="19050" r="22860" b="21590"/>
            <wp:docPr id="183694121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41217" name="Pictur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2398" cy="2583161"/>
                    </a:xfrm>
                    <a:prstGeom prst="rect">
                      <a:avLst/>
                    </a:prstGeom>
                    <a:ln>
                      <a:solidFill>
                        <a:schemeClr val="tx1"/>
                      </a:solidFill>
                    </a:ln>
                  </pic:spPr>
                </pic:pic>
              </a:graphicData>
            </a:graphic>
          </wp:inline>
        </w:drawing>
      </w:r>
    </w:p>
    <w:p w14:paraId="7FA88D9A" w14:textId="77777777" w:rsidR="00EF38CE" w:rsidRDefault="00EF38CE" w:rsidP="0026029C">
      <w:pPr>
        <w:ind w:left="720"/>
        <w:jc w:val="center"/>
        <w:rPr>
          <w:b/>
          <w:bCs/>
        </w:rPr>
      </w:pPr>
    </w:p>
    <w:p w14:paraId="1B5B0D8E" w14:textId="75C7F173" w:rsidR="007D3C45" w:rsidRDefault="007D3C45" w:rsidP="0026029C">
      <w:pPr>
        <w:numPr>
          <w:ilvl w:val="0"/>
          <w:numId w:val="15"/>
        </w:numPr>
        <w:jc w:val="center"/>
        <w:rPr>
          <w:b/>
          <w:bCs/>
        </w:rPr>
      </w:pPr>
      <w:r>
        <w:rPr>
          <w:b/>
          <w:bCs/>
        </w:rPr>
        <w:t>Payment Section</w:t>
      </w:r>
    </w:p>
    <w:p w14:paraId="4837BD85" w14:textId="2F2ED1C4" w:rsidR="0026029C" w:rsidRDefault="0026029C" w:rsidP="0026029C">
      <w:pPr>
        <w:ind w:left="360"/>
        <w:jc w:val="center"/>
        <w:rPr>
          <w:b/>
          <w:bCs/>
        </w:rPr>
      </w:pPr>
      <w:r>
        <w:rPr>
          <w:b/>
          <w:bCs/>
          <w:noProof/>
        </w:rPr>
        <w:drawing>
          <wp:inline distT="0" distB="0" distL="0" distR="0" wp14:anchorId="323228AA" wp14:editId="4AA0F45C">
            <wp:extent cx="4516736" cy="2540601"/>
            <wp:effectExtent l="19050" t="19050" r="17780" b="12700"/>
            <wp:docPr id="169823755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37551"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53494" cy="2561277"/>
                    </a:xfrm>
                    <a:prstGeom prst="rect">
                      <a:avLst/>
                    </a:prstGeom>
                    <a:ln>
                      <a:solidFill>
                        <a:schemeClr val="tx1"/>
                      </a:solidFill>
                    </a:ln>
                  </pic:spPr>
                </pic:pic>
              </a:graphicData>
            </a:graphic>
          </wp:inline>
        </w:drawing>
      </w:r>
    </w:p>
    <w:p w14:paraId="2F1AC5A6" w14:textId="205DFB16" w:rsidR="00EF38CE" w:rsidRDefault="00EF38CE" w:rsidP="0026029C">
      <w:pPr>
        <w:ind w:left="360"/>
        <w:jc w:val="center"/>
        <w:rPr>
          <w:b/>
          <w:bCs/>
        </w:rPr>
      </w:pPr>
      <w:r>
        <w:rPr>
          <w:b/>
          <w:bCs/>
          <w:noProof/>
        </w:rPr>
        <w:drawing>
          <wp:inline distT="0" distB="0" distL="0" distR="0" wp14:anchorId="7FE13160" wp14:editId="4E73C6DD">
            <wp:extent cx="4537238" cy="2552134"/>
            <wp:effectExtent l="19050" t="19050" r="15875" b="19685"/>
            <wp:docPr id="152981331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13317"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61550" cy="2565809"/>
                    </a:xfrm>
                    <a:prstGeom prst="rect">
                      <a:avLst/>
                    </a:prstGeom>
                    <a:ln>
                      <a:solidFill>
                        <a:schemeClr val="tx1"/>
                      </a:solidFill>
                    </a:ln>
                  </pic:spPr>
                </pic:pic>
              </a:graphicData>
            </a:graphic>
          </wp:inline>
        </w:drawing>
      </w:r>
    </w:p>
    <w:p w14:paraId="64BB76E8" w14:textId="14F1597F" w:rsidR="0026029C" w:rsidRDefault="0026029C" w:rsidP="0026029C">
      <w:pPr>
        <w:ind w:left="360"/>
        <w:jc w:val="center"/>
        <w:rPr>
          <w:b/>
          <w:bCs/>
        </w:rPr>
      </w:pPr>
      <w:r>
        <w:rPr>
          <w:b/>
          <w:bCs/>
          <w:noProof/>
        </w:rPr>
        <w:drawing>
          <wp:inline distT="0" distB="0" distL="0" distR="0" wp14:anchorId="0A03163C" wp14:editId="62616BDC">
            <wp:extent cx="4552950" cy="2560971"/>
            <wp:effectExtent l="19050" t="19050" r="19050" b="10795"/>
            <wp:docPr id="56906194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61949" name="Picture 1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7989" cy="2575055"/>
                    </a:xfrm>
                    <a:prstGeom prst="rect">
                      <a:avLst/>
                    </a:prstGeom>
                    <a:ln>
                      <a:solidFill>
                        <a:schemeClr val="tx1"/>
                      </a:solidFill>
                    </a:ln>
                  </pic:spPr>
                </pic:pic>
              </a:graphicData>
            </a:graphic>
          </wp:inline>
        </w:drawing>
      </w:r>
    </w:p>
    <w:p w14:paraId="53EDE424" w14:textId="77777777" w:rsidR="0026029C" w:rsidRPr="009C053F" w:rsidRDefault="0026029C" w:rsidP="00EF38CE">
      <w:pPr>
        <w:ind w:left="360"/>
        <w:rPr>
          <w:b/>
          <w:bCs/>
        </w:rPr>
      </w:pPr>
    </w:p>
    <w:p w14:paraId="5D20F175" w14:textId="6D259ED9" w:rsidR="009C053F" w:rsidRDefault="009C053F" w:rsidP="002C3787">
      <w:pPr>
        <w:numPr>
          <w:ilvl w:val="0"/>
          <w:numId w:val="15"/>
        </w:numPr>
        <w:jc w:val="center"/>
        <w:rPr>
          <w:b/>
          <w:bCs/>
        </w:rPr>
      </w:pPr>
      <w:r w:rsidRPr="009C053F">
        <w:rPr>
          <w:b/>
          <w:bCs/>
        </w:rPr>
        <w:t>PDF Invitation Download</w:t>
      </w:r>
      <w:r w:rsidR="007D3C45">
        <w:rPr>
          <w:b/>
          <w:bCs/>
        </w:rPr>
        <w:t>ed</w:t>
      </w:r>
    </w:p>
    <w:p w14:paraId="078B033E" w14:textId="0145653A" w:rsidR="0026029C" w:rsidRPr="009C053F" w:rsidRDefault="0026029C" w:rsidP="002C3787">
      <w:pPr>
        <w:ind w:left="360"/>
        <w:jc w:val="center"/>
        <w:rPr>
          <w:b/>
          <w:bCs/>
        </w:rPr>
      </w:pPr>
      <w:r>
        <w:rPr>
          <w:b/>
          <w:bCs/>
          <w:noProof/>
        </w:rPr>
        <w:drawing>
          <wp:inline distT="0" distB="0" distL="0" distR="0" wp14:anchorId="5E490EA7" wp14:editId="2C71C6FF">
            <wp:extent cx="4124325" cy="2762250"/>
            <wp:effectExtent l="19050" t="19050" r="28575" b="19050"/>
            <wp:docPr id="960368251" name="Picture 1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68251" name="Picture 14" descr="A white background with black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24325" cy="2762250"/>
                    </a:xfrm>
                    <a:prstGeom prst="rect">
                      <a:avLst/>
                    </a:prstGeom>
                    <a:ln>
                      <a:solidFill>
                        <a:schemeClr val="tx1"/>
                      </a:solidFill>
                    </a:ln>
                  </pic:spPr>
                </pic:pic>
              </a:graphicData>
            </a:graphic>
          </wp:inline>
        </w:drawing>
      </w:r>
    </w:p>
    <w:p w14:paraId="53DBEA9F" w14:textId="77777777" w:rsidR="009C053F" w:rsidRPr="009C053F" w:rsidRDefault="009C053F" w:rsidP="009C053F">
      <w:pPr>
        <w:rPr>
          <w:b/>
          <w:bCs/>
        </w:rPr>
      </w:pPr>
      <w:r w:rsidRPr="009C053F">
        <w:rPr>
          <w:b/>
          <w:bCs/>
        </w:rPr>
        <w:pict w14:anchorId="20EA3F69">
          <v:rect id="_x0000_i1354" style="width:0;height:1.5pt" o:hralign="center" o:hrstd="t" o:hr="t" fillcolor="#a0a0a0" stroked="f"/>
        </w:pict>
      </w:r>
    </w:p>
    <w:p w14:paraId="36C4BCCA" w14:textId="77777777" w:rsidR="009C053F" w:rsidRPr="009C053F" w:rsidRDefault="009C053F" w:rsidP="009C053F">
      <w:pPr>
        <w:rPr>
          <w:b/>
          <w:bCs/>
        </w:rPr>
      </w:pPr>
      <w:r w:rsidRPr="009C053F">
        <w:rPr>
          <w:b/>
          <w:bCs/>
        </w:rPr>
        <w:t>Module 3: Vendor Registration and Management</w:t>
      </w:r>
    </w:p>
    <w:p w14:paraId="348B61DB" w14:textId="77777777" w:rsidR="009C053F" w:rsidRPr="009C053F" w:rsidRDefault="009C053F" w:rsidP="009C053F">
      <w:r w:rsidRPr="009C053F">
        <w:t>Description:</w:t>
      </w:r>
      <w:r w:rsidRPr="009C053F">
        <w:br/>
        <w:t>Develop functionalities for vendor registration and service management.</w:t>
      </w:r>
    </w:p>
    <w:p w14:paraId="6235EB8B" w14:textId="77777777" w:rsidR="009C053F" w:rsidRPr="009C053F" w:rsidRDefault="009C053F" w:rsidP="009C053F">
      <w:r w:rsidRPr="009C053F">
        <w:t>Features:</w:t>
      </w:r>
    </w:p>
    <w:p w14:paraId="499A1D4B" w14:textId="77777777" w:rsidR="009C053F" w:rsidRPr="009C053F" w:rsidRDefault="009C053F" w:rsidP="009C053F">
      <w:pPr>
        <w:numPr>
          <w:ilvl w:val="0"/>
          <w:numId w:val="16"/>
        </w:numPr>
      </w:pPr>
      <w:r w:rsidRPr="009C053F">
        <w:t>Vendors can register by filling out a form with their details (name, service type, phone number, location).</w:t>
      </w:r>
    </w:p>
    <w:p w14:paraId="3862B25E" w14:textId="77777777" w:rsidR="009C053F" w:rsidRPr="009C053F" w:rsidRDefault="009C053F" w:rsidP="009C053F">
      <w:pPr>
        <w:numPr>
          <w:ilvl w:val="0"/>
          <w:numId w:val="16"/>
        </w:numPr>
        <w:rPr>
          <w:b/>
          <w:bCs/>
        </w:rPr>
      </w:pPr>
      <w:r w:rsidRPr="009C053F">
        <w:t>Vendors receive purchase emails when their services are selected by users</w:t>
      </w:r>
      <w:r w:rsidRPr="009C053F">
        <w:rPr>
          <w:b/>
          <w:bCs/>
        </w:rPr>
        <w:t>.</w:t>
      </w:r>
    </w:p>
    <w:p w14:paraId="3D619E1C" w14:textId="77777777" w:rsidR="009C053F" w:rsidRPr="009C053F" w:rsidRDefault="009C053F" w:rsidP="009C053F">
      <w:pPr>
        <w:rPr>
          <w:b/>
          <w:bCs/>
        </w:rPr>
      </w:pPr>
      <w:r w:rsidRPr="009C053F">
        <w:rPr>
          <w:b/>
          <w:bCs/>
        </w:rPr>
        <w:t xml:space="preserve">Output </w:t>
      </w:r>
      <w:proofErr w:type="spellStart"/>
      <w:r w:rsidRPr="009C053F">
        <w:rPr>
          <w:b/>
          <w:bCs/>
        </w:rPr>
        <w:t>Screenshots:</w:t>
      </w:r>
      <w:proofErr w:type="spellEnd"/>
    </w:p>
    <w:p w14:paraId="64FB6978" w14:textId="79FA8653" w:rsidR="009C053F" w:rsidRDefault="009C053F" w:rsidP="002C3787">
      <w:pPr>
        <w:numPr>
          <w:ilvl w:val="0"/>
          <w:numId w:val="17"/>
        </w:numPr>
        <w:jc w:val="center"/>
        <w:rPr>
          <w:b/>
          <w:bCs/>
        </w:rPr>
      </w:pPr>
      <w:r w:rsidRPr="009C053F">
        <w:rPr>
          <w:b/>
          <w:bCs/>
        </w:rPr>
        <w:t>Vendor Registration Page</w:t>
      </w:r>
      <w:r w:rsidR="0026029C">
        <w:rPr>
          <w:b/>
          <w:bCs/>
          <w:noProof/>
        </w:rPr>
        <w:drawing>
          <wp:inline distT="0" distB="0" distL="0" distR="0" wp14:anchorId="1B001D15" wp14:editId="130C68BD">
            <wp:extent cx="4728672" cy="2343905"/>
            <wp:effectExtent l="19050" t="19050" r="15240" b="18415"/>
            <wp:docPr id="559972396" name="Picture 15"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72396" name="Picture 15" descr="A white rectangular object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2883" cy="2350949"/>
                    </a:xfrm>
                    <a:prstGeom prst="rect">
                      <a:avLst/>
                    </a:prstGeom>
                    <a:ln>
                      <a:solidFill>
                        <a:schemeClr val="tx1"/>
                      </a:solidFill>
                    </a:ln>
                  </pic:spPr>
                </pic:pic>
              </a:graphicData>
            </a:graphic>
          </wp:inline>
        </w:drawing>
      </w:r>
    </w:p>
    <w:p w14:paraId="004DB8B7" w14:textId="7A7289D1" w:rsidR="0026029C" w:rsidRPr="009C053F" w:rsidRDefault="0026029C" w:rsidP="002C3787">
      <w:pPr>
        <w:ind w:left="360"/>
        <w:jc w:val="center"/>
        <w:rPr>
          <w:b/>
          <w:bCs/>
        </w:rPr>
      </w:pPr>
    </w:p>
    <w:p w14:paraId="05B1314B" w14:textId="57E7B0F3" w:rsidR="002C3787" w:rsidRPr="002C3787" w:rsidRDefault="009C053F" w:rsidP="002C3787">
      <w:pPr>
        <w:numPr>
          <w:ilvl w:val="0"/>
          <w:numId w:val="17"/>
        </w:numPr>
        <w:rPr>
          <w:b/>
          <w:bCs/>
        </w:rPr>
      </w:pPr>
      <w:r w:rsidRPr="009C053F">
        <w:rPr>
          <w:b/>
          <w:bCs/>
        </w:rPr>
        <w:t>Vendor Purchase Order Email</w:t>
      </w:r>
    </w:p>
    <w:p w14:paraId="1C09FD82" w14:textId="444A0FA5" w:rsidR="009C053F" w:rsidRDefault="002C3787" w:rsidP="002C3787">
      <w:pPr>
        <w:ind w:left="720"/>
        <w:rPr>
          <w:b/>
          <w:bCs/>
        </w:rPr>
      </w:pPr>
      <w:r>
        <w:rPr>
          <w:b/>
          <w:bCs/>
          <w:noProof/>
        </w:rPr>
        <w:drawing>
          <wp:inline distT="0" distB="0" distL="0" distR="0" wp14:anchorId="7C07EDF2" wp14:editId="46D07642">
            <wp:extent cx="3193706" cy="3965418"/>
            <wp:effectExtent l="19050" t="19050" r="26035" b="16510"/>
            <wp:docPr id="370324298" name="Picture 16"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24298" name="Picture 16" descr="A close-up of a documen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93706" cy="3965418"/>
                    </a:xfrm>
                    <a:prstGeom prst="rect">
                      <a:avLst/>
                    </a:prstGeom>
                    <a:ln>
                      <a:solidFill>
                        <a:schemeClr val="tx1"/>
                      </a:solidFill>
                    </a:ln>
                  </pic:spPr>
                </pic:pic>
              </a:graphicData>
            </a:graphic>
          </wp:inline>
        </w:drawing>
      </w:r>
    </w:p>
    <w:p w14:paraId="64582810" w14:textId="1D190F6D" w:rsidR="002C3787" w:rsidRPr="009C053F" w:rsidRDefault="002C3787" w:rsidP="002C3787">
      <w:pPr>
        <w:rPr>
          <w:b/>
          <w:bCs/>
        </w:rPr>
      </w:pPr>
    </w:p>
    <w:p w14:paraId="464F20B2" w14:textId="77777777" w:rsidR="009C053F" w:rsidRPr="009C053F" w:rsidRDefault="009C053F" w:rsidP="002C3787">
      <w:pPr>
        <w:jc w:val="center"/>
        <w:rPr>
          <w:b/>
          <w:bCs/>
        </w:rPr>
      </w:pPr>
      <w:r w:rsidRPr="009C053F">
        <w:rPr>
          <w:b/>
          <w:bCs/>
        </w:rPr>
        <w:pict w14:anchorId="558F6820">
          <v:rect id="_x0000_i1355" style="width:0;height:1.5pt" o:hralign="center" o:hrstd="t" o:hr="t" fillcolor="#a0a0a0" stroked="f"/>
        </w:pict>
      </w:r>
    </w:p>
    <w:p w14:paraId="64A6168B" w14:textId="77777777" w:rsidR="009C053F" w:rsidRPr="009C053F" w:rsidRDefault="009C053F" w:rsidP="009C053F">
      <w:pPr>
        <w:rPr>
          <w:b/>
          <w:bCs/>
        </w:rPr>
      </w:pPr>
      <w:r w:rsidRPr="009C053F">
        <w:rPr>
          <w:b/>
          <w:bCs/>
        </w:rPr>
        <w:t>Module 4: Admin Dashboard for Event and Vendor Management</w:t>
      </w:r>
    </w:p>
    <w:p w14:paraId="52BBB015" w14:textId="77777777" w:rsidR="009C053F" w:rsidRPr="009C053F" w:rsidRDefault="009C053F" w:rsidP="009C053F">
      <w:r w:rsidRPr="009C053F">
        <w:t>Description:</w:t>
      </w:r>
      <w:r w:rsidRPr="009C053F">
        <w:br/>
        <w:t>Create a simple admin dashboard with event and vendor management functionalities.</w:t>
      </w:r>
    </w:p>
    <w:p w14:paraId="055EEA74" w14:textId="77777777" w:rsidR="009C053F" w:rsidRPr="009C053F" w:rsidRDefault="009C053F" w:rsidP="009C053F">
      <w:r w:rsidRPr="009C053F">
        <w:t>Features:</w:t>
      </w:r>
    </w:p>
    <w:p w14:paraId="255508EF" w14:textId="77777777" w:rsidR="009C053F" w:rsidRPr="009C053F" w:rsidRDefault="009C053F" w:rsidP="009C053F">
      <w:pPr>
        <w:numPr>
          <w:ilvl w:val="0"/>
          <w:numId w:val="18"/>
        </w:numPr>
      </w:pPr>
      <w:r w:rsidRPr="009C053F">
        <w:t>Admins can view and approve/reject event submissions and vendor registrations.</w:t>
      </w:r>
    </w:p>
    <w:p w14:paraId="4A44736B" w14:textId="77777777" w:rsidR="009C053F" w:rsidRPr="009C053F" w:rsidRDefault="009C053F" w:rsidP="009C053F">
      <w:pPr>
        <w:numPr>
          <w:ilvl w:val="0"/>
          <w:numId w:val="18"/>
        </w:numPr>
      </w:pPr>
      <w:r w:rsidRPr="009C053F">
        <w:t>Admins can monitor upcoming events and manage vendors.</w:t>
      </w:r>
    </w:p>
    <w:p w14:paraId="3F0CAB5C" w14:textId="77777777" w:rsidR="009C053F" w:rsidRPr="009C053F" w:rsidRDefault="009C053F" w:rsidP="009C053F">
      <w:pPr>
        <w:rPr>
          <w:b/>
          <w:bCs/>
        </w:rPr>
      </w:pPr>
      <w:r w:rsidRPr="009C053F">
        <w:rPr>
          <w:b/>
          <w:bCs/>
        </w:rPr>
        <w:t>Output Screenshots:</w:t>
      </w:r>
    </w:p>
    <w:p w14:paraId="6416B9F1" w14:textId="7C04C1A3" w:rsidR="009C053F" w:rsidRDefault="009C053F" w:rsidP="002C3787">
      <w:pPr>
        <w:numPr>
          <w:ilvl w:val="0"/>
          <w:numId w:val="19"/>
        </w:numPr>
        <w:rPr>
          <w:b/>
          <w:bCs/>
        </w:rPr>
      </w:pPr>
      <w:r w:rsidRPr="009C053F">
        <w:rPr>
          <w:b/>
          <w:bCs/>
        </w:rPr>
        <w:lastRenderedPageBreak/>
        <w:t>Admin Dashboard</w:t>
      </w:r>
      <w:r w:rsidR="002C3787">
        <w:rPr>
          <w:b/>
          <w:bCs/>
          <w:noProof/>
        </w:rPr>
        <w:drawing>
          <wp:inline distT="0" distB="0" distL="0" distR="0" wp14:anchorId="5D858313" wp14:editId="66C2860A">
            <wp:extent cx="5731510" cy="2840990"/>
            <wp:effectExtent l="19050" t="19050" r="22860" b="23495"/>
            <wp:docPr id="1237530365" name="Picture 17"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30365" name="Picture 17" descr="A screenshot of a calenda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40990"/>
                    </a:xfrm>
                    <a:prstGeom prst="rect">
                      <a:avLst/>
                    </a:prstGeom>
                    <a:ln>
                      <a:solidFill>
                        <a:schemeClr val="tx1"/>
                      </a:solidFill>
                    </a:ln>
                  </pic:spPr>
                </pic:pic>
              </a:graphicData>
            </a:graphic>
          </wp:inline>
        </w:drawing>
      </w:r>
    </w:p>
    <w:p w14:paraId="29C8EC08" w14:textId="0AA3516E" w:rsidR="002C3787" w:rsidRPr="009C053F" w:rsidRDefault="002C3787" w:rsidP="002C3787">
      <w:pPr>
        <w:ind w:left="360"/>
        <w:rPr>
          <w:b/>
          <w:bCs/>
        </w:rPr>
      </w:pPr>
    </w:p>
    <w:p w14:paraId="56E8445E" w14:textId="32389C6E" w:rsidR="009C053F" w:rsidRDefault="009C053F" w:rsidP="002C3787">
      <w:pPr>
        <w:numPr>
          <w:ilvl w:val="0"/>
          <w:numId w:val="19"/>
        </w:numPr>
        <w:rPr>
          <w:b/>
          <w:bCs/>
        </w:rPr>
      </w:pPr>
      <w:r w:rsidRPr="009C053F">
        <w:rPr>
          <w:b/>
          <w:bCs/>
        </w:rPr>
        <w:t>Vendor Approval Page</w:t>
      </w:r>
      <w:r w:rsidR="002C3787">
        <w:rPr>
          <w:b/>
          <w:bCs/>
          <w:noProof/>
        </w:rPr>
        <w:drawing>
          <wp:inline distT="0" distB="0" distL="0" distR="0" wp14:anchorId="40D5E46E" wp14:editId="31AD7732">
            <wp:extent cx="5731510" cy="3223895"/>
            <wp:effectExtent l="19050" t="19050" r="21590" b="14605"/>
            <wp:docPr id="168249363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93631" name="Picture 18"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solidFill>
                        <a:schemeClr val="tx1"/>
                      </a:solidFill>
                    </a:ln>
                  </pic:spPr>
                </pic:pic>
              </a:graphicData>
            </a:graphic>
          </wp:inline>
        </w:drawing>
      </w:r>
    </w:p>
    <w:p w14:paraId="1E9B651B" w14:textId="11933478" w:rsidR="002C3787" w:rsidRPr="009C053F" w:rsidRDefault="002C3787" w:rsidP="002C3787">
      <w:pPr>
        <w:rPr>
          <w:b/>
          <w:bCs/>
        </w:rPr>
      </w:pPr>
    </w:p>
    <w:p w14:paraId="2793A09E" w14:textId="4820CD3F" w:rsidR="009C053F" w:rsidRDefault="009C053F" w:rsidP="009C053F">
      <w:pPr>
        <w:numPr>
          <w:ilvl w:val="0"/>
          <w:numId w:val="19"/>
        </w:numPr>
        <w:rPr>
          <w:b/>
          <w:bCs/>
        </w:rPr>
      </w:pPr>
      <w:r w:rsidRPr="009C053F">
        <w:rPr>
          <w:b/>
          <w:bCs/>
        </w:rPr>
        <w:lastRenderedPageBreak/>
        <w:t>Vendor Details Page</w:t>
      </w:r>
      <w:r w:rsidR="002C3787">
        <w:rPr>
          <w:b/>
          <w:bCs/>
          <w:noProof/>
        </w:rPr>
        <w:drawing>
          <wp:inline distT="0" distB="0" distL="0" distR="0" wp14:anchorId="1BC36A9A" wp14:editId="34DE6672">
            <wp:extent cx="5731510" cy="3223895"/>
            <wp:effectExtent l="19050" t="19050" r="15240" b="15875"/>
            <wp:docPr id="190060506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05063" name="Picture 19"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solidFill>
                        <a:schemeClr val="tx1"/>
                      </a:solidFill>
                    </a:ln>
                  </pic:spPr>
                </pic:pic>
              </a:graphicData>
            </a:graphic>
          </wp:inline>
        </w:drawing>
      </w:r>
    </w:p>
    <w:p w14:paraId="35EA88B8" w14:textId="3457D109" w:rsidR="002C3787" w:rsidRPr="009C053F" w:rsidRDefault="002C3787" w:rsidP="002C3787">
      <w:pPr>
        <w:rPr>
          <w:b/>
          <w:bCs/>
        </w:rPr>
      </w:pPr>
    </w:p>
    <w:p w14:paraId="65859866" w14:textId="77777777" w:rsidR="009C053F" w:rsidRPr="009C053F" w:rsidRDefault="009C053F" w:rsidP="009C053F">
      <w:pPr>
        <w:rPr>
          <w:b/>
          <w:bCs/>
        </w:rPr>
      </w:pPr>
      <w:r w:rsidRPr="009C053F">
        <w:rPr>
          <w:b/>
          <w:bCs/>
        </w:rPr>
        <w:pict w14:anchorId="799A6A50">
          <v:rect id="_x0000_i1356" style="width:0;height:1.5pt" o:hralign="center" o:hrstd="t" o:hr="t" fillcolor="#a0a0a0" stroked="f"/>
        </w:pict>
      </w:r>
    </w:p>
    <w:p w14:paraId="51347A70" w14:textId="77777777" w:rsidR="009C053F" w:rsidRPr="009C053F" w:rsidRDefault="009C053F" w:rsidP="009C053F">
      <w:pPr>
        <w:rPr>
          <w:b/>
          <w:bCs/>
        </w:rPr>
      </w:pPr>
      <w:r w:rsidRPr="009C053F">
        <w:rPr>
          <w:b/>
          <w:bCs/>
        </w:rPr>
        <w:t>5. Evaluation Criteria:</w:t>
      </w:r>
    </w:p>
    <w:p w14:paraId="6549FE6A" w14:textId="77777777" w:rsidR="009C053F" w:rsidRPr="009C053F" w:rsidRDefault="009C053F" w:rsidP="009C053F">
      <w:r w:rsidRPr="009C053F">
        <w:t>Milestone 1 Evaluation (Week 7):</w:t>
      </w:r>
    </w:p>
    <w:p w14:paraId="62B21FA4" w14:textId="77777777" w:rsidR="009C053F" w:rsidRPr="009C053F" w:rsidRDefault="009C053F" w:rsidP="009C053F">
      <w:r w:rsidRPr="009C053F">
        <w:t>Successful implementation of:</w:t>
      </w:r>
    </w:p>
    <w:p w14:paraId="6674CF6F" w14:textId="77777777" w:rsidR="009C053F" w:rsidRPr="009C053F" w:rsidRDefault="009C053F" w:rsidP="009C053F">
      <w:pPr>
        <w:numPr>
          <w:ilvl w:val="0"/>
          <w:numId w:val="20"/>
        </w:numPr>
      </w:pPr>
      <w:r w:rsidRPr="009C053F">
        <w:t>User authentication and role management.</w:t>
      </w:r>
    </w:p>
    <w:p w14:paraId="2A46D501" w14:textId="77777777" w:rsidR="009C053F" w:rsidRPr="009C053F" w:rsidRDefault="009C053F" w:rsidP="009C053F">
      <w:pPr>
        <w:numPr>
          <w:ilvl w:val="0"/>
          <w:numId w:val="20"/>
        </w:numPr>
      </w:pPr>
      <w:r w:rsidRPr="009C053F">
        <w:t>Event creation, vendor selection, payment integration, and PDF invitation download.</w:t>
      </w:r>
    </w:p>
    <w:p w14:paraId="7A664E9E" w14:textId="77777777" w:rsidR="009C053F" w:rsidRPr="009C053F" w:rsidRDefault="009C053F" w:rsidP="009C053F">
      <w:pPr>
        <w:numPr>
          <w:ilvl w:val="0"/>
          <w:numId w:val="20"/>
        </w:numPr>
      </w:pPr>
      <w:r w:rsidRPr="009C053F">
        <w:t>Admin dashboard with event and vendor management functionalities.</w:t>
      </w:r>
    </w:p>
    <w:p w14:paraId="41E2F9A3" w14:textId="77777777" w:rsidR="009C053F" w:rsidRPr="009C053F" w:rsidRDefault="009C053F" w:rsidP="009C053F">
      <w:pPr>
        <w:rPr>
          <w:b/>
          <w:bCs/>
        </w:rPr>
      </w:pPr>
      <w:r w:rsidRPr="009C053F">
        <w:rPr>
          <w:b/>
          <w:bCs/>
        </w:rPr>
        <w:pict w14:anchorId="33ED8556">
          <v:rect id="_x0000_i1357" style="width:0;height:1.5pt" o:hralign="center" o:hrstd="t" o:hr="t" fillcolor="#a0a0a0" stroked="f"/>
        </w:pict>
      </w:r>
    </w:p>
    <w:p w14:paraId="3B8FADF8" w14:textId="77777777" w:rsidR="009C053F" w:rsidRPr="009C053F" w:rsidRDefault="009C053F" w:rsidP="009C053F">
      <w:pPr>
        <w:rPr>
          <w:b/>
          <w:bCs/>
        </w:rPr>
      </w:pPr>
      <w:r w:rsidRPr="009C053F">
        <w:rPr>
          <w:b/>
          <w:bCs/>
        </w:rPr>
        <w:t>6. Design Diagrams:</w:t>
      </w:r>
    </w:p>
    <w:p w14:paraId="1211CF13" w14:textId="44764762" w:rsidR="009C053F" w:rsidRDefault="009C053F" w:rsidP="009C053F">
      <w:pPr>
        <w:numPr>
          <w:ilvl w:val="0"/>
          <w:numId w:val="21"/>
        </w:numPr>
        <w:rPr>
          <w:b/>
          <w:bCs/>
        </w:rPr>
      </w:pPr>
      <w:r w:rsidRPr="009C053F">
        <w:rPr>
          <w:b/>
          <w:bCs/>
        </w:rPr>
        <w:lastRenderedPageBreak/>
        <w:t>Database Diagram</w:t>
      </w:r>
      <w:r w:rsidR="007C573D">
        <w:rPr>
          <w:b/>
          <w:bCs/>
          <w:noProof/>
        </w:rPr>
        <w:drawing>
          <wp:inline distT="0" distB="0" distL="0" distR="0" wp14:anchorId="089D56C4" wp14:editId="33A1F275">
            <wp:extent cx="5731510" cy="3207385"/>
            <wp:effectExtent l="0" t="0" r="2540" b="0"/>
            <wp:docPr id="130921849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18490" name="Picture 20"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07385"/>
                    </a:xfrm>
                    <a:prstGeom prst="rect">
                      <a:avLst/>
                    </a:prstGeom>
                  </pic:spPr>
                </pic:pic>
              </a:graphicData>
            </a:graphic>
          </wp:inline>
        </w:drawing>
      </w:r>
    </w:p>
    <w:p w14:paraId="0B789B77" w14:textId="4FAA5EBF" w:rsidR="002C3787" w:rsidRDefault="002C3787" w:rsidP="002C3787">
      <w:pPr>
        <w:ind w:left="360"/>
        <w:rPr>
          <w:b/>
          <w:bCs/>
        </w:rPr>
      </w:pPr>
    </w:p>
    <w:p w14:paraId="0F1C7442" w14:textId="25F08B40" w:rsidR="002C3787" w:rsidRDefault="002C3787" w:rsidP="009C053F">
      <w:pPr>
        <w:numPr>
          <w:ilvl w:val="0"/>
          <w:numId w:val="21"/>
        </w:numPr>
        <w:rPr>
          <w:b/>
          <w:bCs/>
        </w:rPr>
      </w:pPr>
      <w:r>
        <w:rPr>
          <w:b/>
          <w:bCs/>
        </w:rPr>
        <w:lastRenderedPageBreak/>
        <w:t>Data Flow Diagram</w:t>
      </w:r>
      <w:r w:rsidR="007C573D">
        <w:rPr>
          <w:b/>
          <w:bCs/>
          <w:noProof/>
        </w:rPr>
        <w:drawing>
          <wp:inline distT="0" distB="0" distL="0" distR="0" wp14:anchorId="181ACA1A" wp14:editId="6E3AFCDD">
            <wp:extent cx="5287223" cy="7042212"/>
            <wp:effectExtent l="0" t="0" r="8890" b="6350"/>
            <wp:docPr id="1215451066" name="Picture 2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51066" name="Picture 21" descr="A diagram of a flow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02605" cy="7062699"/>
                    </a:xfrm>
                    <a:prstGeom prst="rect">
                      <a:avLst/>
                    </a:prstGeom>
                  </pic:spPr>
                </pic:pic>
              </a:graphicData>
            </a:graphic>
          </wp:inline>
        </w:drawing>
      </w:r>
    </w:p>
    <w:p w14:paraId="584B2693" w14:textId="4B141DED" w:rsidR="007C573D" w:rsidRDefault="007C573D" w:rsidP="007C573D">
      <w:pPr>
        <w:rPr>
          <w:b/>
          <w:bCs/>
        </w:rPr>
      </w:pPr>
    </w:p>
    <w:p w14:paraId="18259341" w14:textId="1F817BFA" w:rsidR="002C3787" w:rsidRDefault="002C3787" w:rsidP="009C053F">
      <w:pPr>
        <w:numPr>
          <w:ilvl w:val="0"/>
          <w:numId w:val="21"/>
        </w:numPr>
        <w:rPr>
          <w:b/>
          <w:bCs/>
        </w:rPr>
      </w:pPr>
      <w:r>
        <w:rPr>
          <w:b/>
          <w:bCs/>
        </w:rPr>
        <w:lastRenderedPageBreak/>
        <w:t>Architecture Diagram</w:t>
      </w:r>
      <w:r w:rsidR="007C573D">
        <w:rPr>
          <w:b/>
          <w:bCs/>
          <w:noProof/>
        </w:rPr>
        <w:drawing>
          <wp:inline distT="0" distB="0" distL="0" distR="0" wp14:anchorId="457DF41F" wp14:editId="0C0B1BFC">
            <wp:extent cx="5670841" cy="4902452"/>
            <wp:effectExtent l="0" t="0" r="6350" b="0"/>
            <wp:docPr id="1349127376" name="Picture 22" descr="A diagram of a event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27376" name="Picture 22" descr="A diagram of a event management syste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70841" cy="4902452"/>
                    </a:xfrm>
                    <a:prstGeom prst="rect">
                      <a:avLst/>
                    </a:prstGeom>
                  </pic:spPr>
                </pic:pic>
              </a:graphicData>
            </a:graphic>
          </wp:inline>
        </w:drawing>
      </w:r>
    </w:p>
    <w:p w14:paraId="49180D3F" w14:textId="155DD502" w:rsidR="007C573D" w:rsidRPr="009C053F" w:rsidRDefault="007C573D" w:rsidP="007C573D">
      <w:pPr>
        <w:rPr>
          <w:b/>
          <w:bCs/>
        </w:rPr>
      </w:pPr>
    </w:p>
    <w:p w14:paraId="0FF84EC2" w14:textId="77777777" w:rsidR="009C053F" w:rsidRPr="009C053F" w:rsidRDefault="009C053F" w:rsidP="009C053F">
      <w:pPr>
        <w:rPr>
          <w:b/>
          <w:bCs/>
        </w:rPr>
      </w:pPr>
      <w:r w:rsidRPr="009C053F">
        <w:rPr>
          <w:b/>
          <w:bCs/>
        </w:rPr>
        <w:pict w14:anchorId="3A20FAE6">
          <v:rect id="_x0000_i1358" style="width:0;height:1.5pt" o:hralign="center" o:hrstd="t" o:hr="t" fillcolor="#a0a0a0" stroked="f"/>
        </w:pict>
      </w:r>
    </w:p>
    <w:p w14:paraId="43F2338E" w14:textId="77777777" w:rsidR="009C053F" w:rsidRPr="009C053F" w:rsidRDefault="009C053F" w:rsidP="009C053F">
      <w:pPr>
        <w:rPr>
          <w:b/>
          <w:bCs/>
        </w:rPr>
      </w:pPr>
      <w:r w:rsidRPr="009C053F">
        <w:rPr>
          <w:b/>
          <w:bCs/>
        </w:rPr>
        <w:t>7. Output Screenshots:</w:t>
      </w:r>
    </w:p>
    <w:p w14:paraId="0E924298" w14:textId="77777777" w:rsidR="00343382" w:rsidRDefault="00343382" w:rsidP="00343382">
      <w:pPr>
        <w:numPr>
          <w:ilvl w:val="0"/>
          <w:numId w:val="22"/>
        </w:numPr>
        <w:rPr>
          <w:b/>
          <w:bCs/>
        </w:rPr>
      </w:pPr>
      <w:r>
        <w:rPr>
          <w:b/>
          <w:bCs/>
        </w:rPr>
        <w:t>User Invoice Mail Screenshot</w:t>
      </w:r>
    </w:p>
    <w:p w14:paraId="763FF666" w14:textId="099FD875" w:rsidR="00343382" w:rsidRDefault="00343382" w:rsidP="00343382">
      <w:pPr>
        <w:ind w:left="720"/>
        <w:rPr>
          <w:b/>
          <w:bCs/>
        </w:rPr>
      </w:pPr>
      <w:r>
        <w:rPr>
          <w:b/>
          <w:bCs/>
          <w:noProof/>
        </w:rPr>
        <w:drawing>
          <wp:inline distT="0" distB="0" distL="0" distR="0" wp14:anchorId="28E509DF" wp14:editId="3A05091A">
            <wp:extent cx="2245793" cy="2289584"/>
            <wp:effectExtent l="19050" t="19050" r="21590" b="15875"/>
            <wp:docPr id="526420353" name="Picture 23"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20353" name="Picture 23" descr="A close-up of a documen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73951" cy="2318291"/>
                    </a:xfrm>
                    <a:prstGeom prst="rect">
                      <a:avLst/>
                    </a:prstGeom>
                    <a:ln>
                      <a:solidFill>
                        <a:schemeClr val="tx1"/>
                      </a:solidFill>
                    </a:ln>
                  </pic:spPr>
                </pic:pic>
              </a:graphicData>
            </a:graphic>
          </wp:inline>
        </w:drawing>
      </w:r>
    </w:p>
    <w:p w14:paraId="28DD4D65" w14:textId="5AA5612A" w:rsidR="00343382" w:rsidRDefault="00343382" w:rsidP="00343382">
      <w:pPr>
        <w:pStyle w:val="ListParagraph"/>
        <w:numPr>
          <w:ilvl w:val="0"/>
          <w:numId w:val="27"/>
        </w:numPr>
        <w:rPr>
          <w:b/>
          <w:bCs/>
        </w:rPr>
      </w:pPr>
      <w:r w:rsidRPr="00343382">
        <w:rPr>
          <w:b/>
          <w:bCs/>
        </w:rPr>
        <w:lastRenderedPageBreak/>
        <w:t>User Profile</w:t>
      </w:r>
    </w:p>
    <w:p w14:paraId="77831FC8" w14:textId="1BE9A148" w:rsidR="00343382" w:rsidRDefault="00343382" w:rsidP="00343382">
      <w:pPr>
        <w:pStyle w:val="ListParagraph"/>
        <w:rPr>
          <w:b/>
          <w:bCs/>
        </w:rPr>
      </w:pPr>
      <w:r>
        <w:rPr>
          <w:b/>
          <w:bCs/>
          <w:noProof/>
        </w:rPr>
        <w:drawing>
          <wp:inline distT="0" distB="0" distL="0" distR="0" wp14:anchorId="6CDCF6E2" wp14:editId="5FD9376F">
            <wp:extent cx="5731510" cy="3223895"/>
            <wp:effectExtent l="19050" t="19050" r="21590" b="14605"/>
            <wp:docPr id="10827047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0477" name="Picture 24"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solidFill>
                        <a:schemeClr val="tx1"/>
                      </a:solidFill>
                    </a:ln>
                  </pic:spPr>
                </pic:pic>
              </a:graphicData>
            </a:graphic>
          </wp:inline>
        </w:drawing>
      </w:r>
    </w:p>
    <w:p w14:paraId="72C9545B" w14:textId="6140B277" w:rsidR="00343382" w:rsidRDefault="00343382" w:rsidP="00343382">
      <w:pPr>
        <w:pStyle w:val="ListParagraph"/>
        <w:numPr>
          <w:ilvl w:val="0"/>
          <w:numId w:val="27"/>
        </w:numPr>
        <w:rPr>
          <w:b/>
          <w:bCs/>
        </w:rPr>
      </w:pPr>
      <w:r w:rsidRPr="00343382">
        <w:rPr>
          <w:b/>
          <w:bCs/>
        </w:rPr>
        <w:t>Admin Profile</w:t>
      </w:r>
    </w:p>
    <w:p w14:paraId="73F13057" w14:textId="6B7496B9" w:rsidR="00343382" w:rsidRDefault="002456F9" w:rsidP="00343382">
      <w:pPr>
        <w:pStyle w:val="ListParagraph"/>
        <w:rPr>
          <w:b/>
          <w:bCs/>
        </w:rPr>
      </w:pPr>
      <w:r>
        <w:rPr>
          <w:b/>
          <w:bCs/>
          <w:noProof/>
        </w:rPr>
        <w:drawing>
          <wp:inline distT="0" distB="0" distL="0" distR="0" wp14:anchorId="72C731C9" wp14:editId="5EBEA403">
            <wp:extent cx="5731510" cy="3328035"/>
            <wp:effectExtent l="19050" t="19050" r="21590" b="24765"/>
            <wp:docPr id="90963932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39320" name="Picture 25"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a:ln>
                      <a:solidFill>
                        <a:schemeClr val="tx1"/>
                      </a:solidFill>
                    </a:ln>
                  </pic:spPr>
                </pic:pic>
              </a:graphicData>
            </a:graphic>
          </wp:inline>
        </w:drawing>
      </w:r>
    </w:p>
    <w:p w14:paraId="3F0623D4" w14:textId="7626E731" w:rsidR="002456F9" w:rsidRDefault="002456F9" w:rsidP="002456F9">
      <w:pPr>
        <w:pStyle w:val="ListParagraph"/>
        <w:numPr>
          <w:ilvl w:val="0"/>
          <w:numId w:val="27"/>
        </w:numPr>
        <w:rPr>
          <w:b/>
          <w:bCs/>
        </w:rPr>
      </w:pPr>
      <w:r w:rsidRPr="002456F9">
        <w:rPr>
          <w:b/>
          <w:bCs/>
        </w:rPr>
        <w:lastRenderedPageBreak/>
        <w:t>Tutorial Page</w:t>
      </w:r>
      <w:r>
        <w:rPr>
          <w:b/>
          <w:bCs/>
          <w:noProof/>
        </w:rPr>
        <w:drawing>
          <wp:inline distT="0" distB="0" distL="0" distR="0" wp14:anchorId="4D803C1C" wp14:editId="45A4CFA4">
            <wp:extent cx="5731510" cy="2651125"/>
            <wp:effectExtent l="19050" t="19050" r="21590" b="15875"/>
            <wp:docPr id="752403145"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03145" name="Picture 26" descr="A screenshot of a social media pos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51125"/>
                    </a:xfrm>
                    <a:prstGeom prst="rect">
                      <a:avLst/>
                    </a:prstGeom>
                    <a:ln>
                      <a:solidFill>
                        <a:schemeClr val="tx1"/>
                      </a:solidFill>
                    </a:ln>
                  </pic:spPr>
                </pic:pic>
              </a:graphicData>
            </a:graphic>
          </wp:inline>
        </w:drawing>
      </w:r>
    </w:p>
    <w:p w14:paraId="3862FE0C" w14:textId="42BB798E" w:rsidR="002456F9" w:rsidRPr="002456F9" w:rsidRDefault="002456F9" w:rsidP="002456F9">
      <w:pPr>
        <w:pStyle w:val="ListParagraph"/>
        <w:rPr>
          <w:b/>
          <w:bCs/>
        </w:rPr>
      </w:pPr>
    </w:p>
    <w:p w14:paraId="327973A4" w14:textId="02B43A78" w:rsidR="009C053F" w:rsidRDefault="009C053F" w:rsidP="00343382">
      <w:pPr>
        <w:ind w:left="360"/>
        <w:rPr>
          <w:b/>
          <w:bCs/>
        </w:rPr>
      </w:pPr>
    </w:p>
    <w:p w14:paraId="5D879263" w14:textId="3400C174" w:rsidR="00343382" w:rsidRPr="009C053F" w:rsidRDefault="00343382" w:rsidP="00343382">
      <w:pPr>
        <w:ind w:left="360"/>
        <w:rPr>
          <w:b/>
          <w:bCs/>
        </w:rPr>
      </w:pPr>
    </w:p>
    <w:p w14:paraId="785630BE" w14:textId="77777777" w:rsidR="009C053F" w:rsidRPr="009C053F" w:rsidRDefault="009C053F" w:rsidP="009C053F">
      <w:pPr>
        <w:rPr>
          <w:b/>
          <w:bCs/>
        </w:rPr>
      </w:pPr>
      <w:r w:rsidRPr="009C053F">
        <w:rPr>
          <w:b/>
          <w:bCs/>
        </w:rPr>
        <w:pict w14:anchorId="1E462E69">
          <v:rect id="_x0000_i1359" style="width:0;height:1.5pt" o:hralign="center" o:hrstd="t" o:hr="t" fillcolor="#a0a0a0" stroked="f"/>
        </w:pict>
      </w:r>
    </w:p>
    <w:p w14:paraId="1D98E4E2" w14:textId="77777777" w:rsidR="009C053F" w:rsidRPr="009C053F" w:rsidRDefault="009C053F" w:rsidP="009C053F">
      <w:pPr>
        <w:rPr>
          <w:b/>
          <w:bCs/>
        </w:rPr>
      </w:pPr>
      <w:r w:rsidRPr="009C053F">
        <w:rPr>
          <w:b/>
          <w:bCs/>
        </w:rPr>
        <w:t>8. Timeline Overview:</w:t>
      </w:r>
    </w:p>
    <w:p w14:paraId="0D916F52" w14:textId="77777777" w:rsidR="009C053F" w:rsidRPr="009C053F" w:rsidRDefault="009C053F" w:rsidP="009C053F">
      <w:r w:rsidRPr="009C053F">
        <w:t>Weeks 1-5: Learning Phase</w:t>
      </w:r>
    </w:p>
    <w:p w14:paraId="1F685FA1" w14:textId="77777777" w:rsidR="009C053F" w:rsidRPr="009C053F" w:rsidRDefault="009C053F" w:rsidP="009C053F">
      <w:pPr>
        <w:numPr>
          <w:ilvl w:val="0"/>
          <w:numId w:val="23"/>
        </w:numPr>
      </w:pPr>
      <w:r w:rsidRPr="009C053F">
        <w:t>Spring (Week 1)</w:t>
      </w:r>
    </w:p>
    <w:p w14:paraId="022957DE" w14:textId="77777777" w:rsidR="009C053F" w:rsidRPr="009C053F" w:rsidRDefault="009C053F" w:rsidP="009C053F">
      <w:pPr>
        <w:numPr>
          <w:ilvl w:val="0"/>
          <w:numId w:val="23"/>
        </w:numPr>
      </w:pPr>
      <w:r w:rsidRPr="009C053F">
        <w:t>Microservice Architecture (Week 2)</w:t>
      </w:r>
    </w:p>
    <w:p w14:paraId="071C91DB" w14:textId="77777777" w:rsidR="009C053F" w:rsidRPr="009C053F" w:rsidRDefault="009C053F" w:rsidP="009C053F">
      <w:pPr>
        <w:numPr>
          <w:ilvl w:val="0"/>
          <w:numId w:val="23"/>
        </w:numPr>
      </w:pPr>
      <w:r w:rsidRPr="009C053F">
        <w:t>Security (Week 3)</w:t>
      </w:r>
    </w:p>
    <w:p w14:paraId="6E14267F" w14:textId="77777777" w:rsidR="009C053F" w:rsidRPr="009C053F" w:rsidRDefault="009C053F" w:rsidP="009C053F">
      <w:pPr>
        <w:numPr>
          <w:ilvl w:val="0"/>
          <w:numId w:val="23"/>
        </w:numPr>
      </w:pPr>
      <w:r w:rsidRPr="009C053F">
        <w:t>React (Weeks 4-5)</w:t>
      </w:r>
    </w:p>
    <w:p w14:paraId="1615BFDB" w14:textId="77777777" w:rsidR="009C053F" w:rsidRPr="009C053F" w:rsidRDefault="009C053F" w:rsidP="009C053F">
      <w:r w:rsidRPr="009C053F">
        <w:t>Weeks 6-7: Project Implementation</w:t>
      </w:r>
    </w:p>
    <w:p w14:paraId="5B6DE423" w14:textId="77777777" w:rsidR="009C053F" w:rsidRPr="009C053F" w:rsidRDefault="009C053F" w:rsidP="009C053F">
      <w:pPr>
        <w:numPr>
          <w:ilvl w:val="0"/>
          <w:numId w:val="24"/>
        </w:numPr>
      </w:pPr>
      <w:r w:rsidRPr="009C053F">
        <w:t>Week 6: Implement user authentication, event creation, vendor selection, and payment processing.</w:t>
      </w:r>
    </w:p>
    <w:p w14:paraId="21D5F9AB" w14:textId="4C2421D7" w:rsidR="009C053F" w:rsidRPr="009C053F" w:rsidRDefault="009C053F" w:rsidP="009C053F">
      <w:pPr>
        <w:numPr>
          <w:ilvl w:val="0"/>
          <w:numId w:val="24"/>
        </w:numPr>
      </w:pPr>
      <w:r w:rsidRPr="009C053F">
        <w:t>Week 7: Complete PDF invitation download, vendor management, admin dashboard</w:t>
      </w:r>
      <w:r w:rsidR="00343382" w:rsidRPr="005C5B41">
        <w:t>, and mail sending process.</w:t>
      </w:r>
    </w:p>
    <w:p w14:paraId="0672D2DF" w14:textId="77777777" w:rsidR="001F1CB1" w:rsidRPr="009C053F" w:rsidRDefault="001F1CB1" w:rsidP="009C053F"/>
    <w:sectPr w:rsidR="001F1CB1" w:rsidRPr="009C05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FACE65" w14:textId="77777777" w:rsidR="00B3236B" w:rsidRDefault="00B3236B" w:rsidP="002456F9">
      <w:pPr>
        <w:spacing w:after="0" w:line="240" w:lineRule="auto"/>
      </w:pPr>
      <w:r>
        <w:separator/>
      </w:r>
    </w:p>
  </w:endnote>
  <w:endnote w:type="continuationSeparator" w:id="0">
    <w:p w14:paraId="58E603DC" w14:textId="77777777" w:rsidR="00B3236B" w:rsidRDefault="00B3236B" w:rsidP="00245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F24864" w14:textId="77777777" w:rsidR="00B3236B" w:rsidRDefault="00B3236B" w:rsidP="002456F9">
      <w:pPr>
        <w:spacing w:after="0" w:line="240" w:lineRule="auto"/>
      </w:pPr>
      <w:r>
        <w:separator/>
      </w:r>
    </w:p>
  </w:footnote>
  <w:footnote w:type="continuationSeparator" w:id="0">
    <w:p w14:paraId="0618FB84" w14:textId="77777777" w:rsidR="00B3236B" w:rsidRDefault="00B3236B" w:rsidP="002456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646F8"/>
    <w:multiLevelType w:val="multilevel"/>
    <w:tmpl w:val="C5E0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CE16FF"/>
    <w:multiLevelType w:val="hybridMultilevel"/>
    <w:tmpl w:val="F402A3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F89098A"/>
    <w:multiLevelType w:val="multilevel"/>
    <w:tmpl w:val="4F0C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861B81"/>
    <w:multiLevelType w:val="multilevel"/>
    <w:tmpl w:val="DAC0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551821"/>
    <w:multiLevelType w:val="multilevel"/>
    <w:tmpl w:val="A39E8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CD53CC"/>
    <w:multiLevelType w:val="multilevel"/>
    <w:tmpl w:val="01789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EC39D9"/>
    <w:multiLevelType w:val="multilevel"/>
    <w:tmpl w:val="CFBE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F9437E"/>
    <w:multiLevelType w:val="multilevel"/>
    <w:tmpl w:val="1A8A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035290"/>
    <w:multiLevelType w:val="multilevel"/>
    <w:tmpl w:val="4E16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36170C"/>
    <w:multiLevelType w:val="hybridMultilevel"/>
    <w:tmpl w:val="4E1E2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8BB6782"/>
    <w:multiLevelType w:val="multilevel"/>
    <w:tmpl w:val="5EA8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2B4414"/>
    <w:multiLevelType w:val="hybridMultilevel"/>
    <w:tmpl w:val="CF1AB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417056"/>
    <w:multiLevelType w:val="multilevel"/>
    <w:tmpl w:val="A978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6C67CE"/>
    <w:multiLevelType w:val="multilevel"/>
    <w:tmpl w:val="34FA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CC3FC0"/>
    <w:multiLevelType w:val="multilevel"/>
    <w:tmpl w:val="CF905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957FFB"/>
    <w:multiLevelType w:val="multilevel"/>
    <w:tmpl w:val="3A402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792E92"/>
    <w:multiLevelType w:val="multilevel"/>
    <w:tmpl w:val="C450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3F2550"/>
    <w:multiLevelType w:val="multilevel"/>
    <w:tmpl w:val="31E4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6E48B9"/>
    <w:multiLevelType w:val="multilevel"/>
    <w:tmpl w:val="6E8A3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8D3865"/>
    <w:multiLevelType w:val="multilevel"/>
    <w:tmpl w:val="61E4D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EE1975"/>
    <w:multiLevelType w:val="multilevel"/>
    <w:tmpl w:val="9C0A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DC5197"/>
    <w:multiLevelType w:val="multilevel"/>
    <w:tmpl w:val="A1B8A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D06A4C"/>
    <w:multiLevelType w:val="multilevel"/>
    <w:tmpl w:val="4874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513A4B"/>
    <w:multiLevelType w:val="multilevel"/>
    <w:tmpl w:val="08667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307D66"/>
    <w:multiLevelType w:val="multilevel"/>
    <w:tmpl w:val="00E6E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1000C7"/>
    <w:multiLevelType w:val="multilevel"/>
    <w:tmpl w:val="0EBCB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8F0B4F"/>
    <w:multiLevelType w:val="multilevel"/>
    <w:tmpl w:val="31D8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9985981">
    <w:abstractNumId w:val="5"/>
  </w:num>
  <w:num w:numId="2" w16cid:durableId="1981572604">
    <w:abstractNumId w:val="18"/>
  </w:num>
  <w:num w:numId="3" w16cid:durableId="590547473">
    <w:abstractNumId w:val="14"/>
  </w:num>
  <w:num w:numId="4" w16cid:durableId="2115242570">
    <w:abstractNumId w:val="19"/>
  </w:num>
  <w:num w:numId="5" w16cid:durableId="2062630422">
    <w:abstractNumId w:val="21"/>
  </w:num>
  <w:num w:numId="6" w16cid:durableId="736054235">
    <w:abstractNumId w:val="3"/>
  </w:num>
  <w:num w:numId="7" w16cid:durableId="782922503">
    <w:abstractNumId w:val="17"/>
  </w:num>
  <w:num w:numId="8" w16cid:durableId="1546791838">
    <w:abstractNumId w:val="6"/>
  </w:num>
  <w:num w:numId="9" w16cid:durableId="530187312">
    <w:abstractNumId w:val="24"/>
  </w:num>
  <w:num w:numId="10" w16cid:durableId="114063183">
    <w:abstractNumId w:val="4"/>
  </w:num>
  <w:num w:numId="11" w16cid:durableId="750352315">
    <w:abstractNumId w:val="15"/>
  </w:num>
  <w:num w:numId="12" w16cid:durableId="427195923">
    <w:abstractNumId w:val="0"/>
  </w:num>
  <w:num w:numId="13" w16cid:durableId="1853299555">
    <w:abstractNumId w:val="25"/>
  </w:num>
  <w:num w:numId="14" w16cid:durableId="324480961">
    <w:abstractNumId w:val="20"/>
  </w:num>
  <w:num w:numId="15" w16cid:durableId="1595702393">
    <w:abstractNumId w:val="7"/>
  </w:num>
  <w:num w:numId="16" w16cid:durableId="147598484">
    <w:abstractNumId w:val="22"/>
  </w:num>
  <w:num w:numId="17" w16cid:durableId="1329556956">
    <w:abstractNumId w:val="16"/>
  </w:num>
  <w:num w:numId="18" w16cid:durableId="1125926030">
    <w:abstractNumId w:val="13"/>
  </w:num>
  <w:num w:numId="19" w16cid:durableId="1535263347">
    <w:abstractNumId w:val="10"/>
  </w:num>
  <w:num w:numId="20" w16cid:durableId="1840807568">
    <w:abstractNumId w:val="26"/>
  </w:num>
  <w:num w:numId="21" w16cid:durableId="472793707">
    <w:abstractNumId w:val="2"/>
  </w:num>
  <w:num w:numId="22" w16cid:durableId="2093239205">
    <w:abstractNumId w:val="12"/>
  </w:num>
  <w:num w:numId="23" w16cid:durableId="2013992673">
    <w:abstractNumId w:val="8"/>
  </w:num>
  <w:num w:numId="24" w16cid:durableId="1411073259">
    <w:abstractNumId w:val="23"/>
  </w:num>
  <w:num w:numId="25" w16cid:durableId="670564413">
    <w:abstractNumId w:val="11"/>
  </w:num>
  <w:num w:numId="26" w16cid:durableId="1767846785">
    <w:abstractNumId w:val="1"/>
  </w:num>
  <w:num w:numId="27" w16cid:durableId="9432244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CB1"/>
    <w:rsid w:val="001F1CB1"/>
    <w:rsid w:val="002456F9"/>
    <w:rsid w:val="0026029C"/>
    <w:rsid w:val="002C3787"/>
    <w:rsid w:val="00343382"/>
    <w:rsid w:val="005C5B41"/>
    <w:rsid w:val="006635A3"/>
    <w:rsid w:val="0067722C"/>
    <w:rsid w:val="007C573D"/>
    <w:rsid w:val="007D3C45"/>
    <w:rsid w:val="009C053F"/>
    <w:rsid w:val="00B3236B"/>
    <w:rsid w:val="00BE399E"/>
    <w:rsid w:val="00EF38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B73DC"/>
  <w15:chartTrackingRefBased/>
  <w15:docId w15:val="{A9F3B14B-3222-4A5A-8956-BDA8C2D43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F1C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1C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1C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1C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1C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1C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1C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1C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C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1C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1C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1C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1C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1C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1C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1C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1CB1"/>
    <w:rPr>
      <w:rFonts w:eastAsiaTheme="majorEastAsia" w:cstheme="majorBidi"/>
      <w:color w:val="272727" w:themeColor="text1" w:themeTint="D8"/>
    </w:rPr>
  </w:style>
  <w:style w:type="paragraph" w:styleId="Title">
    <w:name w:val="Title"/>
    <w:basedOn w:val="Normal"/>
    <w:next w:val="Normal"/>
    <w:link w:val="TitleChar"/>
    <w:uiPriority w:val="10"/>
    <w:qFormat/>
    <w:rsid w:val="001F1C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1C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1C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1C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1CB1"/>
    <w:pPr>
      <w:spacing w:before="160"/>
      <w:jc w:val="center"/>
    </w:pPr>
    <w:rPr>
      <w:i/>
      <w:iCs/>
      <w:color w:val="404040" w:themeColor="text1" w:themeTint="BF"/>
    </w:rPr>
  </w:style>
  <w:style w:type="character" w:customStyle="1" w:styleId="QuoteChar">
    <w:name w:val="Quote Char"/>
    <w:basedOn w:val="DefaultParagraphFont"/>
    <w:link w:val="Quote"/>
    <w:uiPriority w:val="29"/>
    <w:rsid w:val="001F1CB1"/>
    <w:rPr>
      <w:i/>
      <w:iCs/>
      <w:color w:val="404040" w:themeColor="text1" w:themeTint="BF"/>
    </w:rPr>
  </w:style>
  <w:style w:type="paragraph" w:styleId="ListParagraph">
    <w:name w:val="List Paragraph"/>
    <w:basedOn w:val="Normal"/>
    <w:uiPriority w:val="34"/>
    <w:qFormat/>
    <w:rsid w:val="001F1CB1"/>
    <w:pPr>
      <w:ind w:left="720"/>
      <w:contextualSpacing/>
    </w:pPr>
  </w:style>
  <w:style w:type="character" w:styleId="IntenseEmphasis">
    <w:name w:val="Intense Emphasis"/>
    <w:basedOn w:val="DefaultParagraphFont"/>
    <w:uiPriority w:val="21"/>
    <w:qFormat/>
    <w:rsid w:val="001F1CB1"/>
    <w:rPr>
      <w:i/>
      <w:iCs/>
      <w:color w:val="0F4761" w:themeColor="accent1" w:themeShade="BF"/>
    </w:rPr>
  </w:style>
  <w:style w:type="paragraph" w:styleId="IntenseQuote">
    <w:name w:val="Intense Quote"/>
    <w:basedOn w:val="Normal"/>
    <w:next w:val="Normal"/>
    <w:link w:val="IntenseQuoteChar"/>
    <w:uiPriority w:val="30"/>
    <w:qFormat/>
    <w:rsid w:val="001F1C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1CB1"/>
    <w:rPr>
      <w:i/>
      <w:iCs/>
      <w:color w:val="0F4761" w:themeColor="accent1" w:themeShade="BF"/>
    </w:rPr>
  </w:style>
  <w:style w:type="character" w:styleId="IntenseReference">
    <w:name w:val="Intense Reference"/>
    <w:basedOn w:val="DefaultParagraphFont"/>
    <w:uiPriority w:val="32"/>
    <w:qFormat/>
    <w:rsid w:val="001F1CB1"/>
    <w:rPr>
      <w:b/>
      <w:bCs/>
      <w:smallCaps/>
      <w:color w:val="0F4761" w:themeColor="accent1" w:themeShade="BF"/>
      <w:spacing w:val="5"/>
    </w:rPr>
  </w:style>
  <w:style w:type="paragraph" w:styleId="Header">
    <w:name w:val="header"/>
    <w:basedOn w:val="Normal"/>
    <w:link w:val="HeaderChar"/>
    <w:uiPriority w:val="99"/>
    <w:unhideWhenUsed/>
    <w:rsid w:val="002456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56F9"/>
  </w:style>
  <w:style w:type="paragraph" w:styleId="Footer">
    <w:name w:val="footer"/>
    <w:basedOn w:val="Normal"/>
    <w:link w:val="FooterChar"/>
    <w:uiPriority w:val="99"/>
    <w:unhideWhenUsed/>
    <w:rsid w:val="002456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56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045011">
      <w:bodyDiv w:val="1"/>
      <w:marLeft w:val="0"/>
      <w:marRight w:val="0"/>
      <w:marTop w:val="0"/>
      <w:marBottom w:val="0"/>
      <w:divBdr>
        <w:top w:val="none" w:sz="0" w:space="0" w:color="auto"/>
        <w:left w:val="none" w:sz="0" w:space="0" w:color="auto"/>
        <w:bottom w:val="none" w:sz="0" w:space="0" w:color="auto"/>
        <w:right w:val="none" w:sz="0" w:space="0" w:color="auto"/>
      </w:divBdr>
    </w:div>
    <w:div w:id="473841188">
      <w:bodyDiv w:val="1"/>
      <w:marLeft w:val="0"/>
      <w:marRight w:val="0"/>
      <w:marTop w:val="0"/>
      <w:marBottom w:val="0"/>
      <w:divBdr>
        <w:top w:val="none" w:sz="0" w:space="0" w:color="auto"/>
        <w:left w:val="none" w:sz="0" w:space="0" w:color="auto"/>
        <w:bottom w:val="none" w:sz="0" w:space="0" w:color="auto"/>
        <w:right w:val="none" w:sz="0" w:space="0" w:color="auto"/>
      </w:divBdr>
    </w:div>
    <w:div w:id="632374265">
      <w:bodyDiv w:val="1"/>
      <w:marLeft w:val="0"/>
      <w:marRight w:val="0"/>
      <w:marTop w:val="0"/>
      <w:marBottom w:val="0"/>
      <w:divBdr>
        <w:top w:val="none" w:sz="0" w:space="0" w:color="auto"/>
        <w:left w:val="none" w:sz="0" w:space="0" w:color="auto"/>
        <w:bottom w:val="none" w:sz="0" w:space="0" w:color="auto"/>
        <w:right w:val="none" w:sz="0" w:space="0" w:color="auto"/>
      </w:divBdr>
    </w:div>
    <w:div w:id="633412895">
      <w:bodyDiv w:val="1"/>
      <w:marLeft w:val="0"/>
      <w:marRight w:val="0"/>
      <w:marTop w:val="0"/>
      <w:marBottom w:val="0"/>
      <w:divBdr>
        <w:top w:val="none" w:sz="0" w:space="0" w:color="auto"/>
        <w:left w:val="none" w:sz="0" w:space="0" w:color="auto"/>
        <w:bottom w:val="none" w:sz="0" w:space="0" w:color="auto"/>
        <w:right w:val="none" w:sz="0" w:space="0" w:color="auto"/>
      </w:divBdr>
    </w:div>
    <w:div w:id="1241215360">
      <w:bodyDiv w:val="1"/>
      <w:marLeft w:val="0"/>
      <w:marRight w:val="0"/>
      <w:marTop w:val="0"/>
      <w:marBottom w:val="0"/>
      <w:divBdr>
        <w:top w:val="none" w:sz="0" w:space="0" w:color="auto"/>
        <w:left w:val="none" w:sz="0" w:space="0" w:color="auto"/>
        <w:bottom w:val="none" w:sz="0" w:space="0" w:color="auto"/>
        <w:right w:val="none" w:sz="0" w:space="0" w:color="auto"/>
      </w:divBdr>
    </w:div>
    <w:div w:id="163212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3D1B6-B144-4C0A-8A91-A83958F59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14</Pages>
  <Words>668</Words>
  <Characters>3813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Ajith Sureshkumar(UST,IN)</dc:creator>
  <cp:keywords/>
  <dc:description/>
  <cp:lastModifiedBy>Ajith Sureshkumar(UST,IN)</cp:lastModifiedBy>
  <cp:revision>3</cp:revision>
  <cp:lastPrinted>2024-09-16T13:06:00Z</cp:lastPrinted>
  <dcterms:created xsi:type="dcterms:W3CDTF">2024-09-16T10:57:00Z</dcterms:created>
  <dcterms:modified xsi:type="dcterms:W3CDTF">2024-09-16T13:08:00Z</dcterms:modified>
</cp:coreProperties>
</file>