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F64445" w14:textId="77777777" w:rsidR="00A75569" w:rsidRDefault="00000000">
      <w:pPr>
        <w:spacing w:after="360"/>
        <w:jc w:val="center"/>
      </w:pPr>
      <w:r>
        <w:rPr>
          <w:b/>
          <w:bCs/>
          <w:sz w:val="32"/>
          <w:szCs w:val="32"/>
        </w:rPr>
        <w:t>PROJECT REPORT</w:t>
      </w:r>
    </w:p>
    <w:p w14:paraId="54A5F850" w14:textId="77777777" w:rsidR="00A75569" w:rsidRDefault="00000000">
      <w:pPr>
        <w:spacing w:after="480"/>
        <w:jc w:val="center"/>
      </w:pPr>
      <w:r>
        <w:rPr>
          <w:b/>
          <w:bCs/>
          <w:sz w:val="30"/>
          <w:szCs w:val="30"/>
        </w:rPr>
        <w:t>Configuring a Transform Map for Spreadsheet Data Import in ServiceNow</w:t>
      </w:r>
    </w:p>
    <w:p w14:paraId="7E33E89B" w14:textId="77777777" w:rsidR="00A75569" w:rsidRDefault="00000000">
      <w:pPr>
        <w:spacing w:after="120"/>
        <w:jc w:val="center"/>
      </w:pPr>
      <w:r>
        <w:t>Submitted in partial fulfilment of the requirements for the degree of</w:t>
      </w:r>
    </w:p>
    <w:p w14:paraId="286F7074" w14:textId="77777777" w:rsidR="00A75569" w:rsidRDefault="00000000">
      <w:pPr>
        <w:spacing w:after="480"/>
        <w:jc w:val="center"/>
      </w:pPr>
      <w:r>
        <w:rPr>
          <w:b/>
          <w:bCs/>
        </w:rPr>
        <w:t>Bachelor of Engineering in Computer Science and Engineering</w:t>
      </w:r>
    </w:p>
    <w:p w14:paraId="5639EC94" w14:textId="77777777" w:rsidR="00A75569" w:rsidRDefault="00000000">
      <w:pPr>
        <w:spacing w:after="120"/>
        <w:jc w:val="center"/>
      </w:pPr>
      <w:r>
        <w:t>Submitted by</w:t>
      </w:r>
    </w:p>
    <w:p w14:paraId="60FC37CA" w14:textId="77777777" w:rsidR="000A53CA" w:rsidRDefault="000A53CA" w:rsidP="000A53CA">
      <w:pPr>
        <w:spacing w:after="240"/>
        <w:jc w:val="center"/>
        <w:rPr>
          <w:b/>
          <w:bCs/>
          <w:sz w:val="26"/>
          <w:szCs w:val="26"/>
        </w:rPr>
      </w:pPr>
      <w:r>
        <w:rPr>
          <w:b/>
          <w:bCs/>
          <w:sz w:val="26"/>
          <w:szCs w:val="26"/>
        </w:rPr>
        <w:t>AJITHRAM B             911024104006</w:t>
      </w:r>
    </w:p>
    <w:p w14:paraId="46F52FBA" w14:textId="77777777" w:rsidR="000A53CA" w:rsidRDefault="000A53CA" w:rsidP="000A53CA">
      <w:pPr>
        <w:spacing w:after="240"/>
        <w:jc w:val="center"/>
      </w:pPr>
      <w:r>
        <w:rPr>
          <w:b/>
          <w:bCs/>
          <w:sz w:val="26"/>
          <w:szCs w:val="26"/>
        </w:rPr>
        <w:t>SHAHUL HAMEED   911024104056</w:t>
      </w:r>
    </w:p>
    <w:p w14:paraId="35FF7313" w14:textId="77777777" w:rsidR="00A75569" w:rsidRDefault="00000000">
      <w:pPr>
        <w:spacing w:after="120"/>
        <w:jc w:val="center"/>
      </w:pPr>
      <w:r>
        <w:t>Department of Computer Science and Engineering</w:t>
      </w:r>
    </w:p>
    <w:p w14:paraId="23EE7120" w14:textId="77777777" w:rsidR="00A75569" w:rsidRDefault="00000000">
      <w:pPr>
        <w:spacing w:after="120"/>
        <w:jc w:val="center"/>
      </w:pPr>
      <w:r>
        <w:t>Latha Mathavan Engineering College, Madurai, Tamil Nadu, India</w:t>
      </w:r>
    </w:p>
    <w:p w14:paraId="0D76AE92" w14:textId="77777777" w:rsidR="00A75569" w:rsidRDefault="00000000">
      <w:pPr>
        <w:spacing w:after="480"/>
        <w:jc w:val="center"/>
      </w:pPr>
      <w:r>
        <w:t>Batch 2024–2028</w:t>
      </w:r>
    </w:p>
    <w:p w14:paraId="1D13D7A1" w14:textId="77777777" w:rsidR="00A75569" w:rsidRDefault="00000000">
      <w:pPr>
        <w:spacing w:after="60"/>
        <w:jc w:val="center"/>
      </w:pPr>
      <w:r>
        <w:rPr>
          <w:sz w:val="20"/>
          <w:szCs w:val="20"/>
        </w:rPr>
        <w:t>Source material: "Transform Maps.webm" screen recording (2 min 10 sec)</w:t>
      </w:r>
    </w:p>
    <w:p w14:paraId="1D4404FF" w14:textId="77777777" w:rsidR="00A75569" w:rsidRDefault="00000000">
      <w:pPr>
        <w:pStyle w:val="Heading1"/>
        <w:pageBreakBefore/>
      </w:pPr>
      <w:r>
        <w:lastRenderedPageBreak/>
        <w:t>Contents</w:t>
      </w:r>
    </w:p>
    <w:p w14:paraId="55806561" w14:textId="77777777" w:rsidR="00A75569" w:rsidRDefault="00000000">
      <w:pPr>
        <w:spacing w:after="120"/>
      </w:pPr>
      <w:r>
        <w:t>1. Introduction</w:t>
      </w:r>
    </w:p>
    <w:p w14:paraId="39BE23AA" w14:textId="77777777" w:rsidR="00A75569" w:rsidRDefault="00000000">
      <w:pPr>
        <w:spacing w:after="120"/>
      </w:pPr>
      <w:r>
        <w:t>2. Background Concepts</w:t>
      </w:r>
    </w:p>
    <w:p w14:paraId="4E6AFA0A" w14:textId="77777777" w:rsidR="00A75569" w:rsidRDefault="00000000">
      <w:pPr>
        <w:spacing w:after="120"/>
      </w:pPr>
      <w:r>
        <w:t>3. Requirements and Environment</w:t>
      </w:r>
    </w:p>
    <w:p w14:paraId="79071DD5" w14:textId="77777777" w:rsidR="00A75569" w:rsidRDefault="00000000">
      <w:pPr>
        <w:spacing w:after="120"/>
      </w:pPr>
      <w:r>
        <w:t>4. System Design</w:t>
      </w:r>
    </w:p>
    <w:p w14:paraId="21106A2B" w14:textId="77777777" w:rsidR="00A75569" w:rsidRDefault="00000000">
      <w:pPr>
        <w:spacing w:after="120"/>
      </w:pPr>
      <w:r>
        <w:t>5. Implementation</w:t>
      </w:r>
    </w:p>
    <w:p w14:paraId="0DC5BBC8" w14:textId="77777777" w:rsidR="00A75569" w:rsidRDefault="00000000">
      <w:pPr>
        <w:spacing w:after="120"/>
      </w:pPr>
      <w:r>
        <w:t>6. Results and Validation</w:t>
      </w:r>
    </w:p>
    <w:p w14:paraId="75C1980F" w14:textId="77777777" w:rsidR="00A75569" w:rsidRDefault="00000000">
      <w:pPr>
        <w:spacing w:after="120"/>
      </w:pPr>
      <w:r>
        <w:t>7. Challenges and Troubleshooting</w:t>
      </w:r>
    </w:p>
    <w:p w14:paraId="1EF35E54" w14:textId="77777777" w:rsidR="00A75569" w:rsidRDefault="00000000">
      <w:pPr>
        <w:spacing w:after="120"/>
      </w:pPr>
      <w:r>
        <w:t>8. Conclusion and Future Work</w:t>
      </w:r>
    </w:p>
    <w:p w14:paraId="79767F20" w14:textId="77777777" w:rsidR="00A75569" w:rsidRDefault="00000000">
      <w:pPr>
        <w:spacing w:after="120"/>
      </w:pPr>
      <w:r>
        <w:t>References</w:t>
      </w:r>
    </w:p>
    <w:p w14:paraId="51F7DAD2" w14:textId="77777777" w:rsidR="00A75569" w:rsidRDefault="00000000">
      <w:pPr>
        <w:spacing w:after="120"/>
      </w:pPr>
      <w:r>
        <w:t>Appendix A. Glossary</w:t>
      </w:r>
    </w:p>
    <w:p w14:paraId="2C928F38" w14:textId="77777777" w:rsidR="00A75569" w:rsidRDefault="00000000">
      <w:pPr>
        <w:spacing w:after="120"/>
      </w:pPr>
      <w:r>
        <w:t>Appendix B. Pre-Import and Post-Import Checklist</w:t>
      </w:r>
    </w:p>
    <w:p w14:paraId="0D8D2486" w14:textId="77777777" w:rsidR="00A75569" w:rsidRDefault="00000000">
      <w:pPr>
        <w:spacing w:after="120"/>
      </w:pPr>
      <w:r>
        <w:t>Appendix C. Test Log Template</w:t>
      </w:r>
    </w:p>
    <w:p w14:paraId="7ABEDF99" w14:textId="77777777" w:rsidR="00A75569" w:rsidRDefault="00000000">
      <w:pPr>
        <w:spacing w:after="120"/>
      </w:pPr>
      <w:r>
        <w:t>Appendix D. Field Reference</w:t>
      </w:r>
    </w:p>
    <w:p w14:paraId="0794F642" w14:textId="77777777" w:rsidR="00A75569" w:rsidRDefault="00000000">
      <w:pPr>
        <w:spacing w:after="120"/>
      </w:pPr>
      <w:r>
        <w:t>Appendix E. Recording Cross-Reference</w:t>
      </w:r>
    </w:p>
    <w:p w14:paraId="78B7F73F" w14:textId="77777777" w:rsidR="00A75569" w:rsidRDefault="00000000">
      <w:pPr>
        <w:spacing w:after="120"/>
      </w:pPr>
      <w:r>
        <w:t>Appendix F. Milestone Mapping</w:t>
      </w:r>
    </w:p>
    <w:p w14:paraId="449531B5" w14:textId="77777777" w:rsidR="00A75569" w:rsidRDefault="00000000">
      <w:pPr>
        <w:pStyle w:val="Heading1"/>
        <w:pageBreakBefore/>
      </w:pPr>
      <w:r>
        <w:lastRenderedPageBreak/>
        <w:t>List of Tables</w:t>
      </w:r>
    </w:p>
    <w:p w14:paraId="2AA0D67B" w14:textId="77777777" w:rsidR="00A75569" w:rsidRDefault="00000000">
      <w:pPr>
        <w:spacing w:after="120"/>
      </w:pPr>
      <w:r>
        <w:t>Table 1. Comparison of import methods available for loading external data.</w:t>
      </w:r>
    </w:p>
    <w:p w14:paraId="7750EB78" w14:textId="77777777" w:rsidR="00A75569" w:rsidRDefault="00000000">
      <w:pPr>
        <w:spacing w:after="120"/>
      </w:pPr>
      <w:r>
        <w:t>Table 2. Data quality dimensions and their place in the employee import.</w:t>
      </w:r>
    </w:p>
    <w:p w14:paraId="76666309" w14:textId="77777777" w:rsidR="00A75569" w:rsidRDefault="00000000">
      <w:pPr>
        <w:spacing w:after="120"/>
      </w:pPr>
      <w:r>
        <w:t>Table 3. Mapping of the sample dataset from the source spreadsheet to the staging and target tables.</w:t>
      </w:r>
    </w:p>
    <w:p w14:paraId="50F247A1" w14:textId="77777777" w:rsidR="00A75569" w:rsidRDefault="00000000">
      <w:pPr>
        <w:spacing w:after="120"/>
      </w:pPr>
      <w:r>
        <w:t>Table 4. Table of test environment settings used in the project.</w:t>
      </w:r>
    </w:p>
    <w:p w14:paraId="79B2D2F6" w14:textId="77777777" w:rsidR="00A75569" w:rsidRDefault="00000000">
      <w:pPr>
        <w:spacing w:after="120"/>
      </w:pPr>
      <w:r>
        <w:t>Table 5. Naming conventions applied in the employee import project.</w:t>
      </w:r>
    </w:p>
    <w:p w14:paraId="5C5421A6" w14:textId="77777777" w:rsidR="00A75569" w:rsidRDefault="00000000">
      <w:pPr>
        <w:spacing w:after="120"/>
      </w:pPr>
      <w:r>
        <w:t>Table 6. Stages of the data-import design.</w:t>
      </w:r>
    </w:p>
    <w:p w14:paraId="229BC7EE" w14:textId="77777777" w:rsidR="00A75569" w:rsidRDefault="00000000">
      <w:pPr>
        <w:spacing w:after="120"/>
      </w:pPr>
      <w:r>
        <w:t>Table 7. Requirements traceability between objectives, design stages and evidence.</w:t>
      </w:r>
    </w:p>
    <w:p w14:paraId="4D51BB25" w14:textId="77777777" w:rsidR="00A75569" w:rsidRDefault="00000000">
      <w:pPr>
        <w:spacing w:after="120"/>
      </w:pPr>
      <w:r>
        <w:t>Table 8. Suggested validation rules for incoming employee data.</w:t>
      </w:r>
    </w:p>
    <w:p w14:paraId="5385516F" w14:textId="77777777" w:rsidR="00A75569" w:rsidRDefault="00000000">
      <w:pPr>
        <w:spacing w:after="120"/>
      </w:pPr>
      <w:r>
        <w:t>Table 9. Field maps produced by Auto Map in the Sample Spreadsheet Import transform map.</w:t>
      </w:r>
    </w:p>
    <w:p w14:paraId="3C91E4BE" w14:textId="77777777" w:rsidR="00A75569" w:rsidRDefault="00000000">
      <w:pPr>
        <w:spacing w:after="120"/>
      </w:pPr>
      <w:r>
        <w:t>Table 10. Configuration checks for the Transform Maps stage.</w:t>
      </w:r>
    </w:p>
    <w:p w14:paraId="4401298F" w14:textId="77777777" w:rsidR="00A75569" w:rsidRDefault="00000000">
      <w:pPr>
        <w:spacing w:after="120"/>
      </w:pPr>
      <w:r>
        <w:t>Table 11. Proposed test runs for the coalesce behaviour of the transform map.</w:t>
      </w:r>
    </w:p>
    <w:p w14:paraId="7BA4394C" w14:textId="77777777" w:rsidR="00A75569" w:rsidRDefault="00000000">
      <w:pPr>
        <w:spacing w:after="120"/>
      </w:pPr>
      <w:r>
        <w:t>Table 12. Acceptance criteria for an employee dataset.</w:t>
      </w:r>
    </w:p>
    <w:p w14:paraId="66371D75" w14:textId="77777777" w:rsidR="00A75569" w:rsidRDefault="00000000">
      <w:pPr>
        <w:spacing w:after="120"/>
      </w:pPr>
      <w:r>
        <w:t>Table 13. Troubleshooting guide for the employee import.</w:t>
      </w:r>
    </w:p>
    <w:p w14:paraId="6B71ED4A" w14:textId="77777777" w:rsidR="00A75569" w:rsidRDefault="00000000">
      <w:pPr>
        <w:spacing w:after="120"/>
      </w:pPr>
      <w:r>
        <w:t>Table 14. Risk register for the employee data import.</w:t>
      </w:r>
    </w:p>
    <w:p w14:paraId="0CA91D48" w14:textId="77777777" w:rsidR="00A75569" w:rsidRDefault="00000000">
      <w:pPr>
        <w:spacing w:after="120"/>
      </w:pPr>
      <w:r>
        <w:t>Table 15. Glossary of terms used in this report.</w:t>
      </w:r>
    </w:p>
    <w:p w14:paraId="4ED50E20" w14:textId="77777777" w:rsidR="00A75569" w:rsidRDefault="00000000">
      <w:pPr>
        <w:spacing w:after="120"/>
      </w:pPr>
      <w:r>
        <w:t>Table 16. Pre-import and post-import checklist for the employee dataset.</w:t>
      </w:r>
    </w:p>
    <w:p w14:paraId="5E8BB997" w14:textId="77777777" w:rsidR="00A75569" w:rsidRDefault="00000000">
      <w:pPr>
        <w:spacing w:after="120"/>
      </w:pPr>
      <w:r>
        <w:t>Table 17. Template for recording each import run.</w:t>
      </w:r>
    </w:p>
    <w:p w14:paraId="315BB923" w14:textId="77777777" w:rsidR="00A75569" w:rsidRDefault="00000000">
      <w:pPr>
        <w:spacing w:after="120"/>
      </w:pPr>
      <w:r>
        <w:t>Table 18. Field reference for the staging and target tables.</w:t>
      </w:r>
    </w:p>
    <w:p w14:paraId="26DA410B" w14:textId="77777777" w:rsidR="00A75569" w:rsidRDefault="00000000">
      <w:pPr>
        <w:spacing w:after="120"/>
      </w:pPr>
      <w:r>
        <w:t>Table 19. Cross-reference between recordings, stages and report chapters.</w:t>
      </w:r>
    </w:p>
    <w:p w14:paraId="1DFE07DC" w14:textId="77777777" w:rsidR="00A75569" w:rsidRDefault="00000000">
      <w:pPr>
        <w:spacing w:after="120"/>
      </w:pPr>
      <w:r>
        <w:t>Table 20. Mapping of project milestones to report chapters.</w:t>
      </w:r>
    </w:p>
    <w:p w14:paraId="358033A0" w14:textId="77777777" w:rsidR="00A75569" w:rsidRDefault="00000000">
      <w:pPr>
        <w:pStyle w:val="Heading1"/>
        <w:pageBreakBefore/>
      </w:pPr>
      <w:r>
        <w:lastRenderedPageBreak/>
        <w:t>List of Abbreviations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A75569" w14:paraId="30386417" w14:textId="77777777">
        <w:tblPrEx>
          <w:tblCellMar>
            <w:top w:w="0" w:type="dxa"/>
            <w:bottom w:w="0" w:type="dxa"/>
          </w:tblCellMar>
        </w:tblPrEx>
        <w:trPr>
          <w:tblHeader/>
        </w:trPr>
        <w:tc>
          <w:tcPr>
            <w:tcW w:w="2000" w:type="dxa"/>
            <w:shd w:val="clear" w:color="auto" w:fill="D9E2F3"/>
            <w:tcMar>
              <w:top w:w="60" w:type="dxa"/>
              <w:left w:w="100" w:type="dxa"/>
              <w:bottom w:w="60" w:type="dxa"/>
              <w:right w:w="100" w:type="dxa"/>
            </w:tcMar>
          </w:tcPr>
          <w:p w14:paraId="12495D84" w14:textId="77777777" w:rsidR="00A75569" w:rsidRDefault="00000000">
            <w:pPr>
              <w:spacing w:line="276" w:lineRule="auto"/>
            </w:pPr>
            <w:r>
              <w:rPr>
                <w:b/>
                <w:bCs/>
                <w:sz w:val="20"/>
                <w:szCs w:val="20"/>
              </w:rPr>
              <w:t>Abbreviation</w:t>
            </w:r>
          </w:p>
        </w:tc>
        <w:tc>
          <w:tcPr>
            <w:tcW w:w="7360" w:type="dxa"/>
            <w:shd w:val="clear" w:color="auto" w:fill="D9E2F3"/>
            <w:tcMar>
              <w:top w:w="60" w:type="dxa"/>
              <w:left w:w="100" w:type="dxa"/>
              <w:bottom w:w="60" w:type="dxa"/>
              <w:right w:w="100" w:type="dxa"/>
            </w:tcMar>
          </w:tcPr>
          <w:p w14:paraId="23954302" w14:textId="77777777" w:rsidR="00A75569" w:rsidRDefault="00000000">
            <w:pPr>
              <w:spacing w:line="276" w:lineRule="auto"/>
            </w:pPr>
            <w:r>
              <w:rPr>
                <w:b/>
                <w:bCs/>
                <w:sz w:val="20"/>
                <w:szCs w:val="20"/>
              </w:rPr>
              <w:t>Expansion</w:t>
            </w:r>
          </w:p>
        </w:tc>
      </w:tr>
      <w:tr w:rsidR="00A75569" w14:paraId="52897291" w14:textId="77777777">
        <w:tblPrEx>
          <w:tblCellMar>
            <w:top w:w="0" w:type="dxa"/>
            <w:bottom w:w="0" w:type="dxa"/>
          </w:tblCellMar>
        </w:tblPrEx>
        <w:tc>
          <w:tcPr>
            <w:tcW w:w="2000" w:type="dxa"/>
            <w:tcMar>
              <w:top w:w="60" w:type="dxa"/>
              <w:left w:w="100" w:type="dxa"/>
              <w:bottom w:w="60" w:type="dxa"/>
              <w:right w:w="100" w:type="dxa"/>
            </w:tcMar>
          </w:tcPr>
          <w:p w14:paraId="7E64A151" w14:textId="77777777" w:rsidR="00A75569" w:rsidRDefault="00000000">
            <w:pPr>
              <w:spacing w:line="276" w:lineRule="auto"/>
            </w:pPr>
            <w:r>
              <w:rPr>
                <w:sz w:val="20"/>
                <w:szCs w:val="20"/>
              </w:rPr>
              <w:t>ES</w:t>
            </w:r>
          </w:p>
        </w:tc>
        <w:tc>
          <w:tcPr>
            <w:tcW w:w="7360" w:type="dxa"/>
            <w:tcMar>
              <w:top w:w="60" w:type="dxa"/>
              <w:left w:w="100" w:type="dxa"/>
              <w:bottom w:w="60" w:type="dxa"/>
              <w:right w:w="100" w:type="dxa"/>
            </w:tcMar>
          </w:tcPr>
          <w:p w14:paraId="758D8DE5" w14:textId="77777777" w:rsidR="00A75569" w:rsidRDefault="00000000">
            <w:pPr>
              <w:spacing w:line="276" w:lineRule="auto"/>
            </w:pPr>
            <w:r>
              <w:rPr>
                <w:sz w:val="20"/>
                <w:szCs w:val="20"/>
              </w:rPr>
              <w:t>ECMAScript, the standard on which JavaScript is based</w:t>
            </w:r>
          </w:p>
        </w:tc>
      </w:tr>
      <w:tr w:rsidR="00A75569" w14:paraId="09B5A0FD" w14:textId="77777777">
        <w:tblPrEx>
          <w:tblCellMar>
            <w:top w:w="0" w:type="dxa"/>
            <w:bottom w:w="0" w:type="dxa"/>
          </w:tblCellMar>
        </w:tblPrEx>
        <w:tc>
          <w:tcPr>
            <w:tcW w:w="2000" w:type="dxa"/>
            <w:tcMar>
              <w:top w:w="60" w:type="dxa"/>
              <w:left w:w="100" w:type="dxa"/>
              <w:bottom w:w="60" w:type="dxa"/>
              <w:right w:w="100" w:type="dxa"/>
            </w:tcMar>
          </w:tcPr>
          <w:p w14:paraId="7DFCFF8F" w14:textId="77777777" w:rsidR="00A75569" w:rsidRDefault="00000000">
            <w:pPr>
              <w:spacing w:line="276" w:lineRule="auto"/>
            </w:pPr>
            <w:r>
              <w:rPr>
                <w:sz w:val="20"/>
                <w:szCs w:val="20"/>
              </w:rPr>
              <w:t>ID</w:t>
            </w:r>
          </w:p>
        </w:tc>
        <w:tc>
          <w:tcPr>
            <w:tcW w:w="7360" w:type="dxa"/>
            <w:tcMar>
              <w:top w:w="60" w:type="dxa"/>
              <w:left w:w="100" w:type="dxa"/>
              <w:bottom w:w="60" w:type="dxa"/>
              <w:right w:w="100" w:type="dxa"/>
            </w:tcMar>
          </w:tcPr>
          <w:p w14:paraId="6DE51DD0" w14:textId="77777777" w:rsidR="00A75569" w:rsidRDefault="00000000">
            <w:pPr>
              <w:spacing w:line="276" w:lineRule="auto"/>
            </w:pPr>
            <w:r>
              <w:rPr>
                <w:sz w:val="20"/>
                <w:szCs w:val="20"/>
              </w:rPr>
              <w:t>Identifier</w:t>
            </w:r>
          </w:p>
        </w:tc>
      </w:tr>
      <w:tr w:rsidR="00A75569" w14:paraId="311297CA" w14:textId="77777777">
        <w:tblPrEx>
          <w:tblCellMar>
            <w:top w:w="0" w:type="dxa"/>
            <w:bottom w:w="0" w:type="dxa"/>
          </w:tblCellMar>
        </w:tblPrEx>
        <w:tc>
          <w:tcPr>
            <w:tcW w:w="2000" w:type="dxa"/>
            <w:tcMar>
              <w:top w:w="60" w:type="dxa"/>
              <w:left w:w="100" w:type="dxa"/>
              <w:bottom w:w="60" w:type="dxa"/>
              <w:right w:w="100" w:type="dxa"/>
            </w:tcMar>
          </w:tcPr>
          <w:p w14:paraId="17EDB718" w14:textId="77777777" w:rsidR="00A75569" w:rsidRDefault="00000000">
            <w:pPr>
              <w:spacing w:line="276" w:lineRule="auto"/>
            </w:pPr>
            <w:r>
              <w:rPr>
                <w:sz w:val="20"/>
                <w:szCs w:val="20"/>
              </w:rPr>
              <w:t>UI</w:t>
            </w:r>
          </w:p>
        </w:tc>
        <w:tc>
          <w:tcPr>
            <w:tcW w:w="7360" w:type="dxa"/>
            <w:tcMar>
              <w:top w:w="60" w:type="dxa"/>
              <w:left w:w="100" w:type="dxa"/>
              <w:bottom w:w="60" w:type="dxa"/>
              <w:right w:w="100" w:type="dxa"/>
            </w:tcMar>
          </w:tcPr>
          <w:p w14:paraId="1595DB81" w14:textId="77777777" w:rsidR="00A75569" w:rsidRDefault="00000000">
            <w:pPr>
              <w:spacing w:line="276" w:lineRule="auto"/>
            </w:pPr>
            <w:r>
              <w:rPr>
                <w:sz w:val="20"/>
                <w:szCs w:val="20"/>
              </w:rPr>
              <w:t>User Interface</w:t>
            </w:r>
          </w:p>
        </w:tc>
      </w:tr>
      <w:tr w:rsidR="00A75569" w14:paraId="36450984" w14:textId="77777777">
        <w:tblPrEx>
          <w:tblCellMar>
            <w:top w:w="0" w:type="dxa"/>
            <w:bottom w:w="0" w:type="dxa"/>
          </w:tblCellMar>
        </w:tblPrEx>
        <w:tc>
          <w:tcPr>
            <w:tcW w:w="2000" w:type="dxa"/>
            <w:tcMar>
              <w:top w:w="60" w:type="dxa"/>
              <w:left w:w="100" w:type="dxa"/>
              <w:bottom w:w="60" w:type="dxa"/>
              <w:right w:w="100" w:type="dxa"/>
            </w:tcMar>
          </w:tcPr>
          <w:p w14:paraId="3155F581" w14:textId="77777777" w:rsidR="00A75569" w:rsidRDefault="00000000">
            <w:pPr>
              <w:spacing w:line="276" w:lineRule="auto"/>
            </w:pPr>
            <w:r>
              <w:rPr>
                <w:sz w:val="20"/>
                <w:szCs w:val="20"/>
              </w:rPr>
              <w:t>XLSX</w:t>
            </w:r>
          </w:p>
        </w:tc>
        <w:tc>
          <w:tcPr>
            <w:tcW w:w="7360" w:type="dxa"/>
            <w:tcMar>
              <w:top w:w="60" w:type="dxa"/>
              <w:left w:w="100" w:type="dxa"/>
              <w:bottom w:w="60" w:type="dxa"/>
              <w:right w:w="100" w:type="dxa"/>
            </w:tcMar>
          </w:tcPr>
          <w:p w14:paraId="49B81687" w14:textId="77777777" w:rsidR="00A75569" w:rsidRDefault="00000000">
            <w:pPr>
              <w:spacing w:line="276" w:lineRule="auto"/>
            </w:pPr>
            <w:r>
              <w:rPr>
                <w:sz w:val="20"/>
                <w:szCs w:val="20"/>
              </w:rPr>
              <w:t>Office Open XML Spreadsheet file format</w:t>
            </w:r>
          </w:p>
        </w:tc>
      </w:tr>
      <w:tr w:rsidR="00A75569" w14:paraId="684A00AB" w14:textId="77777777">
        <w:tblPrEx>
          <w:tblCellMar>
            <w:top w:w="0" w:type="dxa"/>
            <w:bottom w:w="0" w:type="dxa"/>
          </w:tblCellMar>
        </w:tblPrEx>
        <w:tc>
          <w:tcPr>
            <w:tcW w:w="2000" w:type="dxa"/>
            <w:tcMar>
              <w:top w:w="60" w:type="dxa"/>
              <w:left w:w="100" w:type="dxa"/>
              <w:bottom w:w="60" w:type="dxa"/>
              <w:right w:w="100" w:type="dxa"/>
            </w:tcMar>
          </w:tcPr>
          <w:p w14:paraId="118AE9F1" w14:textId="77777777" w:rsidR="00A75569" w:rsidRDefault="00000000">
            <w:pPr>
              <w:spacing w:line="276" w:lineRule="auto"/>
            </w:pPr>
            <w:r>
              <w:rPr>
                <w:sz w:val="20"/>
                <w:szCs w:val="20"/>
              </w:rPr>
              <w:t>u_</w:t>
            </w:r>
          </w:p>
        </w:tc>
        <w:tc>
          <w:tcPr>
            <w:tcW w:w="7360" w:type="dxa"/>
            <w:tcMar>
              <w:top w:w="60" w:type="dxa"/>
              <w:left w:w="100" w:type="dxa"/>
              <w:bottom w:w="60" w:type="dxa"/>
              <w:right w:w="100" w:type="dxa"/>
            </w:tcMar>
          </w:tcPr>
          <w:p w14:paraId="193D85FD" w14:textId="77777777" w:rsidR="00A75569" w:rsidRDefault="00000000">
            <w:pPr>
              <w:spacing w:line="276" w:lineRule="auto"/>
            </w:pPr>
            <w:r>
              <w:rPr>
                <w:sz w:val="20"/>
                <w:szCs w:val="20"/>
              </w:rPr>
              <w:t>Prefix used by ServiceNow for custom tables and fields</w:t>
            </w:r>
          </w:p>
        </w:tc>
      </w:tr>
      <w:tr w:rsidR="00A75569" w14:paraId="6631AD15" w14:textId="77777777">
        <w:tblPrEx>
          <w:tblCellMar>
            <w:top w:w="0" w:type="dxa"/>
            <w:bottom w:w="0" w:type="dxa"/>
          </w:tblCellMar>
        </w:tblPrEx>
        <w:tc>
          <w:tcPr>
            <w:tcW w:w="2000" w:type="dxa"/>
            <w:tcMar>
              <w:top w:w="60" w:type="dxa"/>
              <w:left w:w="100" w:type="dxa"/>
              <w:bottom w:w="60" w:type="dxa"/>
              <w:right w:w="100" w:type="dxa"/>
            </w:tcMar>
          </w:tcPr>
          <w:p w14:paraId="7A087E14" w14:textId="77777777" w:rsidR="00A75569" w:rsidRDefault="00000000">
            <w:pPr>
              <w:spacing w:line="276" w:lineRule="auto"/>
            </w:pPr>
            <w:r>
              <w:rPr>
                <w:sz w:val="20"/>
                <w:szCs w:val="20"/>
              </w:rPr>
              <w:t>LMEC</w:t>
            </w:r>
          </w:p>
        </w:tc>
        <w:tc>
          <w:tcPr>
            <w:tcW w:w="7360" w:type="dxa"/>
            <w:tcMar>
              <w:top w:w="60" w:type="dxa"/>
              <w:left w:w="100" w:type="dxa"/>
              <w:bottom w:w="60" w:type="dxa"/>
              <w:right w:w="100" w:type="dxa"/>
            </w:tcMar>
          </w:tcPr>
          <w:p w14:paraId="32D9BCED" w14:textId="77777777" w:rsidR="00A75569" w:rsidRDefault="00000000">
            <w:pPr>
              <w:spacing w:line="276" w:lineRule="auto"/>
            </w:pPr>
            <w:r>
              <w:rPr>
                <w:sz w:val="20"/>
                <w:szCs w:val="20"/>
              </w:rPr>
              <w:t>Latha Mathavan Engineering College</w:t>
            </w:r>
          </w:p>
        </w:tc>
      </w:tr>
    </w:tbl>
    <w:p w14:paraId="1AC9E86E" w14:textId="77777777" w:rsidR="00A75569" w:rsidRDefault="00000000">
      <w:pPr>
        <w:pStyle w:val="Heading1"/>
        <w:pageBreakBefore/>
      </w:pPr>
      <w:r>
        <w:t>1. Introduction</w:t>
      </w:r>
    </w:p>
    <w:p w14:paraId="4EE689B8" w14:textId="77777777" w:rsidR="00A75569" w:rsidRDefault="00000000">
      <w:pPr>
        <w:pStyle w:val="Heading2"/>
      </w:pPr>
      <w:r>
        <w:t>1.1 Background</w:t>
      </w:r>
    </w:p>
    <w:p w14:paraId="7D3E35CD" w14:textId="77777777" w:rsidR="00A75569" w:rsidRDefault="00000000">
      <w:pPr>
        <w:spacing w:after="160" w:line="480" w:lineRule="auto"/>
        <w:jc w:val="both"/>
      </w:pPr>
      <w:r>
        <w:t>Enterprise platforms such as ServiceNow keep operational information in structured tables, and organisations regularly need to populate those tables from data that already exists in other forms. Human resources teams, for example, often maintain employee records in spreadsheets before the records are moved into a central system. Re-keying such records by hand is slow and prone to error, so platforms provide import mechanisms that read a file, place its contents in a staging area, and transfer them into live tables according to rules the administrator defines.</w:t>
      </w:r>
    </w:p>
    <w:p w14:paraId="56A2F122" w14:textId="77777777" w:rsidR="00A75569" w:rsidRDefault="00000000">
      <w:pPr>
        <w:spacing w:after="160" w:line="480" w:lineRule="auto"/>
        <w:jc w:val="both"/>
      </w:pPr>
      <w:r>
        <w:t>In ServiceNow this process is organised around two related features. Import Sets hold incoming data in staging tables so that the raw rows can be inspected before they affect anything. Transform Maps then define how each staged field corresponds to a field in the target table, and they decide whether an incoming row creates a new record or updates an existing one. Together these features make a spreadsheet import repeatable, auditable and easier to correct than a one-off manual entry.</w:t>
      </w:r>
    </w:p>
    <w:p w14:paraId="44098256" w14:textId="77777777" w:rsidR="00A75569" w:rsidRDefault="00000000">
      <w:pPr>
        <w:pStyle w:val="Heading2"/>
      </w:pPr>
      <w:r>
        <w:t>1.2 Problem Statement</w:t>
      </w:r>
    </w:p>
    <w:p w14:paraId="3BDA070B" w14:textId="77777777" w:rsidR="00A75569" w:rsidRDefault="00000000">
      <w:pPr>
        <w:spacing w:after="160" w:line="480" w:lineRule="auto"/>
        <w:jc w:val="both"/>
      </w:pPr>
      <w:r>
        <w:t>A spreadsheet containing fifteen employee records must be brought into a ServiceNow table. Every value has to land in the correct field, records must not be duplicated if the import is run again, and the final result must be checked against the source data. The difficulty lies less in the upload itself than in making each stage, namely loading, table design, mapping, matching and validation, something that can be observed and verified independently.</w:t>
      </w:r>
    </w:p>
    <w:p w14:paraId="364CF6C1" w14:textId="77777777" w:rsidR="00A75569" w:rsidRDefault="00000000">
      <w:pPr>
        <w:pStyle w:val="Heading2"/>
      </w:pPr>
      <w:r>
        <w:t>1.3 Objectives</w:t>
      </w:r>
    </w:p>
    <w:p w14:paraId="41A32813" w14:textId="77777777" w:rsidR="00A75569" w:rsidRDefault="00000000">
      <w:pPr>
        <w:pStyle w:val="ListParagraph"/>
        <w:numPr>
          <w:ilvl w:val="0"/>
          <w:numId w:val="2"/>
        </w:numPr>
        <w:spacing w:after="80" w:line="480" w:lineRule="auto"/>
      </w:pPr>
      <w:r>
        <w:t>Describe how an Excel workbook is loaded into a staging import set table.</w:t>
      </w:r>
    </w:p>
    <w:p w14:paraId="2B453233" w14:textId="77777777" w:rsidR="00A75569" w:rsidRDefault="00000000">
      <w:pPr>
        <w:pStyle w:val="ListParagraph"/>
        <w:numPr>
          <w:ilvl w:val="0"/>
          <w:numId w:val="2"/>
        </w:numPr>
        <w:spacing w:after="80" w:line="480" w:lineRule="auto"/>
      </w:pPr>
      <w:r>
        <w:t>Explain the design of the target employee table and its form layout.</w:t>
      </w:r>
    </w:p>
    <w:p w14:paraId="18A3AB71" w14:textId="77777777" w:rsidR="00A75569" w:rsidRDefault="00000000">
      <w:pPr>
        <w:pStyle w:val="ListParagraph"/>
        <w:numPr>
          <w:ilvl w:val="0"/>
          <w:numId w:val="2"/>
        </w:numPr>
        <w:spacing w:after="80" w:line="480" w:lineRule="auto"/>
      </w:pPr>
      <w:r>
        <w:t>Show how a transform map links staged columns to target fields.</w:t>
      </w:r>
    </w:p>
    <w:p w14:paraId="59F4CA84" w14:textId="77777777" w:rsidR="00A75569" w:rsidRDefault="00000000">
      <w:pPr>
        <w:pStyle w:val="ListParagraph"/>
        <w:numPr>
          <w:ilvl w:val="0"/>
          <w:numId w:val="2"/>
        </w:numPr>
        <w:spacing w:after="80" w:line="480" w:lineRule="auto"/>
      </w:pPr>
      <w:r>
        <w:t>Explain how a coalesce field prevents duplicate records during repeated imports.</w:t>
      </w:r>
    </w:p>
    <w:p w14:paraId="1F0A1A33" w14:textId="77777777" w:rsidR="00A75569" w:rsidRDefault="00000000">
      <w:pPr>
        <w:pStyle w:val="ListParagraph"/>
        <w:numPr>
          <w:ilvl w:val="0"/>
          <w:numId w:val="2"/>
        </w:numPr>
        <w:spacing w:after="80" w:line="480" w:lineRule="auto"/>
      </w:pPr>
      <w:r>
        <w:t>Record how the imported data is checked in list views, and note any gaps that remain.</w:t>
      </w:r>
    </w:p>
    <w:p w14:paraId="619BCDBF" w14:textId="77777777" w:rsidR="00A75569" w:rsidRDefault="00000000">
      <w:pPr>
        <w:pStyle w:val="Heading2"/>
      </w:pPr>
      <w:r>
        <w:t>1.4 Scope and Limitations</w:t>
      </w:r>
    </w:p>
    <w:p w14:paraId="31311392" w14:textId="77777777" w:rsidR="00A75569" w:rsidRDefault="00000000">
      <w:pPr>
        <w:spacing w:after="160" w:line="480" w:lineRule="auto"/>
        <w:jc w:val="both"/>
      </w:pPr>
      <w:r>
        <w:t>This report covers the screen recording "Transform Maps.webm" and its place in the wider data-import sequence. The recording has no narration and no subtitle track. Every explanation in this report is therefore drawn from what is visible on screen, namely menu paths, field labels, form values, status messages and list contents. Where a recording is too short to show a complete procedure, the report says so instead of filling the gap with steps that were not shown.</w:t>
      </w:r>
    </w:p>
    <w:p w14:paraId="42C89331" w14:textId="77777777" w:rsidR="00A75569" w:rsidRDefault="00000000">
      <w:pPr>
        <w:spacing w:after="160" w:line="480" w:lineRule="auto"/>
        <w:jc w:val="both"/>
      </w:pPr>
      <w:r>
        <w:t>The project itself is a micro project on the SkillWallet learning platform, in a ServiceNow System Administrator course. The milestone instructions visible in the recordings describe four stages: creating the spreadsheet, creating the import set table and transform map, transforming and validating the data, and creating reports. The scope of this report is limited to the stages visible in the recording it concerns.</w:t>
      </w:r>
    </w:p>
    <w:p w14:paraId="23C39FC3" w14:textId="77777777" w:rsidR="00A75569" w:rsidRDefault="00000000">
      <w:pPr>
        <w:pStyle w:val="Heading2"/>
      </w:pPr>
      <w:r>
        <w:t>1.5 Organisation of the Report</w:t>
      </w:r>
    </w:p>
    <w:p w14:paraId="22D4B0F7" w14:textId="77777777" w:rsidR="00A75569" w:rsidRDefault="00000000">
      <w:pPr>
        <w:spacing w:after="160" w:line="480" w:lineRule="auto"/>
        <w:jc w:val="both"/>
      </w:pPr>
      <w:r>
        <w:t>Chapter 2 introduces the platform concepts needed to read the rest of the report. Chapter 3 describes the environment and the sample dataset. Chapter 4 sets out the system design and the data flow. Chapter 5 documents the implementation shown in the recording. Chapter 6 reports the observed results and the test checks made against them. Chapter 7 discusses the challenges and troubleshooting points, and Chapter 8 concludes the report and suggests future work.</w:t>
      </w:r>
    </w:p>
    <w:p w14:paraId="5495C540" w14:textId="77777777" w:rsidR="00A75569" w:rsidRDefault="00000000">
      <w:pPr>
        <w:pStyle w:val="Heading1"/>
        <w:pageBreakBefore/>
      </w:pPr>
      <w:r>
        <w:t>2. Background Concepts</w:t>
      </w:r>
    </w:p>
    <w:p w14:paraId="10BD1A12" w14:textId="77777777" w:rsidR="00A75569" w:rsidRDefault="00000000">
      <w:pPr>
        <w:pStyle w:val="Heading2"/>
      </w:pPr>
      <w:r>
        <w:t>2.1 ServiceNow Tables and Records</w:t>
      </w:r>
    </w:p>
    <w:p w14:paraId="419DD4A5" w14:textId="77777777" w:rsidR="00A75569" w:rsidRDefault="00000000">
      <w:pPr>
        <w:spacing w:after="160" w:line="480" w:lineRule="auto"/>
        <w:jc w:val="both"/>
      </w:pPr>
      <w:r>
        <w:t>In ServiceNow, a table is a database structure in which each row is a record and each column is a field. Standard tables are provided by the platform, and administrators create custom tables when the business needs a structure that does not already exist. Custom tables and fields carry a prefix, usually u_, so that they can be recognised as added by the organisation rather than shipped with the product. Within this project, the staging table is u_employee_import and the target table is u_employee_test.</w:t>
      </w:r>
    </w:p>
    <w:p w14:paraId="5EF388F1" w14:textId="77777777" w:rsidR="00A75569" w:rsidRDefault="00000000">
      <w:pPr>
        <w:pStyle w:val="Heading2"/>
      </w:pPr>
      <w:r>
        <w:t>2.2 Import Sets and Staging Tables</w:t>
      </w:r>
    </w:p>
    <w:p w14:paraId="3FD97EEF" w14:textId="77777777" w:rsidR="00A75569" w:rsidRDefault="00000000">
      <w:pPr>
        <w:spacing w:after="160" w:line="480" w:lineRule="auto"/>
        <w:jc w:val="both"/>
      </w:pPr>
      <w:r>
        <w:t>An import set is the mechanism by which external data enters ServiceNow. When a file is loaded, its rows are written to a staging table, which is a temporary holding area rather than the live data. Because the staged rows are kept separately, an administrator can check the row count, the column headers and the import log before any value reaches a production table. If the source file is wrong, the load can be repeated without having altered live records.</w:t>
      </w:r>
    </w:p>
    <w:p w14:paraId="15E77A8F" w14:textId="77777777" w:rsidR="00A75569" w:rsidRDefault="00000000">
      <w:pPr>
        <w:pStyle w:val="Heading2"/>
      </w:pPr>
      <w:r>
        <w:t>2.3 Transform Maps and Field Maps</w:t>
      </w:r>
    </w:p>
    <w:p w14:paraId="6C556A5B" w14:textId="77777777" w:rsidR="00A75569" w:rsidRDefault="00000000">
      <w:pPr>
        <w:spacing w:after="160" w:line="480" w:lineRule="auto"/>
        <w:jc w:val="both"/>
      </w:pPr>
      <w:r>
        <w:t>A transform map connects a source table, which is the staging table, to a target table. It contains a set of field maps, each of which states that a particular staged column should be written to a particular target field. Auto Map matches columns automatically where their names are alike, which saves effort on large files. The transform map also controls execution options such as whether mandatory fields are enforced, whether empty source values overwrite target values, and whether a new record is created when no match is found. The order value determines the sequence in which several transform maps are run against the same staging rows.</w:t>
      </w:r>
    </w:p>
    <w:p w14:paraId="23DE1DEC" w14:textId="77777777" w:rsidR="00A75569" w:rsidRDefault="00000000">
      <w:pPr>
        <w:pStyle w:val="Heading2"/>
      </w:pPr>
      <w:r>
        <w:t>2.4 Coalesce Fields</w:t>
      </w:r>
    </w:p>
    <w:p w14:paraId="1B2E99C3" w14:textId="77777777" w:rsidR="00A75569" w:rsidRDefault="00000000">
      <w:pPr>
        <w:spacing w:after="160" w:line="480" w:lineRule="auto"/>
        <w:jc w:val="both"/>
      </w:pPr>
      <w:r>
        <w:t>A coalesce field is a field that identifies whether an incoming row already exists in the target table. When a field marked as coalesce matches an existing record, the transform updates that record; when no match is found, it creates a new one. An identifier that is unique for each person, such as an employee ID, is the usual choice. ServiceNow also indicates that a database index should exist on a coalesce field, because the platform searches on that field for every incoming row, and an index keeps those searches fast as the table grows.</w:t>
      </w:r>
    </w:p>
    <w:p w14:paraId="65CD9C10" w14:textId="77777777" w:rsidR="00A75569" w:rsidRDefault="00000000">
      <w:pPr>
        <w:pStyle w:val="Heading2"/>
      </w:pPr>
      <w:r>
        <w:t>2.5 Transform Scripts</w:t>
      </w:r>
    </w:p>
    <w:p w14:paraId="1BE903EE" w14:textId="77777777" w:rsidR="00A75569" w:rsidRDefault="00000000">
      <w:pPr>
        <w:spacing w:after="160" w:line="480" w:lineRule="auto"/>
        <w:jc w:val="both"/>
      </w:pPr>
      <w:r>
        <w:t>Transform maps can also run scripts. A script in the transform map is a JavaScript function, and the recording shows a template named transformRow, which takes the source row, the target record, the map, a log object and a flag indicating whether the record is being updated. The template is written in ECMAScript 2021 mode, which the form exposes as an explicit option. Scripts give the administrator control over cases that field mapping alone cannot express, such as deriving a value from two columns or rejecting a row that fails a rule.</w:t>
      </w:r>
    </w:p>
    <w:p w14:paraId="55488D70" w14:textId="77777777" w:rsidR="00A75569" w:rsidRDefault="00000000">
      <w:pPr>
        <w:pStyle w:val="Heading2"/>
      </w:pPr>
      <w:r>
        <w:t>2.6 Manual Entry Compared With Import</w:t>
      </w:r>
    </w:p>
    <w:p w14:paraId="5B66E292" w14:textId="77777777" w:rsidR="00A75569" w:rsidRDefault="00000000">
      <w:pPr>
        <w:spacing w:after="160" w:line="480" w:lineRule="auto"/>
        <w:jc w:val="both"/>
      </w:pPr>
      <w:r>
        <w:t>Manual entry and spreadsheet import reach the same end point, a populated table, but they differ in how errors are found and corrected. Manual entry checks each value as it is typed, but it has no independent record of what was intended, and a mistake discovered later must be traced by hand. An import keeps the source file and the staged rows, so every value can be compared with its origin. It also allows the mapping to be corrected once and the import repeated, rather than correcting each record. For a dataset of fifteen employees, manual entry is feasible. For a dataset of several thousand, only an import with a verifiable staging step is practical.</w:t>
      </w:r>
    </w:p>
    <w:p w14:paraId="150ECF90" w14:textId="77777777" w:rsidR="00A75569" w:rsidRDefault="00000000">
      <w:pPr>
        <w:spacing w:after="160" w:line="480" w:lineRule="auto"/>
        <w:jc w:val="both"/>
      </w:pPr>
      <w:r>
        <w:t>The trade-off is setup effort. An import requires a staging table, a target table, a transform map and a validation step before any data moves. That effort is justified when the import is expected to be repeated, when the source is updated regularly, or when the volume of records makes manual entry impractical. The project described in this report is a learning exercise, but it follows the same pattern as a production migration, which is why each stage is kept separate and checked.</w:t>
      </w:r>
    </w:p>
    <w:p w14:paraId="743D7697" w14:textId="77777777" w:rsidR="00A75569" w:rsidRDefault="00000000">
      <w:pPr>
        <w:pStyle w:val="Heading2"/>
      </w:pPr>
      <w:r>
        <w:t>2.7 Alternative Import Methods</w:t>
      </w:r>
    </w:p>
    <w:p w14:paraId="74FB704B" w14:textId="77777777" w:rsidR="00A75569" w:rsidRDefault="00000000">
      <w:pPr>
        <w:spacing w:after="160" w:line="480" w:lineRule="auto"/>
        <w:jc w:val="both"/>
      </w:pPr>
      <w:r>
        <w:t>The Excel load used in this project is one of several ways to bring external data into ServiceNow. Choosing between them depends on where the data lives, how often it changes, and who maintains the source. A spreadsheet loaded by hand suits a one-off migration or a small reference list. A recurring feed from another system is better served by a scheduled or automated mechanism. The methods differ in their setup effort and in how much control the administrator keeps over the staged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300"/>
        <w:gridCol w:w="2380"/>
        <w:gridCol w:w="2380"/>
      </w:tblGrid>
      <w:tr w:rsidR="00A75569" w14:paraId="4ED48627" w14:textId="77777777">
        <w:tblPrEx>
          <w:tblCellMar>
            <w:top w:w="0" w:type="dxa"/>
            <w:bottom w:w="0" w:type="dxa"/>
          </w:tblCellMar>
        </w:tblPrEx>
        <w:trPr>
          <w:tblHeader/>
        </w:trPr>
        <w:tc>
          <w:tcPr>
            <w:tcW w:w="2300" w:type="dxa"/>
            <w:shd w:val="clear" w:color="auto" w:fill="D9E2F3"/>
            <w:tcMar>
              <w:top w:w="60" w:type="dxa"/>
              <w:left w:w="100" w:type="dxa"/>
              <w:bottom w:w="60" w:type="dxa"/>
              <w:right w:w="100" w:type="dxa"/>
            </w:tcMar>
          </w:tcPr>
          <w:p w14:paraId="6D0FEDBF" w14:textId="77777777" w:rsidR="00A75569" w:rsidRDefault="00000000">
            <w:pPr>
              <w:spacing w:line="276" w:lineRule="auto"/>
            </w:pPr>
            <w:r>
              <w:rPr>
                <w:b/>
                <w:bCs/>
                <w:sz w:val="20"/>
                <w:szCs w:val="20"/>
              </w:rPr>
              <w:t>Method</w:t>
            </w:r>
          </w:p>
        </w:tc>
        <w:tc>
          <w:tcPr>
            <w:tcW w:w="2300" w:type="dxa"/>
            <w:shd w:val="clear" w:color="auto" w:fill="D9E2F3"/>
            <w:tcMar>
              <w:top w:w="60" w:type="dxa"/>
              <w:left w:w="100" w:type="dxa"/>
              <w:bottom w:w="60" w:type="dxa"/>
              <w:right w:w="100" w:type="dxa"/>
            </w:tcMar>
          </w:tcPr>
          <w:p w14:paraId="1720A602" w14:textId="77777777" w:rsidR="00A75569" w:rsidRDefault="00000000">
            <w:pPr>
              <w:spacing w:line="276" w:lineRule="auto"/>
            </w:pPr>
            <w:r>
              <w:rPr>
                <w:b/>
                <w:bCs/>
                <w:sz w:val="20"/>
                <w:szCs w:val="20"/>
              </w:rPr>
              <w:t>Typical source</w:t>
            </w:r>
          </w:p>
        </w:tc>
        <w:tc>
          <w:tcPr>
            <w:tcW w:w="2380" w:type="dxa"/>
            <w:shd w:val="clear" w:color="auto" w:fill="D9E2F3"/>
            <w:tcMar>
              <w:top w:w="60" w:type="dxa"/>
              <w:left w:w="100" w:type="dxa"/>
              <w:bottom w:w="60" w:type="dxa"/>
              <w:right w:w="100" w:type="dxa"/>
            </w:tcMar>
          </w:tcPr>
          <w:p w14:paraId="5A8D6AAC" w14:textId="77777777" w:rsidR="00A75569" w:rsidRDefault="00000000">
            <w:pPr>
              <w:spacing w:line="276" w:lineRule="auto"/>
            </w:pPr>
            <w:r>
              <w:rPr>
                <w:b/>
                <w:bCs/>
                <w:sz w:val="20"/>
                <w:szCs w:val="20"/>
              </w:rPr>
              <w:t>Strength</w:t>
            </w:r>
          </w:p>
        </w:tc>
        <w:tc>
          <w:tcPr>
            <w:tcW w:w="2380" w:type="dxa"/>
            <w:shd w:val="clear" w:color="auto" w:fill="D9E2F3"/>
            <w:tcMar>
              <w:top w:w="60" w:type="dxa"/>
              <w:left w:w="100" w:type="dxa"/>
              <w:bottom w:w="60" w:type="dxa"/>
              <w:right w:w="100" w:type="dxa"/>
            </w:tcMar>
          </w:tcPr>
          <w:p w14:paraId="7E42416A" w14:textId="77777777" w:rsidR="00A75569" w:rsidRDefault="00000000">
            <w:pPr>
              <w:spacing w:line="276" w:lineRule="auto"/>
            </w:pPr>
            <w:r>
              <w:rPr>
                <w:b/>
                <w:bCs/>
                <w:sz w:val="20"/>
                <w:szCs w:val="20"/>
              </w:rPr>
              <w:t>Limitation</w:t>
            </w:r>
          </w:p>
        </w:tc>
      </w:tr>
      <w:tr w:rsidR="00A75569" w14:paraId="429209B1" w14:textId="77777777">
        <w:tblPrEx>
          <w:tblCellMar>
            <w:top w:w="0" w:type="dxa"/>
            <w:bottom w:w="0" w:type="dxa"/>
          </w:tblCellMar>
        </w:tblPrEx>
        <w:tc>
          <w:tcPr>
            <w:tcW w:w="2300" w:type="dxa"/>
            <w:tcMar>
              <w:top w:w="60" w:type="dxa"/>
              <w:left w:w="100" w:type="dxa"/>
              <w:bottom w:w="60" w:type="dxa"/>
              <w:right w:w="100" w:type="dxa"/>
            </w:tcMar>
          </w:tcPr>
          <w:p w14:paraId="4A2B6FBE" w14:textId="77777777" w:rsidR="00A75569" w:rsidRDefault="00000000">
            <w:pPr>
              <w:spacing w:line="276" w:lineRule="auto"/>
            </w:pPr>
            <w:r>
              <w:rPr>
                <w:sz w:val="20"/>
                <w:szCs w:val="20"/>
              </w:rPr>
              <w:t>Load Data (Excel or CSV)</w:t>
            </w:r>
          </w:p>
        </w:tc>
        <w:tc>
          <w:tcPr>
            <w:tcW w:w="2300" w:type="dxa"/>
            <w:tcMar>
              <w:top w:w="60" w:type="dxa"/>
              <w:left w:w="100" w:type="dxa"/>
              <w:bottom w:w="60" w:type="dxa"/>
              <w:right w:w="100" w:type="dxa"/>
            </w:tcMar>
          </w:tcPr>
          <w:p w14:paraId="7F6AA33D" w14:textId="77777777" w:rsidR="00A75569" w:rsidRDefault="00000000">
            <w:pPr>
              <w:spacing w:line="276" w:lineRule="auto"/>
            </w:pPr>
            <w:r>
              <w:rPr>
                <w:sz w:val="20"/>
                <w:szCs w:val="20"/>
              </w:rPr>
              <w:t>Workbook uploaded by a user</w:t>
            </w:r>
          </w:p>
        </w:tc>
        <w:tc>
          <w:tcPr>
            <w:tcW w:w="2380" w:type="dxa"/>
            <w:tcMar>
              <w:top w:w="60" w:type="dxa"/>
              <w:left w:w="100" w:type="dxa"/>
              <w:bottom w:w="60" w:type="dxa"/>
              <w:right w:w="100" w:type="dxa"/>
            </w:tcMar>
          </w:tcPr>
          <w:p w14:paraId="3905457C" w14:textId="77777777" w:rsidR="00A75569" w:rsidRDefault="00000000">
            <w:pPr>
              <w:spacing w:line="276" w:lineRule="auto"/>
            </w:pPr>
            <w:r>
              <w:rPr>
                <w:sz w:val="20"/>
                <w:szCs w:val="20"/>
              </w:rPr>
              <w:t>Quick to set up; visible status and log</w:t>
            </w:r>
          </w:p>
        </w:tc>
        <w:tc>
          <w:tcPr>
            <w:tcW w:w="2380" w:type="dxa"/>
            <w:tcMar>
              <w:top w:w="60" w:type="dxa"/>
              <w:left w:w="100" w:type="dxa"/>
              <w:bottom w:w="60" w:type="dxa"/>
              <w:right w:w="100" w:type="dxa"/>
            </w:tcMar>
          </w:tcPr>
          <w:p w14:paraId="1A47764C" w14:textId="77777777" w:rsidR="00A75569" w:rsidRDefault="00000000">
            <w:pPr>
              <w:spacing w:line="276" w:lineRule="auto"/>
            </w:pPr>
            <w:r>
              <w:rPr>
                <w:sz w:val="20"/>
                <w:szCs w:val="20"/>
              </w:rPr>
              <w:t>Manual; repeated by hand each time</w:t>
            </w:r>
          </w:p>
        </w:tc>
      </w:tr>
      <w:tr w:rsidR="00A75569" w14:paraId="1F45E1A5" w14:textId="77777777">
        <w:tblPrEx>
          <w:tblCellMar>
            <w:top w:w="0" w:type="dxa"/>
            <w:bottom w:w="0" w:type="dxa"/>
          </w:tblCellMar>
        </w:tblPrEx>
        <w:tc>
          <w:tcPr>
            <w:tcW w:w="2300" w:type="dxa"/>
            <w:tcMar>
              <w:top w:w="60" w:type="dxa"/>
              <w:left w:w="100" w:type="dxa"/>
              <w:bottom w:w="60" w:type="dxa"/>
              <w:right w:w="100" w:type="dxa"/>
            </w:tcMar>
          </w:tcPr>
          <w:p w14:paraId="778A9B19" w14:textId="77777777" w:rsidR="00A75569" w:rsidRDefault="00000000">
            <w:pPr>
              <w:spacing w:line="276" w:lineRule="auto"/>
            </w:pPr>
            <w:r>
              <w:rPr>
                <w:sz w:val="20"/>
                <w:szCs w:val="20"/>
              </w:rPr>
              <w:t>Scheduled import</w:t>
            </w:r>
          </w:p>
        </w:tc>
        <w:tc>
          <w:tcPr>
            <w:tcW w:w="2300" w:type="dxa"/>
            <w:tcMar>
              <w:top w:w="60" w:type="dxa"/>
              <w:left w:w="100" w:type="dxa"/>
              <w:bottom w:w="60" w:type="dxa"/>
              <w:right w:w="100" w:type="dxa"/>
            </w:tcMar>
          </w:tcPr>
          <w:p w14:paraId="1B6CF915" w14:textId="77777777" w:rsidR="00A75569" w:rsidRDefault="00000000">
            <w:pPr>
              <w:spacing w:line="276" w:lineRule="auto"/>
            </w:pPr>
            <w:r>
              <w:rPr>
                <w:sz w:val="20"/>
                <w:szCs w:val="20"/>
              </w:rPr>
              <w:t>File at a known location</w:t>
            </w:r>
          </w:p>
        </w:tc>
        <w:tc>
          <w:tcPr>
            <w:tcW w:w="2380" w:type="dxa"/>
            <w:tcMar>
              <w:top w:w="60" w:type="dxa"/>
              <w:left w:w="100" w:type="dxa"/>
              <w:bottom w:w="60" w:type="dxa"/>
              <w:right w:w="100" w:type="dxa"/>
            </w:tcMar>
          </w:tcPr>
          <w:p w14:paraId="3E9C5CCA" w14:textId="77777777" w:rsidR="00A75569" w:rsidRDefault="00000000">
            <w:pPr>
              <w:spacing w:line="276" w:lineRule="auto"/>
            </w:pPr>
            <w:r>
              <w:rPr>
                <w:sz w:val="20"/>
                <w:szCs w:val="20"/>
              </w:rPr>
              <w:t>Runs without a user; repeatable</w:t>
            </w:r>
          </w:p>
        </w:tc>
        <w:tc>
          <w:tcPr>
            <w:tcW w:w="2380" w:type="dxa"/>
            <w:tcMar>
              <w:top w:w="60" w:type="dxa"/>
              <w:left w:w="100" w:type="dxa"/>
              <w:bottom w:w="60" w:type="dxa"/>
              <w:right w:w="100" w:type="dxa"/>
            </w:tcMar>
          </w:tcPr>
          <w:p w14:paraId="0FA09A23" w14:textId="77777777" w:rsidR="00A75569" w:rsidRDefault="00000000">
            <w:pPr>
              <w:spacing w:line="276" w:lineRule="auto"/>
            </w:pPr>
            <w:r>
              <w:rPr>
                <w:sz w:val="20"/>
                <w:szCs w:val="20"/>
              </w:rPr>
              <w:t>Needs a stable file format</w:t>
            </w:r>
          </w:p>
        </w:tc>
      </w:tr>
      <w:tr w:rsidR="00A75569" w14:paraId="115D4FA1" w14:textId="77777777">
        <w:tblPrEx>
          <w:tblCellMar>
            <w:top w:w="0" w:type="dxa"/>
            <w:bottom w:w="0" w:type="dxa"/>
          </w:tblCellMar>
        </w:tblPrEx>
        <w:tc>
          <w:tcPr>
            <w:tcW w:w="2300" w:type="dxa"/>
            <w:tcMar>
              <w:top w:w="60" w:type="dxa"/>
              <w:left w:w="100" w:type="dxa"/>
              <w:bottom w:w="60" w:type="dxa"/>
              <w:right w:w="100" w:type="dxa"/>
            </w:tcMar>
          </w:tcPr>
          <w:p w14:paraId="56EE41DE" w14:textId="77777777" w:rsidR="00A75569" w:rsidRDefault="00000000">
            <w:pPr>
              <w:spacing w:line="276" w:lineRule="auto"/>
            </w:pPr>
            <w:r>
              <w:rPr>
                <w:sz w:val="20"/>
                <w:szCs w:val="20"/>
              </w:rPr>
              <w:t>Import Set REST API</w:t>
            </w:r>
          </w:p>
        </w:tc>
        <w:tc>
          <w:tcPr>
            <w:tcW w:w="2300" w:type="dxa"/>
            <w:tcMar>
              <w:top w:w="60" w:type="dxa"/>
              <w:left w:w="100" w:type="dxa"/>
              <w:bottom w:w="60" w:type="dxa"/>
              <w:right w:w="100" w:type="dxa"/>
            </w:tcMar>
          </w:tcPr>
          <w:p w14:paraId="0D61D411" w14:textId="77777777" w:rsidR="00A75569" w:rsidRDefault="00000000">
            <w:pPr>
              <w:spacing w:line="276" w:lineRule="auto"/>
            </w:pPr>
            <w:r>
              <w:rPr>
                <w:sz w:val="20"/>
                <w:szCs w:val="20"/>
              </w:rPr>
              <w:t>External application</w:t>
            </w:r>
          </w:p>
        </w:tc>
        <w:tc>
          <w:tcPr>
            <w:tcW w:w="2380" w:type="dxa"/>
            <w:tcMar>
              <w:top w:w="60" w:type="dxa"/>
              <w:left w:w="100" w:type="dxa"/>
              <w:bottom w:w="60" w:type="dxa"/>
              <w:right w:w="100" w:type="dxa"/>
            </w:tcMar>
          </w:tcPr>
          <w:p w14:paraId="7D1151A9" w14:textId="77777777" w:rsidR="00A75569" w:rsidRDefault="00000000">
            <w:pPr>
              <w:spacing w:line="276" w:lineRule="auto"/>
            </w:pPr>
            <w:r>
              <w:rPr>
                <w:sz w:val="20"/>
                <w:szCs w:val="20"/>
              </w:rPr>
              <w:t>Automated, programmatic loading</w:t>
            </w:r>
          </w:p>
        </w:tc>
        <w:tc>
          <w:tcPr>
            <w:tcW w:w="2380" w:type="dxa"/>
            <w:tcMar>
              <w:top w:w="60" w:type="dxa"/>
              <w:left w:w="100" w:type="dxa"/>
              <w:bottom w:w="60" w:type="dxa"/>
              <w:right w:w="100" w:type="dxa"/>
            </w:tcMar>
          </w:tcPr>
          <w:p w14:paraId="1C76B729" w14:textId="77777777" w:rsidR="00A75569" w:rsidRDefault="00000000">
            <w:pPr>
              <w:spacing w:line="276" w:lineRule="auto"/>
            </w:pPr>
            <w:r>
              <w:rPr>
                <w:sz w:val="20"/>
                <w:szCs w:val="20"/>
              </w:rPr>
              <w:t>Requires integration and credentials</w:t>
            </w:r>
          </w:p>
        </w:tc>
      </w:tr>
      <w:tr w:rsidR="00A75569" w14:paraId="1F94D6A2" w14:textId="77777777">
        <w:tblPrEx>
          <w:tblCellMar>
            <w:top w:w="0" w:type="dxa"/>
            <w:bottom w:w="0" w:type="dxa"/>
          </w:tblCellMar>
        </w:tblPrEx>
        <w:tc>
          <w:tcPr>
            <w:tcW w:w="2300" w:type="dxa"/>
            <w:tcMar>
              <w:top w:w="60" w:type="dxa"/>
              <w:left w:w="100" w:type="dxa"/>
              <w:bottom w:w="60" w:type="dxa"/>
              <w:right w:w="100" w:type="dxa"/>
            </w:tcMar>
          </w:tcPr>
          <w:p w14:paraId="43C47BA6" w14:textId="77777777" w:rsidR="00A75569" w:rsidRDefault="00000000">
            <w:pPr>
              <w:spacing w:line="276" w:lineRule="auto"/>
            </w:pPr>
            <w:r>
              <w:rPr>
                <w:sz w:val="20"/>
                <w:szCs w:val="20"/>
              </w:rPr>
              <w:t>Data source with transform</w:t>
            </w:r>
          </w:p>
        </w:tc>
        <w:tc>
          <w:tcPr>
            <w:tcW w:w="2300" w:type="dxa"/>
            <w:tcMar>
              <w:top w:w="60" w:type="dxa"/>
              <w:left w:w="100" w:type="dxa"/>
              <w:bottom w:w="60" w:type="dxa"/>
              <w:right w:w="100" w:type="dxa"/>
            </w:tcMar>
          </w:tcPr>
          <w:p w14:paraId="63C876EE" w14:textId="77777777" w:rsidR="00A75569" w:rsidRDefault="00000000">
            <w:pPr>
              <w:spacing w:line="276" w:lineRule="auto"/>
            </w:pPr>
            <w:r>
              <w:rPr>
                <w:sz w:val="20"/>
                <w:szCs w:val="20"/>
              </w:rPr>
              <w:t>Database or external table</w:t>
            </w:r>
          </w:p>
        </w:tc>
        <w:tc>
          <w:tcPr>
            <w:tcW w:w="2380" w:type="dxa"/>
            <w:tcMar>
              <w:top w:w="60" w:type="dxa"/>
              <w:left w:w="100" w:type="dxa"/>
              <w:bottom w:w="60" w:type="dxa"/>
              <w:right w:w="100" w:type="dxa"/>
            </w:tcMar>
          </w:tcPr>
          <w:p w14:paraId="1C876A52" w14:textId="77777777" w:rsidR="00A75569" w:rsidRDefault="00000000">
            <w:pPr>
              <w:spacing w:line="276" w:lineRule="auto"/>
            </w:pPr>
            <w:r>
              <w:rPr>
                <w:sz w:val="20"/>
                <w:szCs w:val="20"/>
              </w:rPr>
              <w:t>Reads source directly</w:t>
            </w:r>
          </w:p>
        </w:tc>
        <w:tc>
          <w:tcPr>
            <w:tcW w:w="2380" w:type="dxa"/>
            <w:tcMar>
              <w:top w:w="60" w:type="dxa"/>
              <w:left w:w="100" w:type="dxa"/>
              <w:bottom w:w="60" w:type="dxa"/>
              <w:right w:w="100" w:type="dxa"/>
            </w:tcMar>
          </w:tcPr>
          <w:p w14:paraId="120687CF" w14:textId="77777777" w:rsidR="00A75569" w:rsidRDefault="00000000">
            <w:pPr>
              <w:spacing w:line="276" w:lineRule="auto"/>
            </w:pPr>
            <w:r>
              <w:rPr>
                <w:sz w:val="20"/>
                <w:szCs w:val="20"/>
              </w:rPr>
              <w:t>Needs configuration of the connection</w:t>
            </w:r>
          </w:p>
        </w:tc>
      </w:tr>
      <w:tr w:rsidR="00A75569" w14:paraId="536E477E" w14:textId="77777777">
        <w:tblPrEx>
          <w:tblCellMar>
            <w:top w:w="0" w:type="dxa"/>
            <w:bottom w:w="0" w:type="dxa"/>
          </w:tblCellMar>
        </w:tblPrEx>
        <w:tc>
          <w:tcPr>
            <w:tcW w:w="2300" w:type="dxa"/>
            <w:tcMar>
              <w:top w:w="60" w:type="dxa"/>
              <w:left w:w="100" w:type="dxa"/>
              <w:bottom w:w="60" w:type="dxa"/>
              <w:right w:w="100" w:type="dxa"/>
            </w:tcMar>
          </w:tcPr>
          <w:p w14:paraId="2BFAD4CD" w14:textId="77777777" w:rsidR="00A75569" w:rsidRDefault="00000000">
            <w:pPr>
              <w:spacing w:line="276" w:lineRule="auto"/>
            </w:pPr>
            <w:r>
              <w:rPr>
                <w:sz w:val="20"/>
                <w:szCs w:val="20"/>
              </w:rPr>
              <w:t>Integration hub flow</w:t>
            </w:r>
          </w:p>
        </w:tc>
        <w:tc>
          <w:tcPr>
            <w:tcW w:w="2300" w:type="dxa"/>
            <w:tcMar>
              <w:top w:w="60" w:type="dxa"/>
              <w:left w:w="100" w:type="dxa"/>
              <w:bottom w:w="60" w:type="dxa"/>
              <w:right w:w="100" w:type="dxa"/>
            </w:tcMar>
          </w:tcPr>
          <w:p w14:paraId="50C28F0B" w14:textId="77777777" w:rsidR="00A75569" w:rsidRDefault="00000000">
            <w:pPr>
              <w:spacing w:line="276" w:lineRule="auto"/>
            </w:pPr>
            <w:r>
              <w:rPr>
                <w:sz w:val="20"/>
                <w:szCs w:val="20"/>
              </w:rPr>
              <w:t>Multiple systems</w:t>
            </w:r>
          </w:p>
        </w:tc>
        <w:tc>
          <w:tcPr>
            <w:tcW w:w="2380" w:type="dxa"/>
            <w:tcMar>
              <w:top w:w="60" w:type="dxa"/>
              <w:left w:w="100" w:type="dxa"/>
              <w:bottom w:w="60" w:type="dxa"/>
              <w:right w:w="100" w:type="dxa"/>
            </w:tcMar>
          </w:tcPr>
          <w:p w14:paraId="52F67947" w14:textId="77777777" w:rsidR="00A75569" w:rsidRDefault="00000000">
            <w:pPr>
              <w:spacing w:line="276" w:lineRule="auto"/>
            </w:pPr>
            <w:r>
              <w:rPr>
                <w:sz w:val="20"/>
                <w:szCs w:val="20"/>
              </w:rPr>
              <w:t>Orchestrates several steps</w:t>
            </w:r>
          </w:p>
        </w:tc>
        <w:tc>
          <w:tcPr>
            <w:tcW w:w="2380" w:type="dxa"/>
            <w:tcMar>
              <w:top w:w="60" w:type="dxa"/>
              <w:left w:w="100" w:type="dxa"/>
              <w:bottom w:w="60" w:type="dxa"/>
              <w:right w:w="100" w:type="dxa"/>
            </w:tcMar>
          </w:tcPr>
          <w:p w14:paraId="5497824B" w14:textId="77777777" w:rsidR="00A75569" w:rsidRDefault="00000000">
            <w:pPr>
              <w:spacing w:line="276" w:lineRule="auto"/>
            </w:pPr>
            <w:r>
              <w:rPr>
                <w:sz w:val="20"/>
                <w:szCs w:val="20"/>
              </w:rPr>
              <w:t>Greater complexity to design and maintain</w:t>
            </w:r>
          </w:p>
        </w:tc>
      </w:tr>
    </w:tbl>
    <w:p w14:paraId="48B99B38" w14:textId="77777777" w:rsidR="00A75569" w:rsidRDefault="00A75569">
      <w:pPr>
        <w:spacing w:after="120"/>
      </w:pPr>
    </w:p>
    <w:p w14:paraId="13848325" w14:textId="77777777" w:rsidR="00A75569" w:rsidRDefault="00000000">
      <w:pPr>
        <w:spacing w:before="60" w:after="240"/>
        <w:jc w:val="center"/>
      </w:pPr>
      <w:r>
        <w:rPr>
          <w:i/>
          <w:iCs/>
          <w:sz w:val="20"/>
          <w:szCs w:val="20"/>
        </w:rPr>
        <w:t>Table 1. Comparison of import methods available for loading external data.</w:t>
      </w:r>
    </w:p>
    <w:p w14:paraId="5DA7E713" w14:textId="77777777" w:rsidR="00A75569" w:rsidRDefault="00000000">
      <w:pPr>
        <w:spacing w:after="160" w:line="480" w:lineRule="auto"/>
        <w:jc w:val="both"/>
      </w:pPr>
      <w:r>
        <w:t>The project uses the first method because it makes each stage visible on screen, which suits a learning exercise. The same staging and transform concepts apply to the other methods. An administrator who understands the Excel workflow can therefore move to a scheduled or API-based import with the same mental model, changing only how the staging rows arrive.</w:t>
      </w:r>
    </w:p>
    <w:p w14:paraId="0D58AC6E" w14:textId="77777777" w:rsidR="00A75569" w:rsidRDefault="00000000">
      <w:pPr>
        <w:pStyle w:val="Heading2"/>
      </w:pPr>
      <w:r>
        <w:t>2.8 Data Quality Dimensions</w:t>
      </w:r>
    </w:p>
    <w:p w14:paraId="1DDBBA5A" w14:textId="77777777" w:rsidR="00A75569" w:rsidRDefault="00000000">
      <w:pPr>
        <w:spacing w:after="160" w:line="480" w:lineRule="auto"/>
        <w:jc w:val="both"/>
      </w:pPr>
      <w:r>
        <w:t>Data quality is usually described along several dimensions, and each one suggests a different check. Accuracy asks whether a value is correct. Completeness asks whether a required value is present. Consistency asks whether the same fact is written the same way across records. Uniqueness asks whether each entity appears once. Validity asks whether a value conforms to its expected format. The import project touches each dimension, and the table below relates them to the parts of the project where they are tested or assumed.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300"/>
        <w:gridCol w:w="3860"/>
      </w:tblGrid>
      <w:tr w:rsidR="00A75569" w14:paraId="2FACBF91" w14:textId="77777777">
        <w:tblPrEx>
          <w:tblCellMar>
            <w:top w:w="0" w:type="dxa"/>
            <w:bottom w:w="0" w:type="dxa"/>
          </w:tblCellMar>
        </w:tblPrEx>
        <w:trPr>
          <w:tblHeader/>
        </w:trPr>
        <w:tc>
          <w:tcPr>
            <w:tcW w:w="2200" w:type="dxa"/>
            <w:shd w:val="clear" w:color="auto" w:fill="D9E2F3"/>
            <w:tcMar>
              <w:top w:w="60" w:type="dxa"/>
              <w:left w:w="100" w:type="dxa"/>
              <w:bottom w:w="60" w:type="dxa"/>
              <w:right w:w="100" w:type="dxa"/>
            </w:tcMar>
          </w:tcPr>
          <w:p w14:paraId="1188BFA0" w14:textId="77777777" w:rsidR="00A75569" w:rsidRDefault="00000000">
            <w:pPr>
              <w:spacing w:line="276" w:lineRule="auto"/>
            </w:pPr>
            <w:r>
              <w:rPr>
                <w:b/>
                <w:bCs/>
                <w:sz w:val="20"/>
                <w:szCs w:val="20"/>
              </w:rPr>
              <w:t>Dimension</w:t>
            </w:r>
          </w:p>
        </w:tc>
        <w:tc>
          <w:tcPr>
            <w:tcW w:w="3300" w:type="dxa"/>
            <w:shd w:val="clear" w:color="auto" w:fill="D9E2F3"/>
            <w:tcMar>
              <w:top w:w="60" w:type="dxa"/>
              <w:left w:w="100" w:type="dxa"/>
              <w:bottom w:w="60" w:type="dxa"/>
              <w:right w:w="100" w:type="dxa"/>
            </w:tcMar>
          </w:tcPr>
          <w:p w14:paraId="462C280E" w14:textId="77777777" w:rsidR="00A75569" w:rsidRDefault="00000000">
            <w:pPr>
              <w:spacing w:line="276" w:lineRule="auto"/>
            </w:pPr>
            <w:r>
              <w:rPr>
                <w:b/>
                <w:bCs/>
                <w:sz w:val="20"/>
                <w:szCs w:val="20"/>
              </w:rPr>
              <w:t>Question asked</w:t>
            </w:r>
          </w:p>
        </w:tc>
        <w:tc>
          <w:tcPr>
            <w:tcW w:w="3860" w:type="dxa"/>
            <w:shd w:val="clear" w:color="auto" w:fill="D9E2F3"/>
            <w:tcMar>
              <w:top w:w="60" w:type="dxa"/>
              <w:left w:w="100" w:type="dxa"/>
              <w:bottom w:w="60" w:type="dxa"/>
              <w:right w:w="100" w:type="dxa"/>
            </w:tcMar>
          </w:tcPr>
          <w:p w14:paraId="27096D24" w14:textId="77777777" w:rsidR="00A75569" w:rsidRDefault="00000000">
            <w:pPr>
              <w:spacing w:line="276" w:lineRule="auto"/>
            </w:pPr>
            <w:r>
              <w:rPr>
                <w:b/>
                <w:bCs/>
                <w:sz w:val="20"/>
                <w:szCs w:val="20"/>
              </w:rPr>
              <w:t>Where it appears in the project</w:t>
            </w:r>
          </w:p>
        </w:tc>
      </w:tr>
      <w:tr w:rsidR="00A75569" w14:paraId="27FEB7A2" w14:textId="77777777">
        <w:tblPrEx>
          <w:tblCellMar>
            <w:top w:w="0" w:type="dxa"/>
            <w:bottom w:w="0" w:type="dxa"/>
          </w:tblCellMar>
        </w:tblPrEx>
        <w:tc>
          <w:tcPr>
            <w:tcW w:w="2200" w:type="dxa"/>
            <w:tcMar>
              <w:top w:w="60" w:type="dxa"/>
              <w:left w:w="100" w:type="dxa"/>
              <w:bottom w:w="60" w:type="dxa"/>
              <w:right w:w="100" w:type="dxa"/>
            </w:tcMar>
          </w:tcPr>
          <w:p w14:paraId="113DEE14" w14:textId="77777777" w:rsidR="00A75569" w:rsidRDefault="00000000">
            <w:pPr>
              <w:spacing w:line="276" w:lineRule="auto"/>
            </w:pPr>
            <w:r>
              <w:rPr>
                <w:sz w:val="20"/>
                <w:szCs w:val="20"/>
              </w:rPr>
              <w:t>Accuracy</w:t>
            </w:r>
          </w:p>
        </w:tc>
        <w:tc>
          <w:tcPr>
            <w:tcW w:w="3300" w:type="dxa"/>
            <w:tcMar>
              <w:top w:w="60" w:type="dxa"/>
              <w:left w:w="100" w:type="dxa"/>
              <w:bottom w:w="60" w:type="dxa"/>
              <w:right w:w="100" w:type="dxa"/>
            </w:tcMar>
          </w:tcPr>
          <w:p w14:paraId="0FE324EC" w14:textId="77777777" w:rsidR="00A75569" w:rsidRDefault="00000000">
            <w:pPr>
              <w:spacing w:line="276" w:lineRule="auto"/>
            </w:pPr>
            <w:r>
              <w:rPr>
                <w:sz w:val="20"/>
                <w:szCs w:val="20"/>
              </w:rPr>
              <w:t>Is the value correct?</w:t>
            </w:r>
          </w:p>
        </w:tc>
        <w:tc>
          <w:tcPr>
            <w:tcW w:w="3860" w:type="dxa"/>
            <w:tcMar>
              <w:top w:w="60" w:type="dxa"/>
              <w:left w:w="100" w:type="dxa"/>
              <w:bottom w:w="60" w:type="dxa"/>
              <w:right w:w="100" w:type="dxa"/>
            </w:tcMar>
          </w:tcPr>
          <w:p w14:paraId="180C394B" w14:textId="77777777" w:rsidR="00A75569" w:rsidRDefault="00000000">
            <w:pPr>
              <w:spacing w:line="276" w:lineRule="auto"/>
            </w:pPr>
            <w:r>
              <w:rPr>
                <w:sz w:val="20"/>
                <w:szCs w:val="20"/>
              </w:rPr>
              <w:t>Assumed from the source; checked by comparison</w:t>
            </w:r>
          </w:p>
        </w:tc>
      </w:tr>
      <w:tr w:rsidR="00A75569" w14:paraId="57B01AFF" w14:textId="77777777">
        <w:tblPrEx>
          <w:tblCellMar>
            <w:top w:w="0" w:type="dxa"/>
            <w:bottom w:w="0" w:type="dxa"/>
          </w:tblCellMar>
        </w:tblPrEx>
        <w:tc>
          <w:tcPr>
            <w:tcW w:w="2200" w:type="dxa"/>
            <w:tcMar>
              <w:top w:w="60" w:type="dxa"/>
              <w:left w:w="100" w:type="dxa"/>
              <w:bottom w:w="60" w:type="dxa"/>
              <w:right w:w="100" w:type="dxa"/>
            </w:tcMar>
          </w:tcPr>
          <w:p w14:paraId="71D77CF8" w14:textId="77777777" w:rsidR="00A75569" w:rsidRDefault="00000000">
            <w:pPr>
              <w:spacing w:line="276" w:lineRule="auto"/>
            </w:pPr>
            <w:r>
              <w:rPr>
                <w:sz w:val="20"/>
                <w:szCs w:val="20"/>
              </w:rPr>
              <w:t>Completeness</w:t>
            </w:r>
          </w:p>
        </w:tc>
        <w:tc>
          <w:tcPr>
            <w:tcW w:w="3300" w:type="dxa"/>
            <w:tcMar>
              <w:top w:w="60" w:type="dxa"/>
              <w:left w:w="100" w:type="dxa"/>
              <w:bottom w:w="60" w:type="dxa"/>
              <w:right w:w="100" w:type="dxa"/>
            </w:tcMar>
          </w:tcPr>
          <w:p w14:paraId="72E21BFE" w14:textId="77777777" w:rsidR="00A75569" w:rsidRDefault="00000000">
            <w:pPr>
              <w:spacing w:line="276" w:lineRule="auto"/>
            </w:pPr>
            <w:r>
              <w:rPr>
                <w:sz w:val="20"/>
                <w:szCs w:val="20"/>
              </w:rPr>
              <w:t>Is every required value present?</w:t>
            </w:r>
          </w:p>
        </w:tc>
        <w:tc>
          <w:tcPr>
            <w:tcW w:w="3860" w:type="dxa"/>
            <w:tcMar>
              <w:top w:w="60" w:type="dxa"/>
              <w:left w:w="100" w:type="dxa"/>
              <w:bottom w:w="60" w:type="dxa"/>
              <w:right w:w="100" w:type="dxa"/>
            </w:tcMar>
          </w:tcPr>
          <w:p w14:paraId="6758E0AC" w14:textId="77777777" w:rsidR="00A75569" w:rsidRDefault="00000000">
            <w:pPr>
              <w:spacing w:line="276" w:lineRule="auto"/>
            </w:pPr>
            <w:r>
              <w:rPr>
                <w:sz w:val="20"/>
                <w:szCs w:val="20"/>
              </w:rPr>
              <w:t>Empty name column in validation</w:t>
            </w:r>
          </w:p>
        </w:tc>
      </w:tr>
      <w:tr w:rsidR="00A75569" w14:paraId="3AB176D3" w14:textId="77777777">
        <w:tblPrEx>
          <w:tblCellMar>
            <w:top w:w="0" w:type="dxa"/>
            <w:bottom w:w="0" w:type="dxa"/>
          </w:tblCellMar>
        </w:tblPrEx>
        <w:tc>
          <w:tcPr>
            <w:tcW w:w="2200" w:type="dxa"/>
            <w:tcMar>
              <w:top w:w="60" w:type="dxa"/>
              <w:left w:w="100" w:type="dxa"/>
              <w:bottom w:w="60" w:type="dxa"/>
              <w:right w:w="100" w:type="dxa"/>
            </w:tcMar>
          </w:tcPr>
          <w:p w14:paraId="1A0893C9" w14:textId="77777777" w:rsidR="00A75569" w:rsidRDefault="00000000">
            <w:pPr>
              <w:spacing w:line="276" w:lineRule="auto"/>
            </w:pPr>
            <w:r>
              <w:rPr>
                <w:sz w:val="20"/>
                <w:szCs w:val="20"/>
              </w:rPr>
              <w:t>Consistency</w:t>
            </w:r>
          </w:p>
        </w:tc>
        <w:tc>
          <w:tcPr>
            <w:tcW w:w="3300" w:type="dxa"/>
            <w:tcMar>
              <w:top w:w="60" w:type="dxa"/>
              <w:left w:w="100" w:type="dxa"/>
              <w:bottom w:w="60" w:type="dxa"/>
              <w:right w:w="100" w:type="dxa"/>
            </w:tcMar>
          </w:tcPr>
          <w:p w14:paraId="561A561E" w14:textId="77777777" w:rsidR="00A75569" w:rsidRDefault="00000000">
            <w:pPr>
              <w:spacing w:line="276" w:lineRule="auto"/>
            </w:pPr>
            <w:r>
              <w:rPr>
                <w:sz w:val="20"/>
                <w:szCs w:val="20"/>
              </w:rPr>
              <w:t>Is the same fact written the same way?</w:t>
            </w:r>
          </w:p>
        </w:tc>
        <w:tc>
          <w:tcPr>
            <w:tcW w:w="3860" w:type="dxa"/>
            <w:tcMar>
              <w:top w:w="60" w:type="dxa"/>
              <w:left w:w="100" w:type="dxa"/>
              <w:bottom w:w="60" w:type="dxa"/>
              <w:right w:w="100" w:type="dxa"/>
            </w:tcMar>
          </w:tcPr>
          <w:p w14:paraId="4B669D68" w14:textId="77777777" w:rsidR="00A75569" w:rsidRDefault="00000000">
            <w:pPr>
              <w:spacing w:line="276" w:lineRule="auto"/>
            </w:pPr>
            <w:r>
              <w:rPr>
                <w:sz w:val="20"/>
                <w:szCs w:val="20"/>
              </w:rPr>
              <w:t>Department and location spelling</w:t>
            </w:r>
          </w:p>
        </w:tc>
      </w:tr>
      <w:tr w:rsidR="00A75569" w14:paraId="1F0B90A7" w14:textId="77777777">
        <w:tblPrEx>
          <w:tblCellMar>
            <w:top w:w="0" w:type="dxa"/>
            <w:bottom w:w="0" w:type="dxa"/>
          </w:tblCellMar>
        </w:tblPrEx>
        <w:tc>
          <w:tcPr>
            <w:tcW w:w="2200" w:type="dxa"/>
            <w:tcMar>
              <w:top w:w="60" w:type="dxa"/>
              <w:left w:w="100" w:type="dxa"/>
              <w:bottom w:w="60" w:type="dxa"/>
              <w:right w:w="100" w:type="dxa"/>
            </w:tcMar>
          </w:tcPr>
          <w:p w14:paraId="4528408A" w14:textId="77777777" w:rsidR="00A75569" w:rsidRDefault="00000000">
            <w:pPr>
              <w:spacing w:line="276" w:lineRule="auto"/>
            </w:pPr>
            <w:r>
              <w:rPr>
                <w:sz w:val="20"/>
                <w:szCs w:val="20"/>
              </w:rPr>
              <w:t>Uniqueness</w:t>
            </w:r>
          </w:p>
        </w:tc>
        <w:tc>
          <w:tcPr>
            <w:tcW w:w="3300" w:type="dxa"/>
            <w:tcMar>
              <w:top w:w="60" w:type="dxa"/>
              <w:left w:w="100" w:type="dxa"/>
              <w:bottom w:w="60" w:type="dxa"/>
              <w:right w:w="100" w:type="dxa"/>
            </w:tcMar>
          </w:tcPr>
          <w:p w14:paraId="3440B757" w14:textId="77777777" w:rsidR="00A75569" w:rsidRDefault="00000000">
            <w:pPr>
              <w:spacing w:line="276" w:lineRule="auto"/>
            </w:pPr>
            <w:r>
              <w:rPr>
                <w:sz w:val="20"/>
                <w:szCs w:val="20"/>
              </w:rPr>
              <w:t>Does each employee appear once?</w:t>
            </w:r>
          </w:p>
        </w:tc>
        <w:tc>
          <w:tcPr>
            <w:tcW w:w="3860" w:type="dxa"/>
            <w:tcMar>
              <w:top w:w="60" w:type="dxa"/>
              <w:left w:w="100" w:type="dxa"/>
              <w:bottom w:w="60" w:type="dxa"/>
              <w:right w:w="100" w:type="dxa"/>
            </w:tcMar>
          </w:tcPr>
          <w:p w14:paraId="31C649D7" w14:textId="77777777" w:rsidR="00A75569" w:rsidRDefault="00000000">
            <w:pPr>
              <w:spacing w:line="276" w:lineRule="auto"/>
            </w:pPr>
            <w:r>
              <w:rPr>
                <w:sz w:val="20"/>
                <w:szCs w:val="20"/>
              </w:rPr>
              <w:t>Employee ID as coalesce key</w:t>
            </w:r>
          </w:p>
        </w:tc>
      </w:tr>
      <w:tr w:rsidR="00A75569" w14:paraId="7CFF3D45" w14:textId="77777777">
        <w:tblPrEx>
          <w:tblCellMar>
            <w:top w:w="0" w:type="dxa"/>
            <w:bottom w:w="0" w:type="dxa"/>
          </w:tblCellMar>
        </w:tblPrEx>
        <w:tc>
          <w:tcPr>
            <w:tcW w:w="2200" w:type="dxa"/>
            <w:tcMar>
              <w:top w:w="60" w:type="dxa"/>
              <w:left w:w="100" w:type="dxa"/>
              <w:bottom w:w="60" w:type="dxa"/>
              <w:right w:w="100" w:type="dxa"/>
            </w:tcMar>
          </w:tcPr>
          <w:p w14:paraId="19B91E74" w14:textId="77777777" w:rsidR="00A75569" w:rsidRDefault="00000000">
            <w:pPr>
              <w:spacing w:line="276" w:lineRule="auto"/>
            </w:pPr>
            <w:r>
              <w:rPr>
                <w:sz w:val="20"/>
                <w:szCs w:val="20"/>
              </w:rPr>
              <w:t>Validity</w:t>
            </w:r>
          </w:p>
        </w:tc>
        <w:tc>
          <w:tcPr>
            <w:tcW w:w="3300" w:type="dxa"/>
            <w:tcMar>
              <w:top w:w="60" w:type="dxa"/>
              <w:left w:w="100" w:type="dxa"/>
              <w:bottom w:w="60" w:type="dxa"/>
              <w:right w:w="100" w:type="dxa"/>
            </w:tcMar>
          </w:tcPr>
          <w:p w14:paraId="6DD1FC10" w14:textId="77777777" w:rsidR="00A75569" w:rsidRDefault="00000000">
            <w:pPr>
              <w:spacing w:line="276" w:lineRule="auto"/>
            </w:pPr>
            <w:r>
              <w:rPr>
                <w:sz w:val="20"/>
                <w:szCs w:val="20"/>
              </w:rPr>
              <w:t>Does the value match its format?</w:t>
            </w:r>
          </w:p>
        </w:tc>
        <w:tc>
          <w:tcPr>
            <w:tcW w:w="3860" w:type="dxa"/>
            <w:tcMar>
              <w:top w:w="60" w:type="dxa"/>
              <w:left w:w="100" w:type="dxa"/>
              <w:bottom w:w="60" w:type="dxa"/>
              <w:right w:w="100" w:type="dxa"/>
            </w:tcMar>
          </w:tcPr>
          <w:p w14:paraId="2BBFED4C" w14:textId="77777777" w:rsidR="00A75569" w:rsidRDefault="00000000">
            <w:pPr>
              <w:spacing w:line="276" w:lineRule="auto"/>
            </w:pPr>
            <w:r>
              <w:rPr>
                <w:sz w:val="20"/>
                <w:szCs w:val="20"/>
              </w:rPr>
              <w:t>Email pattern suggested in validation rules</w:t>
            </w:r>
          </w:p>
        </w:tc>
      </w:tr>
    </w:tbl>
    <w:p w14:paraId="66DE76E7" w14:textId="77777777" w:rsidR="00A75569" w:rsidRDefault="00A75569">
      <w:pPr>
        <w:spacing w:after="120"/>
      </w:pPr>
    </w:p>
    <w:p w14:paraId="7F84590D" w14:textId="77777777" w:rsidR="00A75569" w:rsidRDefault="00000000">
      <w:pPr>
        <w:spacing w:before="60" w:after="240"/>
        <w:jc w:val="center"/>
      </w:pPr>
      <w:r>
        <w:rPr>
          <w:i/>
          <w:iCs/>
          <w:sz w:val="20"/>
          <w:szCs w:val="20"/>
        </w:rPr>
        <w:t>Table 2. Data quality dimensions and their place in the employee import.</w:t>
      </w:r>
    </w:p>
    <w:p w14:paraId="13593F76" w14:textId="77777777" w:rsidR="00A75569" w:rsidRDefault="00000000">
      <w:pPr>
        <w:pStyle w:val="Heading1"/>
        <w:pageBreakBefore/>
      </w:pPr>
      <w:r>
        <w:t>3. Requirements and Environment</w:t>
      </w:r>
    </w:p>
    <w:p w14:paraId="61E44F88" w14:textId="77777777" w:rsidR="00A75569" w:rsidRDefault="00000000">
      <w:pPr>
        <w:pStyle w:val="Heading2"/>
      </w:pPr>
      <w:r>
        <w:t>3.1 Hardware</w:t>
      </w:r>
    </w:p>
    <w:p w14:paraId="0ECC010E" w14:textId="77777777" w:rsidR="00A75569" w:rsidRDefault="00000000">
      <w:pPr>
        <w:spacing w:after="160" w:line="480" w:lineRule="auto"/>
        <w:jc w:val="both"/>
      </w:pPr>
      <w:r>
        <w:t>The recordings were captured at a display resolution of 1366 by 768 pixels, which is the resolution used for all the screen captures analysed here. A laptop or desktop computer with a stable network connection is sufficient, since the ServiceNow developer instance is accessed through a web browser and no local server is required.</w:t>
      </w:r>
    </w:p>
    <w:p w14:paraId="43513819" w14:textId="77777777" w:rsidR="00A75569" w:rsidRDefault="00000000">
      <w:pPr>
        <w:pStyle w:val="Heading2"/>
      </w:pPr>
      <w:r>
        <w:t>3.2 Software</w:t>
      </w:r>
    </w:p>
    <w:p w14:paraId="1DE1F1E6" w14:textId="77777777" w:rsidR="00A75569" w:rsidRDefault="00000000">
      <w:pPr>
        <w:pStyle w:val="ListParagraph"/>
        <w:numPr>
          <w:ilvl w:val="0"/>
          <w:numId w:val="2"/>
        </w:numPr>
        <w:spacing w:after="80" w:line="480" w:lineRule="auto"/>
      </w:pPr>
      <w:r>
        <w:t>A modern web browser, with Google Chrome as the browser shown in the recordings.</w:t>
      </w:r>
    </w:p>
    <w:p w14:paraId="0009BDBB" w14:textId="77777777" w:rsidR="00A75569" w:rsidRDefault="00000000">
      <w:pPr>
        <w:pStyle w:val="ListParagraph"/>
        <w:numPr>
          <w:ilvl w:val="0"/>
          <w:numId w:val="2"/>
        </w:numPr>
        <w:spacing w:after="80" w:line="480" w:lineRule="auto"/>
      </w:pPr>
      <w:r>
        <w:t>A ServiceNow developer instance in which the System Administrator tables and forms can be created.</w:t>
      </w:r>
    </w:p>
    <w:p w14:paraId="10C052C1" w14:textId="77777777" w:rsidR="00A75569" w:rsidRDefault="00000000">
      <w:pPr>
        <w:pStyle w:val="ListParagraph"/>
        <w:numPr>
          <w:ilvl w:val="0"/>
          <w:numId w:val="2"/>
        </w:numPr>
        <w:spacing w:after="80" w:line="480" w:lineRule="auto"/>
      </w:pPr>
      <w:r>
        <w:t>Microsoft Excel or a compatible application that produces .xlsx workbooks for the source data.</w:t>
      </w:r>
    </w:p>
    <w:p w14:paraId="3D3362D9" w14:textId="77777777" w:rsidR="00A75569" w:rsidRDefault="00000000">
      <w:pPr>
        <w:pStyle w:val="ListParagraph"/>
        <w:numPr>
          <w:ilvl w:val="0"/>
          <w:numId w:val="2"/>
        </w:numPr>
        <w:spacing w:after="80" w:line="480" w:lineRule="auto"/>
      </w:pPr>
      <w:r>
        <w:t>A screen recording tool, which is visible in the recordings as a sharing notice at the foot of the screen.</w:t>
      </w:r>
    </w:p>
    <w:p w14:paraId="7763F0D2" w14:textId="77777777" w:rsidR="00A75569" w:rsidRDefault="00000000">
      <w:pPr>
        <w:pStyle w:val="ListParagraph"/>
        <w:numPr>
          <w:ilvl w:val="0"/>
          <w:numId w:val="2"/>
        </w:numPr>
        <w:spacing w:after="80" w:line="480" w:lineRule="auto"/>
      </w:pPr>
      <w:r>
        <w:t>The SkillWallet learning platform, which supplies the milestone instructions for the project.</w:t>
      </w:r>
    </w:p>
    <w:p w14:paraId="501A95AF" w14:textId="77777777" w:rsidR="00A75569" w:rsidRDefault="00000000">
      <w:pPr>
        <w:pStyle w:val="Heading2"/>
      </w:pPr>
      <w:r>
        <w:t>3.3 Sample Dataset</w:t>
      </w:r>
    </w:p>
    <w:p w14:paraId="26ED3BE8" w14:textId="77777777" w:rsidR="00A75569" w:rsidRDefault="00000000">
      <w:pPr>
        <w:spacing w:after="160" w:line="480" w:lineRule="auto"/>
        <w:jc w:val="both"/>
      </w:pPr>
      <w:r>
        <w:t>The source data is a single spreadsheet of fifteen employee records. Each record carries an employee name, an email address, an employee identifier in the form EMP-1001 to EMP-1015, a department and a location. The fields of the staging table and the target table correspond to these columns, which is what allows the transform map to be configured with a clean one-to-one set of field maps.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A75569" w14:paraId="59B7DFAC" w14:textId="77777777">
        <w:tblPrEx>
          <w:tblCellMar>
            <w:top w:w="0" w:type="dxa"/>
            <w:bottom w:w="0" w:type="dxa"/>
          </w:tblCellMar>
        </w:tblPrEx>
        <w:trPr>
          <w:tblHeader/>
        </w:trPr>
        <w:tc>
          <w:tcPr>
            <w:tcW w:w="2340" w:type="dxa"/>
            <w:shd w:val="clear" w:color="auto" w:fill="D9E2F3"/>
            <w:tcMar>
              <w:top w:w="60" w:type="dxa"/>
              <w:left w:w="100" w:type="dxa"/>
              <w:bottom w:w="60" w:type="dxa"/>
              <w:right w:w="100" w:type="dxa"/>
            </w:tcMar>
          </w:tcPr>
          <w:p w14:paraId="76200B3E" w14:textId="77777777" w:rsidR="00A75569" w:rsidRDefault="00000000">
            <w:pPr>
              <w:spacing w:line="276" w:lineRule="auto"/>
            </w:pPr>
            <w:r>
              <w:rPr>
                <w:b/>
                <w:bCs/>
                <w:sz w:val="20"/>
                <w:szCs w:val="20"/>
              </w:rPr>
              <w:t>Source column</w:t>
            </w:r>
          </w:p>
        </w:tc>
        <w:tc>
          <w:tcPr>
            <w:tcW w:w="2340" w:type="dxa"/>
            <w:shd w:val="clear" w:color="auto" w:fill="D9E2F3"/>
            <w:tcMar>
              <w:top w:w="60" w:type="dxa"/>
              <w:left w:w="100" w:type="dxa"/>
              <w:bottom w:w="60" w:type="dxa"/>
              <w:right w:w="100" w:type="dxa"/>
            </w:tcMar>
          </w:tcPr>
          <w:p w14:paraId="465C532B" w14:textId="77777777" w:rsidR="00A75569" w:rsidRDefault="00000000">
            <w:pPr>
              <w:spacing w:line="276" w:lineRule="auto"/>
            </w:pPr>
            <w:r>
              <w:rPr>
                <w:b/>
                <w:bCs/>
                <w:sz w:val="20"/>
                <w:szCs w:val="20"/>
              </w:rPr>
              <w:t>Staging field</w:t>
            </w:r>
          </w:p>
        </w:tc>
        <w:tc>
          <w:tcPr>
            <w:tcW w:w="2340" w:type="dxa"/>
            <w:shd w:val="clear" w:color="auto" w:fill="D9E2F3"/>
            <w:tcMar>
              <w:top w:w="60" w:type="dxa"/>
              <w:left w:w="100" w:type="dxa"/>
              <w:bottom w:w="60" w:type="dxa"/>
              <w:right w:w="100" w:type="dxa"/>
            </w:tcMar>
          </w:tcPr>
          <w:p w14:paraId="5EEF6605" w14:textId="77777777" w:rsidR="00A75569" w:rsidRDefault="00000000">
            <w:pPr>
              <w:spacing w:line="276" w:lineRule="auto"/>
            </w:pPr>
            <w:r>
              <w:rPr>
                <w:b/>
                <w:bCs/>
                <w:sz w:val="20"/>
                <w:szCs w:val="20"/>
              </w:rPr>
              <w:t>Target field</w:t>
            </w:r>
          </w:p>
        </w:tc>
        <w:tc>
          <w:tcPr>
            <w:tcW w:w="2340" w:type="dxa"/>
            <w:shd w:val="clear" w:color="auto" w:fill="D9E2F3"/>
            <w:tcMar>
              <w:top w:w="60" w:type="dxa"/>
              <w:left w:w="100" w:type="dxa"/>
              <w:bottom w:w="60" w:type="dxa"/>
              <w:right w:w="100" w:type="dxa"/>
            </w:tcMar>
          </w:tcPr>
          <w:p w14:paraId="2129C002" w14:textId="77777777" w:rsidR="00A75569" w:rsidRDefault="00000000">
            <w:pPr>
              <w:spacing w:line="276" w:lineRule="auto"/>
            </w:pPr>
            <w:r>
              <w:rPr>
                <w:b/>
                <w:bCs/>
                <w:sz w:val="20"/>
                <w:szCs w:val="20"/>
              </w:rPr>
              <w:t>Role in the import</w:t>
            </w:r>
          </w:p>
        </w:tc>
      </w:tr>
      <w:tr w:rsidR="00A75569" w14:paraId="6B0343BD" w14:textId="77777777">
        <w:tblPrEx>
          <w:tblCellMar>
            <w:top w:w="0" w:type="dxa"/>
            <w:bottom w:w="0" w:type="dxa"/>
          </w:tblCellMar>
        </w:tblPrEx>
        <w:tc>
          <w:tcPr>
            <w:tcW w:w="2340" w:type="dxa"/>
            <w:tcMar>
              <w:top w:w="60" w:type="dxa"/>
              <w:left w:w="100" w:type="dxa"/>
              <w:bottom w:w="60" w:type="dxa"/>
              <w:right w:w="100" w:type="dxa"/>
            </w:tcMar>
          </w:tcPr>
          <w:p w14:paraId="7E0CA63E" w14:textId="77777777" w:rsidR="00A75569" w:rsidRDefault="00000000">
            <w:pPr>
              <w:spacing w:line="276" w:lineRule="auto"/>
            </w:pPr>
            <w:r>
              <w:rPr>
                <w:sz w:val="20"/>
                <w:szCs w:val="20"/>
              </w:rPr>
              <w:t>Employee name</w:t>
            </w:r>
          </w:p>
        </w:tc>
        <w:tc>
          <w:tcPr>
            <w:tcW w:w="2340" w:type="dxa"/>
            <w:tcMar>
              <w:top w:w="60" w:type="dxa"/>
              <w:left w:w="100" w:type="dxa"/>
              <w:bottom w:w="60" w:type="dxa"/>
              <w:right w:w="100" w:type="dxa"/>
            </w:tcMar>
          </w:tcPr>
          <w:p w14:paraId="465293C8" w14:textId="77777777" w:rsidR="00A75569" w:rsidRDefault="00000000">
            <w:pPr>
              <w:spacing w:line="276" w:lineRule="auto"/>
            </w:pPr>
            <w:r>
              <w:rPr>
                <w:sz w:val="20"/>
                <w:szCs w:val="20"/>
              </w:rPr>
              <w:t>Staged name column</w:t>
            </w:r>
          </w:p>
        </w:tc>
        <w:tc>
          <w:tcPr>
            <w:tcW w:w="2340" w:type="dxa"/>
            <w:tcMar>
              <w:top w:w="60" w:type="dxa"/>
              <w:left w:w="100" w:type="dxa"/>
              <w:bottom w:w="60" w:type="dxa"/>
              <w:right w:w="100" w:type="dxa"/>
            </w:tcMar>
          </w:tcPr>
          <w:p w14:paraId="68FC31DA" w14:textId="77777777" w:rsidR="00A75569" w:rsidRDefault="00000000">
            <w:pPr>
              <w:spacing w:line="276" w:lineRule="auto"/>
            </w:pPr>
            <w:r>
              <w:rPr>
                <w:sz w:val="20"/>
                <w:szCs w:val="20"/>
              </w:rPr>
              <w:t>Name</w:t>
            </w:r>
          </w:p>
        </w:tc>
        <w:tc>
          <w:tcPr>
            <w:tcW w:w="2340" w:type="dxa"/>
            <w:tcMar>
              <w:top w:w="60" w:type="dxa"/>
              <w:left w:w="100" w:type="dxa"/>
              <w:bottom w:w="60" w:type="dxa"/>
              <w:right w:w="100" w:type="dxa"/>
            </w:tcMar>
          </w:tcPr>
          <w:p w14:paraId="2E115C00" w14:textId="77777777" w:rsidR="00A75569" w:rsidRDefault="00000000">
            <w:pPr>
              <w:spacing w:line="276" w:lineRule="auto"/>
            </w:pPr>
            <w:r>
              <w:rPr>
                <w:sz w:val="20"/>
                <w:szCs w:val="20"/>
              </w:rPr>
              <w:t>Descriptive attribute</w:t>
            </w:r>
          </w:p>
        </w:tc>
      </w:tr>
      <w:tr w:rsidR="00A75569" w14:paraId="6F7F39F6" w14:textId="77777777">
        <w:tblPrEx>
          <w:tblCellMar>
            <w:top w:w="0" w:type="dxa"/>
            <w:bottom w:w="0" w:type="dxa"/>
          </w:tblCellMar>
        </w:tblPrEx>
        <w:tc>
          <w:tcPr>
            <w:tcW w:w="2340" w:type="dxa"/>
            <w:tcMar>
              <w:top w:w="60" w:type="dxa"/>
              <w:left w:w="100" w:type="dxa"/>
              <w:bottom w:w="60" w:type="dxa"/>
              <w:right w:w="100" w:type="dxa"/>
            </w:tcMar>
          </w:tcPr>
          <w:p w14:paraId="774A9E65" w14:textId="77777777" w:rsidR="00A75569" w:rsidRDefault="00000000">
            <w:pPr>
              <w:spacing w:line="276" w:lineRule="auto"/>
            </w:pPr>
            <w:r>
              <w:rPr>
                <w:sz w:val="20"/>
                <w:szCs w:val="20"/>
              </w:rPr>
              <w:t>Email</w:t>
            </w:r>
          </w:p>
        </w:tc>
        <w:tc>
          <w:tcPr>
            <w:tcW w:w="2340" w:type="dxa"/>
            <w:tcMar>
              <w:top w:w="60" w:type="dxa"/>
              <w:left w:w="100" w:type="dxa"/>
              <w:bottom w:w="60" w:type="dxa"/>
              <w:right w:w="100" w:type="dxa"/>
            </w:tcMar>
          </w:tcPr>
          <w:p w14:paraId="04AB88E6" w14:textId="77777777" w:rsidR="00A75569" w:rsidRDefault="00000000">
            <w:pPr>
              <w:spacing w:line="276" w:lineRule="auto"/>
            </w:pPr>
            <w:r>
              <w:rPr>
                <w:sz w:val="20"/>
                <w:szCs w:val="20"/>
              </w:rPr>
              <w:t>u_email</w:t>
            </w:r>
          </w:p>
        </w:tc>
        <w:tc>
          <w:tcPr>
            <w:tcW w:w="2340" w:type="dxa"/>
            <w:tcMar>
              <w:top w:w="60" w:type="dxa"/>
              <w:left w:w="100" w:type="dxa"/>
              <w:bottom w:w="60" w:type="dxa"/>
              <w:right w:w="100" w:type="dxa"/>
            </w:tcMar>
          </w:tcPr>
          <w:p w14:paraId="43AF8AF0" w14:textId="77777777" w:rsidR="00A75569" w:rsidRDefault="00000000">
            <w:pPr>
              <w:spacing w:line="276" w:lineRule="auto"/>
            </w:pPr>
            <w:r>
              <w:rPr>
                <w:sz w:val="20"/>
                <w:szCs w:val="20"/>
              </w:rPr>
              <w:t>u_email</w:t>
            </w:r>
          </w:p>
        </w:tc>
        <w:tc>
          <w:tcPr>
            <w:tcW w:w="2340" w:type="dxa"/>
            <w:tcMar>
              <w:top w:w="60" w:type="dxa"/>
              <w:left w:w="100" w:type="dxa"/>
              <w:bottom w:w="60" w:type="dxa"/>
              <w:right w:w="100" w:type="dxa"/>
            </w:tcMar>
          </w:tcPr>
          <w:p w14:paraId="4071F98C" w14:textId="77777777" w:rsidR="00A75569" w:rsidRDefault="00000000">
            <w:pPr>
              <w:spacing w:line="276" w:lineRule="auto"/>
            </w:pPr>
            <w:r>
              <w:rPr>
                <w:sz w:val="20"/>
                <w:szCs w:val="20"/>
              </w:rPr>
              <w:t>Contact attribute</w:t>
            </w:r>
          </w:p>
        </w:tc>
      </w:tr>
      <w:tr w:rsidR="00A75569" w14:paraId="25602B42" w14:textId="77777777">
        <w:tblPrEx>
          <w:tblCellMar>
            <w:top w:w="0" w:type="dxa"/>
            <w:bottom w:w="0" w:type="dxa"/>
          </w:tblCellMar>
        </w:tblPrEx>
        <w:tc>
          <w:tcPr>
            <w:tcW w:w="2340" w:type="dxa"/>
            <w:tcMar>
              <w:top w:w="60" w:type="dxa"/>
              <w:left w:w="100" w:type="dxa"/>
              <w:bottom w:w="60" w:type="dxa"/>
              <w:right w:w="100" w:type="dxa"/>
            </w:tcMar>
          </w:tcPr>
          <w:p w14:paraId="7EDF84DB" w14:textId="77777777" w:rsidR="00A75569" w:rsidRDefault="00000000">
            <w:pPr>
              <w:spacing w:line="276" w:lineRule="auto"/>
            </w:pPr>
            <w:r>
              <w:rPr>
                <w:sz w:val="20"/>
                <w:szCs w:val="20"/>
              </w:rPr>
              <w:t>Employee ID</w:t>
            </w:r>
          </w:p>
        </w:tc>
        <w:tc>
          <w:tcPr>
            <w:tcW w:w="2340" w:type="dxa"/>
            <w:tcMar>
              <w:top w:w="60" w:type="dxa"/>
              <w:left w:w="100" w:type="dxa"/>
              <w:bottom w:w="60" w:type="dxa"/>
              <w:right w:w="100" w:type="dxa"/>
            </w:tcMar>
          </w:tcPr>
          <w:p w14:paraId="5FF8B460" w14:textId="77777777" w:rsidR="00A75569" w:rsidRDefault="00000000">
            <w:pPr>
              <w:spacing w:line="276" w:lineRule="auto"/>
            </w:pPr>
            <w:r>
              <w:rPr>
                <w:sz w:val="20"/>
                <w:szCs w:val="20"/>
              </w:rPr>
              <w:t>u_employee_id</w:t>
            </w:r>
          </w:p>
        </w:tc>
        <w:tc>
          <w:tcPr>
            <w:tcW w:w="2340" w:type="dxa"/>
            <w:tcMar>
              <w:top w:w="60" w:type="dxa"/>
              <w:left w:w="100" w:type="dxa"/>
              <w:bottom w:w="60" w:type="dxa"/>
              <w:right w:w="100" w:type="dxa"/>
            </w:tcMar>
          </w:tcPr>
          <w:p w14:paraId="632CB997" w14:textId="77777777" w:rsidR="00A75569" w:rsidRDefault="00000000">
            <w:pPr>
              <w:spacing w:line="276" w:lineRule="auto"/>
            </w:pPr>
            <w:r>
              <w:rPr>
                <w:sz w:val="20"/>
                <w:szCs w:val="20"/>
              </w:rPr>
              <w:t>u_employee_id</w:t>
            </w:r>
          </w:p>
        </w:tc>
        <w:tc>
          <w:tcPr>
            <w:tcW w:w="2340" w:type="dxa"/>
            <w:tcMar>
              <w:top w:w="60" w:type="dxa"/>
              <w:left w:w="100" w:type="dxa"/>
              <w:bottom w:w="60" w:type="dxa"/>
              <w:right w:w="100" w:type="dxa"/>
            </w:tcMar>
          </w:tcPr>
          <w:p w14:paraId="45D8B337" w14:textId="77777777" w:rsidR="00A75569" w:rsidRDefault="00000000">
            <w:pPr>
              <w:spacing w:line="276" w:lineRule="auto"/>
            </w:pPr>
            <w:r>
              <w:rPr>
                <w:sz w:val="20"/>
                <w:szCs w:val="20"/>
              </w:rPr>
              <w:t>Coalesce key for matching</w:t>
            </w:r>
          </w:p>
        </w:tc>
      </w:tr>
      <w:tr w:rsidR="00A75569" w14:paraId="334C81C8" w14:textId="77777777">
        <w:tblPrEx>
          <w:tblCellMar>
            <w:top w:w="0" w:type="dxa"/>
            <w:bottom w:w="0" w:type="dxa"/>
          </w:tblCellMar>
        </w:tblPrEx>
        <w:tc>
          <w:tcPr>
            <w:tcW w:w="2340" w:type="dxa"/>
            <w:tcMar>
              <w:top w:w="60" w:type="dxa"/>
              <w:left w:w="100" w:type="dxa"/>
              <w:bottom w:w="60" w:type="dxa"/>
              <w:right w:w="100" w:type="dxa"/>
            </w:tcMar>
          </w:tcPr>
          <w:p w14:paraId="75685A7D" w14:textId="77777777" w:rsidR="00A75569" w:rsidRDefault="00000000">
            <w:pPr>
              <w:spacing w:line="276" w:lineRule="auto"/>
            </w:pPr>
            <w:r>
              <w:rPr>
                <w:sz w:val="20"/>
                <w:szCs w:val="20"/>
              </w:rPr>
              <w:t>Department</w:t>
            </w:r>
          </w:p>
        </w:tc>
        <w:tc>
          <w:tcPr>
            <w:tcW w:w="2340" w:type="dxa"/>
            <w:tcMar>
              <w:top w:w="60" w:type="dxa"/>
              <w:left w:w="100" w:type="dxa"/>
              <w:bottom w:w="60" w:type="dxa"/>
              <w:right w:w="100" w:type="dxa"/>
            </w:tcMar>
          </w:tcPr>
          <w:p w14:paraId="3F64739B" w14:textId="77777777" w:rsidR="00A75569" w:rsidRDefault="00000000">
            <w:pPr>
              <w:spacing w:line="276" w:lineRule="auto"/>
            </w:pPr>
            <w:r>
              <w:rPr>
                <w:sz w:val="20"/>
                <w:szCs w:val="20"/>
              </w:rPr>
              <w:t>u_department</w:t>
            </w:r>
          </w:p>
        </w:tc>
        <w:tc>
          <w:tcPr>
            <w:tcW w:w="2340" w:type="dxa"/>
            <w:tcMar>
              <w:top w:w="60" w:type="dxa"/>
              <w:left w:w="100" w:type="dxa"/>
              <w:bottom w:w="60" w:type="dxa"/>
              <w:right w:w="100" w:type="dxa"/>
            </w:tcMar>
          </w:tcPr>
          <w:p w14:paraId="0BB3E770" w14:textId="77777777" w:rsidR="00A75569" w:rsidRDefault="00000000">
            <w:pPr>
              <w:spacing w:line="276" w:lineRule="auto"/>
            </w:pPr>
            <w:r>
              <w:rPr>
                <w:sz w:val="20"/>
                <w:szCs w:val="20"/>
              </w:rPr>
              <w:t>u_department</w:t>
            </w:r>
          </w:p>
        </w:tc>
        <w:tc>
          <w:tcPr>
            <w:tcW w:w="2340" w:type="dxa"/>
            <w:tcMar>
              <w:top w:w="60" w:type="dxa"/>
              <w:left w:w="100" w:type="dxa"/>
              <w:bottom w:w="60" w:type="dxa"/>
              <w:right w:w="100" w:type="dxa"/>
            </w:tcMar>
          </w:tcPr>
          <w:p w14:paraId="0FC27D45" w14:textId="77777777" w:rsidR="00A75569" w:rsidRDefault="00000000">
            <w:pPr>
              <w:spacing w:line="276" w:lineRule="auto"/>
            </w:pPr>
            <w:r>
              <w:rPr>
                <w:sz w:val="20"/>
                <w:szCs w:val="20"/>
              </w:rPr>
              <w:t>Descriptive attribute</w:t>
            </w:r>
          </w:p>
        </w:tc>
      </w:tr>
      <w:tr w:rsidR="00A75569" w14:paraId="0F5CA8EA" w14:textId="77777777">
        <w:tblPrEx>
          <w:tblCellMar>
            <w:top w:w="0" w:type="dxa"/>
            <w:bottom w:w="0" w:type="dxa"/>
          </w:tblCellMar>
        </w:tblPrEx>
        <w:tc>
          <w:tcPr>
            <w:tcW w:w="2340" w:type="dxa"/>
            <w:tcMar>
              <w:top w:w="60" w:type="dxa"/>
              <w:left w:w="100" w:type="dxa"/>
              <w:bottom w:w="60" w:type="dxa"/>
              <w:right w:w="100" w:type="dxa"/>
            </w:tcMar>
          </w:tcPr>
          <w:p w14:paraId="191B9499" w14:textId="77777777" w:rsidR="00A75569" w:rsidRDefault="00000000">
            <w:pPr>
              <w:spacing w:line="276" w:lineRule="auto"/>
            </w:pPr>
            <w:r>
              <w:rPr>
                <w:sz w:val="20"/>
                <w:szCs w:val="20"/>
              </w:rPr>
              <w:t>Location</w:t>
            </w:r>
          </w:p>
        </w:tc>
        <w:tc>
          <w:tcPr>
            <w:tcW w:w="2340" w:type="dxa"/>
            <w:tcMar>
              <w:top w:w="60" w:type="dxa"/>
              <w:left w:w="100" w:type="dxa"/>
              <w:bottom w:w="60" w:type="dxa"/>
              <w:right w:w="100" w:type="dxa"/>
            </w:tcMar>
          </w:tcPr>
          <w:p w14:paraId="52207B3C" w14:textId="77777777" w:rsidR="00A75569" w:rsidRDefault="00000000">
            <w:pPr>
              <w:spacing w:line="276" w:lineRule="auto"/>
            </w:pPr>
            <w:r>
              <w:rPr>
                <w:sz w:val="20"/>
                <w:szCs w:val="20"/>
              </w:rPr>
              <w:t>u_location</w:t>
            </w:r>
          </w:p>
        </w:tc>
        <w:tc>
          <w:tcPr>
            <w:tcW w:w="2340" w:type="dxa"/>
            <w:tcMar>
              <w:top w:w="60" w:type="dxa"/>
              <w:left w:w="100" w:type="dxa"/>
              <w:bottom w:w="60" w:type="dxa"/>
              <w:right w:w="100" w:type="dxa"/>
            </w:tcMar>
          </w:tcPr>
          <w:p w14:paraId="43249BD7" w14:textId="77777777" w:rsidR="00A75569" w:rsidRDefault="00000000">
            <w:pPr>
              <w:spacing w:line="276" w:lineRule="auto"/>
            </w:pPr>
            <w:r>
              <w:rPr>
                <w:sz w:val="20"/>
                <w:szCs w:val="20"/>
              </w:rPr>
              <w:t>u_location</w:t>
            </w:r>
          </w:p>
        </w:tc>
        <w:tc>
          <w:tcPr>
            <w:tcW w:w="2340" w:type="dxa"/>
            <w:tcMar>
              <w:top w:w="60" w:type="dxa"/>
              <w:left w:w="100" w:type="dxa"/>
              <w:bottom w:w="60" w:type="dxa"/>
              <w:right w:w="100" w:type="dxa"/>
            </w:tcMar>
          </w:tcPr>
          <w:p w14:paraId="6E7B6849" w14:textId="77777777" w:rsidR="00A75569" w:rsidRDefault="00000000">
            <w:pPr>
              <w:spacing w:line="276" w:lineRule="auto"/>
            </w:pPr>
            <w:r>
              <w:rPr>
                <w:sz w:val="20"/>
                <w:szCs w:val="20"/>
              </w:rPr>
              <w:t>Descriptive attribute</w:t>
            </w:r>
          </w:p>
        </w:tc>
      </w:tr>
    </w:tbl>
    <w:p w14:paraId="70C8DE2A" w14:textId="77777777" w:rsidR="00A75569" w:rsidRDefault="00A75569">
      <w:pPr>
        <w:spacing w:after="120"/>
      </w:pPr>
    </w:p>
    <w:p w14:paraId="64FFE432" w14:textId="77777777" w:rsidR="00A75569" w:rsidRDefault="00000000">
      <w:pPr>
        <w:spacing w:before="60" w:after="240"/>
        <w:jc w:val="center"/>
      </w:pPr>
      <w:r>
        <w:rPr>
          <w:i/>
          <w:iCs/>
          <w:sz w:val="20"/>
          <w:szCs w:val="20"/>
        </w:rPr>
        <w:t>Table 3. Mapping of the sample dataset from the source spreadsheet to the staging and target tables.</w:t>
      </w:r>
    </w:p>
    <w:p w14:paraId="47E24494" w14:textId="77777777" w:rsidR="00A75569" w:rsidRDefault="00000000">
      <w:pPr>
        <w:pStyle w:val="Heading2"/>
      </w:pPr>
      <w:r>
        <w:t>3.4 Data Quality Requirements</w:t>
      </w:r>
    </w:p>
    <w:p w14:paraId="4E6DC99E" w14:textId="77777777" w:rsidR="00A75569" w:rsidRDefault="00000000">
      <w:pPr>
        <w:spacing w:after="160" w:line="480" w:lineRule="auto"/>
        <w:jc w:val="both"/>
      </w:pPr>
      <w:r>
        <w:t>Before a spreadsheet is imported, its contents should meet a small set of quality requirements. These requirements do not depend on the platform; they make the import predictable and make the validation stage meaningful. A dataset that does not meet them will still load, but the transform map may write incomplete or misplaced values, and the errors may not be obvious until the records are reviewed.</w:t>
      </w:r>
    </w:p>
    <w:p w14:paraId="64DC82CB" w14:textId="77777777" w:rsidR="00A75569" w:rsidRDefault="00000000">
      <w:pPr>
        <w:pStyle w:val="ListParagraph"/>
        <w:numPr>
          <w:ilvl w:val="0"/>
          <w:numId w:val="2"/>
        </w:numPr>
        <w:spacing w:after="80" w:line="480" w:lineRule="auto"/>
      </w:pPr>
      <w:r>
        <w:t>The header row must contain one clearly named column for each attribute, with no merged cells.</w:t>
      </w:r>
    </w:p>
    <w:p w14:paraId="7A92A220" w14:textId="77777777" w:rsidR="00A75569" w:rsidRDefault="00000000">
      <w:pPr>
        <w:pStyle w:val="ListParagraph"/>
        <w:numPr>
          <w:ilvl w:val="0"/>
          <w:numId w:val="2"/>
        </w:numPr>
        <w:spacing w:after="80" w:line="480" w:lineRule="auto"/>
      </w:pPr>
      <w:r>
        <w:t>Each row must represent one employee, and the employee identifier must be present and unique.</w:t>
      </w:r>
    </w:p>
    <w:p w14:paraId="6662938B" w14:textId="77777777" w:rsidR="00A75569" w:rsidRDefault="00000000">
      <w:pPr>
        <w:pStyle w:val="ListParagraph"/>
        <w:numPr>
          <w:ilvl w:val="0"/>
          <w:numId w:val="2"/>
        </w:numPr>
        <w:spacing w:after="80" w:line="480" w:lineRule="auto"/>
      </w:pPr>
      <w:r>
        <w:t>Email addresses must follow a consistent format, so that they can be checked by eye during validation.</w:t>
      </w:r>
    </w:p>
    <w:p w14:paraId="6EC32751" w14:textId="77777777" w:rsidR="00A75569" w:rsidRDefault="00000000">
      <w:pPr>
        <w:pStyle w:val="ListParagraph"/>
        <w:numPr>
          <w:ilvl w:val="0"/>
          <w:numId w:val="2"/>
        </w:numPr>
        <w:spacing w:after="80" w:line="480" w:lineRule="auto"/>
      </w:pPr>
      <w:r>
        <w:t>Department and location values should use the same spelling throughout, so that grouping in list views is reliable.</w:t>
      </w:r>
    </w:p>
    <w:p w14:paraId="4FC836E0" w14:textId="77777777" w:rsidR="00A75569" w:rsidRDefault="00000000">
      <w:pPr>
        <w:pStyle w:val="ListParagraph"/>
        <w:numPr>
          <w:ilvl w:val="0"/>
          <w:numId w:val="2"/>
        </w:numPr>
        <w:spacing w:after="80" w:line="480" w:lineRule="auto"/>
      </w:pPr>
      <w:r>
        <w:t>Blank cells should be intentional. Where a value is not known, the field should be left empty deliberately, and the transform configuration should decide how empty values are handled.</w:t>
      </w:r>
    </w:p>
    <w:p w14:paraId="4EEE114E" w14:textId="77777777" w:rsidR="00A75569" w:rsidRDefault="00000000">
      <w:pPr>
        <w:pStyle w:val="Heading2"/>
      </w:pPr>
      <w:r>
        <w:t>3.5 Roles and Permissions</w:t>
      </w:r>
    </w:p>
    <w:p w14:paraId="1E1AC6B0" w14:textId="77777777" w:rsidR="00A75569" w:rsidRDefault="00000000">
      <w:pPr>
        <w:spacing w:after="160" w:line="480" w:lineRule="auto"/>
        <w:jc w:val="both"/>
      </w:pPr>
      <w:r>
        <w:t>Creating tables, forms and transform maps in ServiceNow requires an administrative role. The recordings are made from a developer instance on which the account has these privileges. In a production organisation the work would be divided: a platform administrator would create the tables and transform maps, while a business analyst would supply the source data and check the validation results. Separating these roles limits the risk that an unchecked change reaches live records. The same principle applies to the reports in this series, where the person who builds a transform map is also the person who validates it, which is acceptable for a learning project but should not be repeated in production.</w:t>
      </w:r>
    </w:p>
    <w:p w14:paraId="04451041" w14:textId="77777777" w:rsidR="00A75569" w:rsidRDefault="00000000">
      <w:pPr>
        <w:pStyle w:val="Heading2"/>
      </w:pPr>
      <w:r>
        <w:t>3.6 Test Environment Setup</w:t>
      </w:r>
    </w:p>
    <w:p w14:paraId="688D3792" w14:textId="77777777" w:rsidR="00A75569" w:rsidRDefault="00000000">
      <w:pPr>
        <w:spacing w:after="160" w:line="480" w:lineRule="auto"/>
        <w:jc w:val="both"/>
      </w:pPr>
      <w:r>
        <w:t>Before any stage is run, the test environment should be prepared so that each run starts from a known state. The setup used for the recordings can be described as a sequence of preparation steps. The first is to confirm that the target table and the staging table do not already contain records from an earlier attempt, since residual rows would distort the record counts. The second is to confirm that the source workbook is the version intended for the test. The third is to open the import status screen and the import log in separate tabs, so that the result of each run is visible without navigating away from the work in progress.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A75569" w14:paraId="5D6BDB9C" w14:textId="77777777">
        <w:tblPrEx>
          <w:tblCellMar>
            <w:top w:w="0" w:type="dxa"/>
            <w:bottom w:w="0" w:type="dxa"/>
          </w:tblCellMar>
        </w:tblPrEx>
        <w:trPr>
          <w:tblHeader/>
        </w:trPr>
        <w:tc>
          <w:tcPr>
            <w:tcW w:w="2400" w:type="dxa"/>
            <w:shd w:val="clear" w:color="auto" w:fill="D9E2F3"/>
            <w:tcMar>
              <w:top w:w="60" w:type="dxa"/>
              <w:left w:w="100" w:type="dxa"/>
              <w:bottom w:w="60" w:type="dxa"/>
              <w:right w:w="100" w:type="dxa"/>
            </w:tcMar>
          </w:tcPr>
          <w:p w14:paraId="0C99D175" w14:textId="77777777" w:rsidR="00A75569" w:rsidRDefault="00000000">
            <w:pPr>
              <w:spacing w:line="276" w:lineRule="auto"/>
            </w:pPr>
            <w:r>
              <w:rPr>
                <w:b/>
                <w:bCs/>
                <w:sz w:val="20"/>
                <w:szCs w:val="20"/>
              </w:rPr>
              <w:t>Item</w:t>
            </w:r>
          </w:p>
        </w:tc>
        <w:tc>
          <w:tcPr>
            <w:tcW w:w="3480" w:type="dxa"/>
            <w:shd w:val="clear" w:color="auto" w:fill="D9E2F3"/>
            <w:tcMar>
              <w:top w:w="60" w:type="dxa"/>
              <w:left w:w="100" w:type="dxa"/>
              <w:bottom w:w="60" w:type="dxa"/>
              <w:right w:w="100" w:type="dxa"/>
            </w:tcMar>
          </w:tcPr>
          <w:p w14:paraId="04051AD2" w14:textId="77777777" w:rsidR="00A75569" w:rsidRDefault="00000000">
            <w:pPr>
              <w:spacing w:line="276" w:lineRule="auto"/>
            </w:pPr>
            <w:r>
              <w:rPr>
                <w:b/>
                <w:bCs/>
                <w:sz w:val="20"/>
                <w:szCs w:val="20"/>
              </w:rPr>
              <w:t>Setting used</w:t>
            </w:r>
          </w:p>
        </w:tc>
        <w:tc>
          <w:tcPr>
            <w:tcW w:w="3480" w:type="dxa"/>
            <w:shd w:val="clear" w:color="auto" w:fill="D9E2F3"/>
            <w:tcMar>
              <w:top w:w="60" w:type="dxa"/>
              <w:left w:w="100" w:type="dxa"/>
              <w:bottom w:w="60" w:type="dxa"/>
              <w:right w:w="100" w:type="dxa"/>
            </w:tcMar>
          </w:tcPr>
          <w:p w14:paraId="52E2AF4C" w14:textId="77777777" w:rsidR="00A75569" w:rsidRDefault="00000000">
            <w:pPr>
              <w:spacing w:line="276" w:lineRule="auto"/>
            </w:pPr>
            <w:r>
              <w:rPr>
                <w:b/>
                <w:bCs/>
                <w:sz w:val="20"/>
                <w:szCs w:val="20"/>
              </w:rPr>
              <w:t>Purpose</w:t>
            </w:r>
          </w:p>
        </w:tc>
      </w:tr>
      <w:tr w:rsidR="00A75569" w14:paraId="31B51B91" w14:textId="77777777">
        <w:tblPrEx>
          <w:tblCellMar>
            <w:top w:w="0" w:type="dxa"/>
            <w:bottom w:w="0" w:type="dxa"/>
          </w:tblCellMar>
        </w:tblPrEx>
        <w:tc>
          <w:tcPr>
            <w:tcW w:w="2400" w:type="dxa"/>
            <w:tcMar>
              <w:top w:w="60" w:type="dxa"/>
              <w:left w:w="100" w:type="dxa"/>
              <w:bottom w:w="60" w:type="dxa"/>
              <w:right w:w="100" w:type="dxa"/>
            </w:tcMar>
          </w:tcPr>
          <w:p w14:paraId="0DD4EA2F" w14:textId="77777777" w:rsidR="00A75569" w:rsidRDefault="00000000">
            <w:pPr>
              <w:spacing w:line="276" w:lineRule="auto"/>
            </w:pPr>
            <w:r>
              <w:rPr>
                <w:sz w:val="20"/>
                <w:szCs w:val="20"/>
              </w:rPr>
              <w:t>Browser</w:t>
            </w:r>
          </w:p>
        </w:tc>
        <w:tc>
          <w:tcPr>
            <w:tcW w:w="3480" w:type="dxa"/>
            <w:tcMar>
              <w:top w:w="60" w:type="dxa"/>
              <w:left w:w="100" w:type="dxa"/>
              <w:bottom w:w="60" w:type="dxa"/>
              <w:right w:w="100" w:type="dxa"/>
            </w:tcMar>
          </w:tcPr>
          <w:p w14:paraId="3C28BFE0" w14:textId="77777777" w:rsidR="00A75569" w:rsidRDefault="00000000">
            <w:pPr>
              <w:spacing w:line="276" w:lineRule="auto"/>
            </w:pPr>
            <w:r>
              <w:rPr>
                <w:sz w:val="20"/>
                <w:szCs w:val="20"/>
              </w:rPr>
              <w:t>Google Chrome</w:t>
            </w:r>
          </w:p>
        </w:tc>
        <w:tc>
          <w:tcPr>
            <w:tcW w:w="3480" w:type="dxa"/>
            <w:tcMar>
              <w:top w:w="60" w:type="dxa"/>
              <w:left w:w="100" w:type="dxa"/>
              <w:bottom w:w="60" w:type="dxa"/>
              <w:right w:w="100" w:type="dxa"/>
            </w:tcMar>
          </w:tcPr>
          <w:p w14:paraId="0255D410" w14:textId="77777777" w:rsidR="00A75569" w:rsidRDefault="00000000">
            <w:pPr>
              <w:spacing w:line="276" w:lineRule="auto"/>
            </w:pPr>
            <w:r>
              <w:rPr>
                <w:sz w:val="20"/>
                <w:szCs w:val="20"/>
              </w:rPr>
              <w:t>Runs the ServiceNow web interface</w:t>
            </w:r>
          </w:p>
        </w:tc>
      </w:tr>
      <w:tr w:rsidR="00A75569" w14:paraId="7837A10E" w14:textId="77777777">
        <w:tblPrEx>
          <w:tblCellMar>
            <w:top w:w="0" w:type="dxa"/>
            <w:bottom w:w="0" w:type="dxa"/>
          </w:tblCellMar>
        </w:tblPrEx>
        <w:tc>
          <w:tcPr>
            <w:tcW w:w="2400" w:type="dxa"/>
            <w:tcMar>
              <w:top w:w="60" w:type="dxa"/>
              <w:left w:w="100" w:type="dxa"/>
              <w:bottom w:w="60" w:type="dxa"/>
              <w:right w:w="100" w:type="dxa"/>
            </w:tcMar>
          </w:tcPr>
          <w:p w14:paraId="0BEF5489" w14:textId="77777777" w:rsidR="00A75569" w:rsidRDefault="00000000">
            <w:pPr>
              <w:spacing w:line="276" w:lineRule="auto"/>
            </w:pPr>
            <w:r>
              <w:rPr>
                <w:sz w:val="20"/>
                <w:szCs w:val="20"/>
              </w:rPr>
              <w:t>Display</w:t>
            </w:r>
          </w:p>
        </w:tc>
        <w:tc>
          <w:tcPr>
            <w:tcW w:w="3480" w:type="dxa"/>
            <w:tcMar>
              <w:top w:w="60" w:type="dxa"/>
              <w:left w:w="100" w:type="dxa"/>
              <w:bottom w:w="60" w:type="dxa"/>
              <w:right w:w="100" w:type="dxa"/>
            </w:tcMar>
          </w:tcPr>
          <w:p w14:paraId="778AC17D" w14:textId="77777777" w:rsidR="00A75569" w:rsidRDefault="00000000">
            <w:pPr>
              <w:spacing w:line="276" w:lineRule="auto"/>
            </w:pPr>
            <w:r>
              <w:rPr>
                <w:sz w:val="20"/>
                <w:szCs w:val="20"/>
              </w:rPr>
              <w:t>1366 by 768 pixels</w:t>
            </w:r>
          </w:p>
        </w:tc>
        <w:tc>
          <w:tcPr>
            <w:tcW w:w="3480" w:type="dxa"/>
            <w:tcMar>
              <w:top w:w="60" w:type="dxa"/>
              <w:left w:w="100" w:type="dxa"/>
              <w:bottom w:w="60" w:type="dxa"/>
              <w:right w:w="100" w:type="dxa"/>
            </w:tcMar>
          </w:tcPr>
          <w:p w14:paraId="212DE1AE" w14:textId="77777777" w:rsidR="00A75569" w:rsidRDefault="00000000">
            <w:pPr>
              <w:spacing w:line="276" w:lineRule="auto"/>
            </w:pPr>
            <w:r>
              <w:rPr>
                <w:sz w:val="20"/>
                <w:szCs w:val="20"/>
              </w:rPr>
              <w:t>Matches the recorded screens</w:t>
            </w:r>
          </w:p>
        </w:tc>
      </w:tr>
      <w:tr w:rsidR="00A75569" w14:paraId="6C793DD0" w14:textId="77777777">
        <w:tblPrEx>
          <w:tblCellMar>
            <w:top w:w="0" w:type="dxa"/>
            <w:bottom w:w="0" w:type="dxa"/>
          </w:tblCellMar>
        </w:tblPrEx>
        <w:tc>
          <w:tcPr>
            <w:tcW w:w="2400" w:type="dxa"/>
            <w:tcMar>
              <w:top w:w="60" w:type="dxa"/>
              <w:left w:w="100" w:type="dxa"/>
              <w:bottom w:w="60" w:type="dxa"/>
              <w:right w:w="100" w:type="dxa"/>
            </w:tcMar>
          </w:tcPr>
          <w:p w14:paraId="092A95EB" w14:textId="77777777" w:rsidR="00A75569" w:rsidRDefault="00000000">
            <w:pPr>
              <w:spacing w:line="276" w:lineRule="auto"/>
            </w:pPr>
            <w:r>
              <w:rPr>
                <w:sz w:val="20"/>
                <w:szCs w:val="20"/>
              </w:rPr>
              <w:t>Staging table</w:t>
            </w:r>
          </w:p>
        </w:tc>
        <w:tc>
          <w:tcPr>
            <w:tcW w:w="3480" w:type="dxa"/>
            <w:tcMar>
              <w:top w:w="60" w:type="dxa"/>
              <w:left w:w="100" w:type="dxa"/>
              <w:bottom w:w="60" w:type="dxa"/>
              <w:right w:w="100" w:type="dxa"/>
            </w:tcMar>
          </w:tcPr>
          <w:p w14:paraId="41C6075A" w14:textId="77777777" w:rsidR="00A75569" w:rsidRDefault="00000000">
            <w:pPr>
              <w:spacing w:line="276" w:lineRule="auto"/>
            </w:pPr>
            <w:r>
              <w:rPr>
                <w:sz w:val="20"/>
                <w:szCs w:val="20"/>
              </w:rPr>
              <w:t>u_employee_import</w:t>
            </w:r>
          </w:p>
        </w:tc>
        <w:tc>
          <w:tcPr>
            <w:tcW w:w="3480" w:type="dxa"/>
            <w:tcMar>
              <w:top w:w="60" w:type="dxa"/>
              <w:left w:w="100" w:type="dxa"/>
              <w:bottom w:w="60" w:type="dxa"/>
              <w:right w:w="100" w:type="dxa"/>
            </w:tcMar>
          </w:tcPr>
          <w:p w14:paraId="6514DD43" w14:textId="77777777" w:rsidR="00A75569" w:rsidRDefault="00000000">
            <w:pPr>
              <w:spacing w:line="276" w:lineRule="auto"/>
            </w:pPr>
            <w:r>
              <w:rPr>
                <w:sz w:val="20"/>
                <w:szCs w:val="20"/>
              </w:rPr>
              <w:t>Holds the loaded rows</w:t>
            </w:r>
          </w:p>
        </w:tc>
      </w:tr>
      <w:tr w:rsidR="00A75569" w14:paraId="3CAA8E2C" w14:textId="77777777">
        <w:tblPrEx>
          <w:tblCellMar>
            <w:top w:w="0" w:type="dxa"/>
            <w:bottom w:w="0" w:type="dxa"/>
          </w:tblCellMar>
        </w:tblPrEx>
        <w:tc>
          <w:tcPr>
            <w:tcW w:w="2400" w:type="dxa"/>
            <w:tcMar>
              <w:top w:w="60" w:type="dxa"/>
              <w:left w:w="100" w:type="dxa"/>
              <w:bottom w:w="60" w:type="dxa"/>
              <w:right w:w="100" w:type="dxa"/>
            </w:tcMar>
          </w:tcPr>
          <w:p w14:paraId="024532AD" w14:textId="77777777" w:rsidR="00A75569" w:rsidRDefault="00000000">
            <w:pPr>
              <w:spacing w:line="276" w:lineRule="auto"/>
            </w:pPr>
            <w:r>
              <w:rPr>
                <w:sz w:val="20"/>
                <w:szCs w:val="20"/>
              </w:rPr>
              <w:t>Target table</w:t>
            </w:r>
          </w:p>
        </w:tc>
        <w:tc>
          <w:tcPr>
            <w:tcW w:w="3480" w:type="dxa"/>
            <w:tcMar>
              <w:top w:w="60" w:type="dxa"/>
              <w:left w:w="100" w:type="dxa"/>
              <w:bottom w:w="60" w:type="dxa"/>
              <w:right w:w="100" w:type="dxa"/>
            </w:tcMar>
          </w:tcPr>
          <w:p w14:paraId="33B5CFB8" w14:textId="77777777" w:rsidR="00A75569" w:rsidRDefault="00000000">
            <w:pPr>
              <w:spacing w:line="276" w:lineRule="auto"/>
            </w:pPr>
            <w:r>
              <w:rPr>
                <w:sz w:val="20"/>
                <w:szCs w:val="20"/>
              </w:rPr>
              <w:t>u_employee_test</w:t>
            </w:r>
          </w:p>
        </w:tc>
        <w:tc>
          <w:tcPr>
            <w:tcW w:w="3480" w:type="dxa"/>
            <w:tcMar>
              <w:top w:w="60" w:type="dxa"/>
              <w:left w:w="100" w:type="dxa"/>
              <w:bottom w:w="60" w:type="dxa"/>
              <w:right w:w="100" w:type="dxa"/>
            </w:tcMar>
          </w:tcPr>
          <w:p w14:paraId="60EE9A83" w14:textId="77777777" w:rsidR="00A75569" w:rsidRDefault="00000000">
            <w:pPr>
              <w:spacing w:line="276" w:lineRule="auto"/>
            </w:pPr>
            <w:r>
              <w:rPr>
                <w:sz w:val="20"/>
                <w:szCs w:val="20"/>
              </w:rPr>
              <w:t>Receives the transformed records</w:t>
            </w:r>
          </w:p>
        </w:tc>
      </w:tr>
      <w:tr w:rsidR="00A75569" w14:paraId="3ED44B7F" w14:textId="77777777">
        <w:tblPrEx>
          <w:tblCellMar>
            <w:top w:w="0" w:type="dxa"/>
            <w:bottom w:w="0" w:type="dxa"/>
          </w:tblCellMar>
        </w:tblPrEx>
        <w:tc>
          <w:tcPr>
            <w:tcW w:w="2400" w:type="dxa"/>
            <w:tcMar>
              <w:top w:w="60" w:type="dxa"/>
              <w:left w:w="100" w:type="dxa"/>
              <w:bottom w:w="60" w:type="dxa"/>
              <w:right w:w="100" w:type="dxa"/>
            </w:tcMar>
          </w:tcPr>
          <w:p w14:paraId="761D0E1D" w14:textId="77777777" w:rsidR="00A75569" w:rsidRDefault="00000000">
            <w:pPr>
              <w:spacing w:line="276" w:lineRule="auto"/>
            </w:pPr>
            <w:r>
              <w:rPr>
                <w:sz w:val="20"/>
                <w:szCs w:val="20"/>
              </w:rPr>
              <w:t>Source workbook</w:t>
            </w:r>
          </w:p>
        </w:tc>
        <w:tc>
          <w:tcPr>
            <w:tcW w:w="3480" w:type="dxa"/>
            <w:tcMar>
              <w:top w:w="60" w:type="dxa"/>
              <w:left w:w="100" w:type="dxa"/>
              <w:bottom w:w="60" w:type="dxa"/>
              <w:right w:w="100" w:type="dxa"/>
            </w:tcMar>
          </w:tcPr>
          <w:p w14:paraId="53B37076" w14:textId="77777777" w:rsidR="00A75569" w:rsidRDefault="00000000">
            <w:pPr>
              <w:spacing w:line="276" w:lineRule="auto"/>
            </w:pPr>
            <w:r>
              <w:rPr>
                <w:sz w:val="20"/>
                <w:szCs w:val="20"/>
              </w:rPr>
              <w:t>Fifteen employee rows</w:t>
            </w:r>
          </w:p>
        </w:tc>
        <w:tc>
          <w:tcPr>
            <w:tcW w:w="3480" w:type="dxa"/>
            <w:tcMar>
              <w:top w:w="60" w:type="dxa"/>
              <w:left w:w="100" w:type="dxa"/>
              <w:bottom w:w="60" w:type="dxa"/>
              <w:right w:w="100" w:type="dxa"/>
            </w:tcMar>
          </w:tcPr>
          <w:p w14:paraId="25EE3782" w14:textId="77777777" w:rsidR="00A75569" w:rsidRDefault="00000000">
            <w:pPr>
              <w:spacing w:line="276" w:lineRule="auto"/>
            </w:pPr>
            <w:r>
              <w:rPr>
                <w:sz w:val="20"/>
                <w:szCs w:val="20"/>
              </w:rPr>
              <w:t>Gives a known row count</w:t>
            </w:r>
          </w:p>
        </w:tc>
      </w:tr>
      <w:tr w:rsidR="00A75569" w14:paraId="662D3211" w14:textId="77777777">
        <w:tblPrEx>
          <w:tblCellMar>
            <w:top w:w="0" w:type="dxa"/>
            <w:bottom w:w="0" w:type="dxa"/>
          </w:tblCellMar>
        </w:tblPrEx>
        <w:tc>
          <w:tcPr>
            <w:tcW w:w="2400" w:type="dxa"/>
            <w:tcMar>
              <w:top w:w="60" w:type="dxa"/>
              <w:left w:w="100" w:type="dxa"/>
              <w:bottom w:w="60" w:type="dxa"/>
              <w:right w:w="100" w:type="dxa"/>
            </w:tcMar>
          </w:tcPr>
          <w:p w14:paraId="716115BC" w14:textId="77777777" w:rsidR="00A75569" w:rsidRDefault="00000000">
            <w:pPr>
              <w:spacing w:line="276" w:lineRule="auto"/>
            </w:pPr>
            <w:r>
              <w:rPr>
                <w:sz w:val="20"/>
                <w:szCs w:val="20"/>
              </w:rPr>
              <w:t>Transform map</w:t>
            </w:r>
          </w:p>
        </w:tc>
        <w:tc>
          <w:tcPr>
            <w:tcW w:w="3480" w:type="dxa"/>
            <w:tcMar>
              <w:top w:w="60" w:type="dxa"/>
              <w:left w:w="100" w:type="dxa"/>
              <w:bottom w:w="60" w:type="dxa"/>
              <w:right w:w="100" w:type="dxa"/>
            </w:tcMar>
          </w:tcPr>
          <w:p w14:paraId="348BBBE4" w14:textId="77777777" w:rsidR="00A75569" w:rsidRDefault="00000000">
            <w:pPr>
              <w:spacing w:line="276" w:lineRule="auto"/>
            </w:pPr>
            <w:r>
              <w:rPr>
                <w:sz w:val="20"/>
                <w:szCs w:val="20"/>
              </w:rPr>
              <w:t>Sample Spreadsheet Import</w:t>
            </w:r>
          </w:p>
        </w:tc>
        <w:tc>
          <w:tcPr>
            <w:tcW w:w="3480" w:type="dxa"/>
            <w:tcMar>
              <w:top w:w="60" w:type="dxa"/>
              <w:left w:w="100" w:type="dxa"/>
              <w:bottom w:w="60" w:type="dxa"/>
              <w:right w:w="100" w:type="dxa"/>
            </w:tcMar>
          </w:tcPr>
          <w:p w14:paraId="6FB3F790" w14:textId="77777777" w:rsidR="00A75569" w:rsidRDefault="00000000">
            <w:pPr>
              <w:spacing w:line="276" w:lineRule="auto"/>
            </w:pPr>
            <w:r>
              <w:rPr>
                <w:sz w:val="20"/>
                <w:szCs w:val="20"/>
              </w:rPr>
              <w:t>Carries the field maps and options</w:t>
            </w:r>
          </w:p>
        </w:tc>
      </w:tr>
    </w:tbl>
    <w:p w14:paraId="6EE69F99" w14:textId="77777777" w:rsidR="00A75569" w:rsidRDefault="00A75569">
      <w:pPr>
        <w:spacing w:after="120"/>
      </w:pPr>
    </w:p>
    <w:p w14:paraId="2085A03A" w14:textId="77777777" w:rsidR="00A75569" w:rsidRDefault="00000000">
      <w:pPr>
        <w:spacing w:before="60" w:after="240"/>
        <w:jc w:val="center"/>
      </w:pPr>
      <w:r>
        <w:rPr>
          <w:i/>
          <w:iCs/>
          <w:sz w:val="20"/>
          <w:szCs w:val="20"/>
        </w:rPr>
        <w:t>Table 4. Table of test environment settings used in the project.</w:t>
      </w:r>
    </w:p>
    <w:p w14:paraId="41609D6C" w14:textId="77777777" w:rsidR="00A75569" w:rsidRDefault="00000000">
      <w:pPr>
        <w:pStyle w:val="Heading2"/>
      </w:pPr>
      <w:r>
        <w:t>3.8 Operating Procedure</w:t>
      </w:r>
    </w:p>
    <w:p w14:paraId="32841599" w14:textId="77777777" w:rsidR="00A75569" w:rsidRDefault="00000000">
      <w:pPr>
        <w:spacing w:after="160" w:line="480" w:lineRule="auto"/>
        <w:jc w:val="both"/>
      </w:pPr>
      <w:r>
        <w:t>The procedure below consolidates the workflow of the project into one sequence that an administrator can follow from start to finish. Each step names the check that should be completed before the next step begins. The procedure is deliberately explicit, because the purpose of a written procedure is that a person who did not build the import can run it correctly.</w:t>
      </w:r>
    </w:p>
    <w:p w14:paraId="103D4E80" w14:textId="77777777" w:rsidR="00A75569" w:rsidRDefault="00000000">
      <w:pPr>
        <w:spacing w:after="120" w:line="480" w:lineRule="auto"/>
        <w:ind w:left="360"/>
        <w:jc w:val="both"/>
      </w:pPr>
      <w:r>
        <w:t>Step 1. Prepare the source workbook. Confirm the header row, remove blank rows inside the data block, and check that each employee identifier is unique.</w:t>
      </w:r>
    </w:p>
    <w:p w14:paraId="1AF935A8" w14:textId="77777777" w:rsidR="00A75569" w:rsidRDefault="00000000">
      <w:pPr>
        <w:spacing w:after="120" w:line="480" w:lineRule="auto"/>
        <w:ind w:left="360"/>
        <w:jc w:val="both"/>
      </w:pPr>
      <w:r>
        <w:t>Step 2. Confirm that no earlier attempt has left rows in the staging or target table that would distort the record counts.</w:t>
      </w:r>
    </w:p>
    <w:p w14:paraId="658C2780" w14:textId="77777777" w:rsidR="00A75569" w:rsidRDefault="00000000">
      <w:pPr>
        <w:spacing w:after="120" w:line="480" w:lineRule="auto"/>
        <w:ind w:left="360"/>
        <w:jc w:val="both"/>
      </w:pPr>
      <w:r>
        <w:t>Step 3. Open Load Data, choose to create or select the staging table, and enter the label used for the import set table.</w:t>
      </w:r>
    </w:p>
    <w:p w14:paraId="4CD43F8D" w14:textId="77777777" w:rsidR="00A75569" w:rsidRDefault="00000000">
      <w:pPr>
        <w:spacing w:after="120" w:line="480" w:lineRule="auto"/>
        <w:ind w:left="360"/>
        <w:jc w:val="both"/>
      </w:pPr>
      <w:r>
        <w:t>Step 4. Choose the file source, select the workbook, and set the sheet number and header row so that the column names become the staging fields.</w:t>
      </w:r>
    </w:p>
    <w:p w14:paraId="0596ED33" w14:textId="77777777" w:rsidR="00A75569" w:rsidRDefault="00000000">
      <w:pPr>
        <w:spacing w:after="120" w:line="480" w:lineRule="auto"/>
        <w:ind w:left="360"/>
        <w:jc w:val="both"/>
      </w:pPr>
      <w:r>
        <w:t>Step 5. Submit the load and wait for the status screen to show the Complete state with the completion code Success.</w:t>
      </w:r>
    </w:p>
    <w:p w14:paraId="0A16835D" w14:textId="77777777" w:rsidR="00A75569" w:rsidRDefault="00000000">
      <w:pPr>
        <w:spacing w:after="120" w:line="480" w:lineRule="auto"/>
        <w:ind w:left="360"/>
        <w:jc w:val="both"/>
      </w:pPr>
      <w:r>
        <w:t>Step 6. Compare the processed count with the number of rows in the source file. Do not continue if the counts differ.</w:t>
      </w:r>
    </w:p>
    <w:p w14:paraId="1CBA455A" w14:textId="77777777" w:rsidR="00A75569" w:rsidRDefault="00000000">
      <w:pPr>
        <w:spacing w:after="120" w:line="480" w:lineRule="auto"/>
        <w:ind w:left="360"/>
        <w:jc w:val="both"/>
      </w:pPr>
      <w:r>
        <w:t>Step 7. Create the target table, or confirm its existing form, and check that every business field is present on the form.</w:t>
      </w:r>
    </w:p>
    <w:p w14:paraId="31035ADF" w14:textId="77777777" w:rsidR="00A75569" w:rsidRDefault="00000000">
      <w:pPr>
        <w:spacing w:after="120" w:line="480" w:lineRule="auto"/>
        <w:ind w:left="360"/>
        <w:jc w:val="both"/>
      </w:pPr>
      <w:r>
        <w:t>Step 8. Create the transform map, name it for its purpose, set the source and target tables, and set the execution options.</w:t>
      </w:r>
    </w:p>
    <w:p w14:paraId="68C1FA4C" w14:textId="77777777" w:rsidR="00A75569" w:rsidRDefault="00000000">
      <w:pPr>
        <w:spacing w:after="120" w:line="480" w:lineRule="auto"/>
        <w:ind w:left="360"/>
        <w:jc w:val="both"/>
      </w:pPr>
      <w:r>
        <w:t>Step 9. Run Auto Map, then review each field map against the intended meaning of the field it maps to.</w:t>
      </w:r>
    </w:p>
    <w:p w14:paraId="74AC14EA" w14:textId="77777777" w:rsidR="00A75569" w:rsidRDefault="00000000">
      <w:pPr>
        <w:spacing w:after="120" w:line="480" w:lineRule="auto"/>
        <w:ind w:left="360"/>
        <w:jc w:val="both"/>
      </w:pPr>
      <w:r>
        <w:t>Step 10. Mark the employee identifier as the coalesce field, and confirm that the database index requirement is met.</w:t>
      </w:r>
    </w:p>
    <w:p w14:paraId="08AB5703" w14:textId="77777777" w:rsidR="00A75569" w:rsidRDefault="00000000">
      <w:pPr>
        <w:spacing w:after="120" w:line="480" w:lineRule="auto"/>
        <w:ind w:left="360"/>
        <w:jc w:val="both"/>
      </w:pPr>
      <w:r>
        <w:t>Step 11. Run the transform and check the counts of inserts and updates against the expected values.</w:t>
      </w:r>
    </w:p>
    <w:p w14:paraId="3035C743" w14:textId="77777777" w:rsidR="00A75569" w:rsidRDefault="00000000">
      <w:pPr>
        <w:spacing w:after="120" w:line="480" w:lineRule="auto"/>
        <w:ind w:left="360"/>
        <w:jc w:val="both"/>
      </w:pPr>
      <w:r>
        <w:t>Step 12. Open the target table in a list view, personalise the columns, and inspect every column for presence and plausibility.</w:t>
      </w:r>
    </w:p>
    <w:p w14:paraId="1A2A1F86" w14:textId="77777777" w:rsidR="00A75569" w:rsidRDefault="00000000">
      <w:pPr>
        <w:spacing w:after="120" w:line="480" w:lineRule="auto"/>
        <w:ind w:left="360"/>
        <w:jc w:val="both"/>
      </w:pPr>
      <w:r>
        <w:t>Step 13. Record the run in the test log template, and resolve or record any open item before the dataset is accepted.</w:t>
      </w:r>
    </w:p>
    <w:p w14:paraId="5D080469" w14:textId="77777777" w:rsidR="00A75569" w:rsidRDefault="00000000">
      <w:pPr>
        <w:pStyle w:val="Heading2"/>
      </w:pPr>
      <w:r>
        <w:t>3.7 Naming Conventions</w:t>
      </w:r>
    </w:p>
    <w:p w14:paraId="179E1AD8" w14:textId="77777777" w:rsidR="00A75569" w:rsidRDefault="00000000">
      <w:pPr>
        <w:spacing w:after="160" w:line="480" w:lineRule="auto"/>
        <w:jc w:val="both"/>
      </w:pPr>
      <w:r>
        <w:t>Consistent names make an import easier to build and to maintain. In this project the custom table and fields carry the u_ prefix, which separates them from platform tables and fields. The staging table takes its name from the label entered in the Load Data form, so a label such as Employee Import becomes u_employee_import. Transform maps take a descriptive name that states their purpose, such as Sample Spreadsheet Import. Column headers in the source workbook should match the attribute they describe, so that Auto Map can link them without manual correction.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700"/>
        <w:gridCol w:w="3160"/>
      </w:tblGrid>
      <w:tr w:rsidR="00A75569" w14:paraId="2F3C2375" w14:textId="77777777">
        <w:tblPrEx>
          <w:tblCellMar>
            <w:top w:w="0" w:type="dxa"/>
            <w:bottom w:w="0" w:type="dxa"/>
          </w:tblCellMar>
        </w:tblPrEx>
        <w:trPr>
          <w:tblHeader/>
        </w:trPr>
        <w:tc>
          <w:tcPr>
            <w:tcW w:w="2500" w:type="dxa"/>
            <w:shd w:val="clear" w:color="auto" w:fill="D9E2F3"/>
            <w:tcMar>
              <w:top w:w="60" w:type="dxa"/>
              <w:left w:w="100" w:type="dxa"/>
              <w:bottom w:w="60" w:type="dxa"/>
              <w:right w:w="100" w:type="dxa"/>
            </w:tcMar>
          </w:tcPr>
          <w:p w14:paraId="27789D1F" w14:textId="77777777" w:rsidR="00A75569" w:rsidRDefault="00000000">
            <w:pPr>
              <w:spacing w:line="276" w:lineRule="auto"/>
            </w:pPr>
            <w:r>
              <w:rPr>
                <w:b/>
                <w:bCs/>
                <w:sz w:val="20"/>
                <w:szCs w:val="20"/>
              </w:rPr>
              <w:t>Object</w:t>
            </w:r>
          </w:p>
        </w:tc>
        <w:tc>
          <w:tcPr>
            <w:tcW w:w="3700" w:type="dxa"/>
            <w:shd w:val="clear" w:color="auto" w:fill="D9E2F3"/>
            <w:tcMar>
              <w:top w:w="60" w:type="dxa"/>
              <w:left w:w="100" w:type="dxa"/>
              <w:bottom w:w="60" w:type="dxa"/>
              <w:right w:w="100" w:type="dxa"/>
            </w:tcMar>
          </w:tcPr>
          <w:p w14:paraId="59308122" w14:textId="77777777" w:rsidR="00A75569" w:rsidRDefault="00000000">
            <w:pPr>
              <w:spacing w:line="276" w:lineRule="auto"/>
            </w:pPr>
            <w:r>
              <w:rPr>
                <w:b/>
                <w:bCs/>
                <w:sz w:val="20"/>
                <w:szCs w:val="20"/>
              </w:rPr>
              <w:t>Convention used</w:t>
            </w:r>
          </w:p>
        </w:tc>
        <w:tc>
          <w:tcPr>
            <w:tcW w:w="3160" w:type="dxa"/>
            <w:shd w:val="clear" w:color="auto" w:fill="D9E2F3"/>
            <w:tcMar>
              <w:top w:w="60" w:type="dxa"/>
              <w:left w:w="100" w:type="dxa"/>
              <w:bottom w:w="60" w:type="dxa"/>
              <w:right w:w="100" w:type="dxa"/>
            </w:tcMar>
          </w:tcPr>
          <w:p w14:paraId="34D6CB25" w14:textId="77777777" w:rsidR="00A75569" w:rsidRDefault="00000000">
            <w:pPr>
              <w:spacing w:line="276" w:lineRule="auto"/>
            </w:pPr>
            <w:r>
              <w:rPr>
                <w:b/>
                <w:bCs/>
                <w:sz w:val="20"/>
                <w:szCs w:val="20"/>
              </w:rPr>
              <w:t>Example</w:t>
            </w:r>
          </w:p>
        </w:tc>
      </w:tr>
      <w:tr w:rsidR="00A75569" w14:paraId="071DA46D" w14:textId="77777777">
        <w:tblPrEx>
          <w:tblCellMar>
            <w:top w:w="0" w:type="dxa"/>
            <w:bottom w:w="0" w:type="dxa"/>
          </w:tblCellMar>
        </w:tblPrEx>
        <w:tc>
          <w:tcPr>
            <w:tcW w:w="2500" w:type="dxa"/>
            <w:tcMar>
              <w:top w:w="60" w:type="dxa"/>
              <w:left w:w="100" w:type="dxa"/>
              <w:bottom w:w="60" w:type="dxa"/>
              <w:right w:w="100" w:type="dxa"/>
            </w:tcMar>
          </w:tcPr>
          <w:p w14:paraId="31291140" w14:textId="77777777" w:rsidR="00A75569" w:rsidRDefault="00000000">
            <w:pPr>
              <w:spacing w:line="276" w:lineRule="auto"/>
            </w:pPr>
            <w:r>
              <w:rPr>
                <w:sz w:val="20"/>
                <w:szCs w:val="20"/>
              </w:rPr>
              <w:t>Staging table</w:t>
            </w:r>
          </w:p>
        </w:tc>
        <w:tc>
          <w:tcPr>
            <w:tcW w:w="3700" w:type="dxa"/>
            <w:tcMar>
              <w:top w:w="60" w:type="dxa"/>
              <w:left w:w="100" w:type="dxa"/>
              <w:bottom w:w="60" w:type="dxa"/>
              <w:right w:w="100" w:type="dxa"/>
            </w:tcMar>
          </w:tcPr>
          <w:p w14:paraId="0F87A49C" w14:textId="77777777" w:rsidR="00A75569" w:rsidRDefault="00000000">
            <w:pPr>
              <w:spacing w:line="276" w:lineRule="auto"/>
            </w:pPr>
            <w:r>
              <w:rPr>
                <w:sz w:val="20"/>
                <w:szCs w:val="20"/>
              </w:rPr>
              <w:t>u_ prefix and descriptive label</w:t>
            </w:r>
          </w:p>
        </w:tc>
        <w:tc>
          <w:tcPr>
            <w:tcW w:w="3160" w:type="dxa"/>
            <w:tcMar>
              <w:top w:w="60" w:type="dxa"/>
              <w:left w:w="100" w:type="dxa"/>
              <w:bottom w:w="60" w:type="dxa"/>
              <w:right w:w="100" w:type="dxa"/>
            </w:tcMar>
          </w:tcPr>
          <w:p w14:paraId="61C2BEC6" w14:textId="77777777" w:rsidR="00A75569" w:rsidRDefault="00000000">
            <w:pPr>
              <w:spacing w:line="276" w:lineRule="auto"/>
            </w:pPr>
            <w:r>
              <w:rPr>
                <w:sz w:val="20"/>
                <w:szCs w:val="20"/>
              </w:rPr>
              <w:t>u_employee_import</w:t>
            </w:r>
          </w:p>
        </w:tc>
      </w:tr>
      <w:tr w:rsidR="00A75569" w14:paraId="2A8475EE" w14:textId="77777777">
        <w:tblPrEx>
          <w:tblCellMar>
            <w:top w:w="0" w:type="dxa"/>
            <w:bottom w:w="0" w:type="dxa"/>
          </w:tblCellMar>
        </w:tblPrEx>
        <w:tc>
          <w:tcPr>
            <w:tcW w:w="2500" w:type="dxa"/>
            <w:tcMar>
              <w:top w:w="60" w:type="dxa"/>
              <w:left w:w="100" w:type="dxa"/>
              <w:bottom w:w="60" w:type="dxa"/>
              <w:right w:w="100" w:type="dxa"/>
            </w:tcMar>
          </w:tcPr>
          <w:p w14:paraId="17398BB1" w14:textId="77777777" w:rsidR="00A75569" w:rsidRDefault="00000000">
            <w:pPr>
              <w:spacing w:line="276" w:lineRule="auto"/>
            </w:pPr>
            <w:r>
              <w:rPr>
                <w:sz w:val="20"/>
                <w:szCs w:val="20"/>
              </w:rPr>
              <w:t>Target table</w:t>
            </w:r>
          </w:p>
        </w:tc>
        <w:tc>
          <w:tcPr>
            <w:tcW w:w="3700" w:type="dxa"/>
            <w:tcMar>
              <w:top w:w="60" w:type="dxa"/>
              <w:left w:w="100" w:type="dxa"/>
              <w:bottom w:w="60" w:type="dxa"/>
              <w:right w:w="100" w:type="dxa"/>
            </w:tcMar>
          </w:tcPr>
          <w:p w14:paraId="15B0D195" w14:textId="77777777" w:rsidR="00A75569" w:rsidRDefault="00000000">
            <w:pPr>
              <w:spacing w:line="276" w:lineRule="auto"/>
            </w:pPr>
            <w:r>
              <w:rPr>
                <w:sz w:val="20"/>
                <w:szCs w:val="20"/>
              </w:rPr>
              <w:t>u_ prefix and business entity name</w:t>
            </w:r>
          </w:p>
        </w:tc>
        <w:tc>
          <w:tcPr>
            <w:tcW w:w="3160" w:type="dxa"/>
            <w:tcMar>
              <w:top w:w="60" w:type="dxa"/>
              <w:left w:w="100" w:type="dxa"/>
              <w:bottom w:w="60" w:type="dxa"/>
              <w:right w:w="100" w:type="dxa"/>
            </w:tcMar>
          </w:tcPr>
          <w:p w14:paraId="3B64F129" w14:textId="77777777" w:rsidR="00A75569" w:rsidRDefault="00000000">
            <w:pPr>
              <w:spacing w:line="276" w:lineRule="auto"/>
            </w:pPr>
            <w:r>
              <w:rPr>
                <w:sz w:val="20"/>
                <w:szCs w:val="20"/>
              </w:rPr>
              <w:t>u_employee_test</w:t>
            </w:r>
          </w:p>
        </w:tc>
      </w:tr>
      <w:tr w:rsidR="00A75569" w14:paraId="176E36CF" w14:textId="77777777">
        <w:tblPrEx>
          <w:tblCellMar>
            <w:top w:w="0" w:type="dxa"/>
            <w:bottom w:w="0" w:type="dxa"/>
          </w:tblCellMar>
        </w:tblPrEx>
        <w:tc>
          <w:tcPr>
            <w:tcW w:w="2500" w:type="dxa"/>
            <w:tcMar>
              <w:top w:w="60" w:type="dxa"/>
              <w:left w:w="100" w:type="dxa"/>
              <w:bottom w:w="60" w:type="dxa"/>
              <w:right w:w="100" w:type="dxa"/>
            </w:tcMar>
          </w:tcPr>
          <w:p w14:paraId="36AD029A" w14:textId="77777777" w:rsidR="00A75569" w:rsidRDefault="00000000">
            <w:pPr>
              <w:spacing w:line="276" w:lineRule="auto"/>
            </w:pPr>
            <w:r>
              <w:rPr>
                <w:sz w:val="20"/>
                <w:szCs w:val="20"/>
              </w:rPr>
              <w:t>Custom field</w:t>
            </w:r>
          </w:p>
        </w:tc>
        <w:tc>
          <w:tcPr>
            <w:tcW w:w="3700" w:type="dxa"/>
            <w:tcMar>
              <w:top w:w="60" w:type="dxa"/>
              <w:left w:w="100" w:type="dxa"/>
              <w:bottom w:w="60" w:type="dxa"/>
              <w:right w:w="100" w:type="dxa"/>
            </w:tcMar>
          </w:tcPr>
          <w:p w14:paraId="2649B14D" w14:textId="77777777" w:rsidR="00A75569" w:rsidRDefault="00000000">
            <w:pPr>
              <w:spacing w:line="276" w:lineRule="auto"/>
            </w:pPr>
            <w:r>
              <w:rPr>
                <w:sz w:val="20"/>
                <w:szCs w:val="20"/>
              </w:rPr>
              <w:t>u_ prefix and attribute name</w:t>
            </w:r>
          </w:p>
        </w:tc>
        <w:tc>
          <w:tcPr>
            <w:tcW w:w="3160" w:type="dxa"/>
            <w:tcMar>
              <w:top w:w="60" w:type="dxa"/>
              <w:left w:w="100" w:type="dxa"/>
              <w:bottom w:w="60" w:type="dxa"/>
              <w:right w:w="100" w:type="dxa"/>
            </w:tcMar>
          </w:tcPr>
          <w:p w14:paraId="7423AB44" w14:textId="77777777" w:rsidR="00A75569" w:rsidRDefault="00000000">
            <w:pPr>
              <w:spacing w:line="276" w:lineRule="auto"/>
            </w:pPr>
            <w:r>
              <w:rPr>
                <w:sz w:val="20"/>
                <w:szCs w:val="20"/>
              </w:rPr>
              <w:t>u_employee_id</w:t>
            </w:r>
          </w:p>
        </w:tc>
      </w:tr>
      <w:tr w:rsidR="00A75569" w14:paraId="2815CE3C" w14:textId="77777777">
        <w:tblPrEx>
          <w:tblCellMar>
            <w:top w:w="0" w:type="dxa"/>
            <w:bottom w:w="0" w:type="dxa"/>
          </w:tblCellMar>
        </w:tblPrEx>
        <w:tc>
          <w:tcPr>
            <w:tcW w:w="2500" w:type="dxa"/>
            <w:tcMar>
              <w:top w:w="60" w:type="dxa"/>
              <w:left w:w="100" w:type="dxa"/>
              <w:bottom w:w="60" w:type="dxa"/>
              <w:right w:w="100" w:type="dxa"/>
            </w:tcMar>
          </w:tcPr>
          <w:p w14:paraId="7A395446" w14:textId="77777777" w:rsidR="00A75569" w:rsidRDefault="00000000">
            <w:pPr>
              <w:spacing w:line="276" w:lineRule="auto"/>
            </w:pPr>
            <w:r>
              <w:rPr>
                <w:sz w:val="20"/>
                <w:szCs w:val="20"/>
              </w:rPr>
              <w:t>Transform map</w:t>
            </w:r>
          </w:p>
        </w:tc>
        <w:tc>
          <w:tcPr>
            <w:tcW w:w="3700" w:type="dxa"/>
            <w:tcMar>
              <w:top w:w="60" w:type="dxa"/>
              <w:left w:w="100" w:type="dxa"/>
              <w:bottom w:w="60" w:type="dxa"/>
              <w:right w:w="100" w:type="dxa"/>
            </w:tcMar>
          </w:tcPr>
          <w:p w14:paraId="046300A9" w14:textId="77777777" w:rsidR="00A75569" w:rsidRDefault="00000000">
            <w:pPr>
              <w:spacing w:line="276" w:lineRule="auto"/>
            </w:pPr>
            <w:r>
              <w:rPr>
                <w:sz w:val="20"/>
                <w:szCs w:val="20"/>
              </w:rPr>
              <w:t>Descriptive purpose</w:t>
            </w:r>
          </w:p>
        </w:tc>
        <w:tc>
          <w:tcPr>
            <w:tcW w:w="3160" w:type="dxa"/>
            <w:tcMar>
              <w:top w:w="60" w:type="dxa"/>
              <w:left w:w="100" w:type="dxa"/>
              <w:bottom w:w="60" w:type="dxa"/>
              <w:right w:w="100" w:type="dxa"/>
            </w:tcMar>
          </w:tcPr>
          <w:p w14:paraId="651D175A" w14:textId="77777777" w:rsidR="00A75569" w:rsidRDefault="00000000">
            <w:pPr>
              <w:spacing w:line="276" w:lineRule="auto"/>
            </w:pPr>
            <w:r>
              <w:rPr>
                <w:sz w:val="20"/>
                <w:szCs w:val="20"/>
              </w:rPr>
              <w:t>Sample Spreadsheet Import</w:t>
            </w:r>
          </w:p>
        </w:tc>
      </w:tr>
      <w:tr w:rsidR="00A75569" w14:paraId="4CBA94F2" w14:textId="77777777">
        <w:tblPrEx>
          <w:tblCellMar>
            <w:top w:w="0" w:type="dxa"/>
            <w:bottom w:w="0" w:type="dxa"/>
          </w:tblCellMar>
        </w:tblPrEx>
        <w:tc>
          <w:tcPr>
            <w:tcW w:w="2500" w:type="dxa"/>
            <w:tcMar>
              <w:top w:w="60" w:type="dxa"/>
              <w:left w:w="100" w:type="dxa"/>
              <w:bottom w:w="60" w:type="dxa"/>
              <w:right w:w="100" w:type="dxa"/>
            </w:tcMar>
          </w:tcPr>
          <w:p w14:paraId="679594E8" w14:textId="77777777" w:rsidR="00A75569" w:rsidRDefault="00000000">
            <w:pPr>
              <w:spacing w:line="276" w:lineRule="auto"/>
            </w:pPr>
            <w:r>
              <w:rPr>
                <w:sz w:val="20"/>
                <w:szCs w:val="20"/>
              </w:rPr>
              <w:t>Source column</w:t>
            </w:r>
          </w:p>
        </w:tc>
        <w:tc>
          <w:tcPr>
            <w:tcW w:w="3700" w:type="dxa"/>
            <w:tcMar>
              <w:top w:w="60" w:type="dxa"/>
              <w:left w:w="100" w:type="dxa"/>
              <w:bottom w:w="60" w:type="dxa"/>
              <w:right w:w="100" w:type="dxa"/>
            </w:tcMar>
          </w:tcPr>
          <w:p w14:paraId="707E8290" w14:textId="77777777" w:rsidR="00A75569" w:rsidRDefault="00000000">
            <w:pPr>
              <w:spacing w:line="276" w:lineRule="auto"/>
            </w:pPr>
            <w:r>
              <w:rPr>
                <w:sz w:val="20"/>
                <w:szCs w:val="20"/>
              </w:rPr>
              <w:t>Single clear header, no merged cells</w:t>
            </w:r>
          </w:p>
        </w:tc>
        <w:tc>
          <w:tcPr>
            <w:tcW w:w="3160" w:type="dxa"/>
            <w:tcMar>
              <w:top w:w="60" w:type="dxa"/>
              <w:left w:w="100" w:type="dxa"/>
              <w:bottom w:w="60" w:type="dxa"/>
              <w:right w:w="100" w:type="dxa"/>
            </w:tcMar>
          </w:tcPr>
          <w:p w14:paraId="4063B8F0" w14:textId="77777777" w:rsidR="00A75569" w:rsidRDefault="00000000">
            <w:pPr>
              <w:spacing w:line="276" w:lineRule="auto"/>
            </w:pPr>
            <w:r>
              <w:rPr>
                <w:sz w:val="20"/>
                <w:szCs w:val="20"/>
              </w:rPr>
              <w:t>Employee ID</w:t>
            </w:r>
          </w:p>
        </w:tc>
      </w:tr>
    </w:tbl>
    <w:p w14:paraId="2CF0E5E0" w14:textId="77777777" w:rsidR="00A75569" w:rsidRDefault="00A75569">
      <w:pPr>
        <w:spacing w:after="120"/>
      </w:pPr>
    </w:p>
    <w:p w14:paraId="30AF93AC" w14:textId="77777777" w:rsidR="00A75569" w:rsidRDefault="00000000">
      <w:pPr>
        <w:spacing w:before="60" w:after="240"/>
        <w:jc w:val="center"/>
      </w:pPr>
      <w:r>
        <w:rPr>
          <w:i/>
          <w:iCs/>
          <w:sz w:val="20"/>
          <w:szCs w:val="20"/>
        </w:rPr>
        <w:t>Table 5. Naming conventions applied in the employee import project.</w:t>
      </w:r>
    </w:p>
    <w:p w14:paraId="5AC10A65" w14:textId="77777777" w:rsidR="00A75569" w:rsidRDefault="00000000">
      <w:pPr>
        <w:spacing w:after="160" w:line="480" w:lineRule="auto"/>
        <w:jc w:val="both"/>
      </w:pPr>
      <w:r>
        <w:t>A reason for careful naming is that the staging field names appear in several places: the field maps, the transform script, and any later report. A rename after mapping forces every dependent part to be updated. Choosing good names at the start avoids that rework and makes the configuration readable to a later administrator.</w:t>
      </w:r>
    </w:p>
    <w:p w14:paraId="3AB8A786" w14:textId="77777777" w:rsidR="00A75569" w:rsidRDefault="00000000">
      <w:pPr>
        <w:pStyle w:val="Heading1"/>
        <w:pageBreakBefore/>
      </w:pPr>
      <w:r>
        <w:t>4. System Design</w:t>
      </w:r>
    </w:p>
    <w:p w14:paraId="58FF898F" w14:textId="77777777" w:rsidR="00A75569" w:rsidRDefault="00000000">
      <w:pPr>
        <w:pStyle w:val="Heading2"/>
      </w:pPr>
      <w:r>
        <w:t>4.1 Data Flow</w:t>
      </w:r>
    </w:p>
    <w:p w14:paraId="5E4D1088" w14:textId="77777777" w:rsidR="00A75569" w:rsidRDefault="00000000">
      <w:pPr>
        <w:spacing w:after="160" w:line="480" w:lineRule="auto"/>
        <w:jc w:val="both"/>
      </w:pPr>
      <w:r>
        <w:t>The import is designed as a sequence of five stages, each of which produces an output that can be checked before the next stage begins. The sequence begins with the source workbook and ends with validated records in the target table. Table 2 summarises the stages and the check made at each 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2200"/>
        <w:gridCol w:w="2500"/>
        <w:gridCol w:w="2500"/>
      </w:tblGrid>
      <w:tr w:rsidR="00A75569" w14:paraId="5F5A3555" w14:textId="77777777">
        <w:tblPrEx>
          <w:tblCellMar>
            <w:top w:w="0" w:type="dxa"/>
            <w:bottom w:w="0" w:type="dxa"/>
          </w:tblCellMar>
        </w:tblPrEx>
        <w:trPr>
          <w:tblHeader/>
        </w:trPr>
        <w:tc>
          <w:tcPr>
            <w:tcW w:w="2160" w:type="dxa"/>
            <w:shd w:val="clear" w:color="auto" w:fill="D9E2F3"/>
            <w:tcMar>
              <w:top w:w="60" w:type="dxa"/>
              <w:left w:w="100" w:type="dxa"/>
              <w:bottom w:w="60" w:type="dxa"/>
              <w:right w:w="100" w:type="dxa"/>
            </w:tcMar>
          </w:tcPr>
          <w:p w14:paraId="4D802C96" w14:textId="77777777" w:rsidR="00A75569" w:rsidRDefault="00000000">
            <w:pPr>
              <w:spacing w:line="276" w:lineRule="auto"/>
            </w:pPr>
            <w:r>
              <w:rPr>
                <w:b/>
                <w:bCs/>
                <w:sz w:val="20"/>
                <w:szCs w:val="20"/>
              </w:rPr>
              <w:t>Stage</w:t>
            </w:r>
          </w:p>
        </w:tc>
        <w:tc>
          <w:tcPr>
            <w:tcW w:w="2200" w:type="dxa"/>
            <w:shd w:val="clear" w:color="auto" w:fill="D9E2F3"/>
            <w:tcMar>
              <w:top w:w="60" w:type="dxa"/>
              <w:left w:w="100" w:type="dxa"/>
              <w:bottom w:w="60" w:type="dxa"/>
              <w:right w:w="100" w:type="dxa"/>
            </w:tcMar>
          </w:tcPr>
          <w:p w14:paraId="493B6802" w14:textId="77777777" w:rsidR="00A75569" w:rsidRDefault="00000000">
            <w:pPr>
              <w:spacing w:line="276" w:lineRule="auto"/>
            </w:pPr>
            <w:r>
              <w:rPr>
                <w:b/>
                <w:bCs/>
                <w:sz w:val="20"/>
                <w:szCs w:val="20"/>
              </w:rPr>
              <w:t>Input</w:t>
            </w:r>
          </w:p>
        </w:tc>
        <w:tc>
          <w:tcPr>
            <w:tcW w:w="2500" w:type="dxa"/>
            <w:shd w:val="clear" w:color="auto" w:fill="D9E2F3"/>
            <w:tcMar>
              <w:top w:w="60" w:type="dxa"/>
              <w:left w:w="100" w:type="dxa"/>
              <w:bottom w:w="60" w:type="dxa"/>
              <w:right w:w="100" w:type="dxa"/>
            </w:tcMar>
          </w:tcPr>
          <w:p w14:paraId="0711F5B0" w14:textId="77777777" w:rsidR="00A75569" w:rsidRDefault="00000000">
            <w:pPr>
              <w:spacing w:line="276" w:lineRule="auto"/>
            </w:pPr>
            <w:r>
              <w:rPr>
                <w:b/>
                <w:bCs/>
                <w:sz w:val="20"/>
                <w:szCs w:val="20"/>
              </w:rPr>
              <w:t>Output</w:t>
            </w:r>
          </w:p>
        </w:tc>
        <w:tc>
          <w:tcPr>
            <w:tcW w:w="2500" w:type="dxa"/>
            <w:shd w:val="clear" w:color="auto" w:fill="D9E2F3"/>
            <w:tcMar>
              <w:top w:w="60" w:type="dxa"/>
              <w:left w:w="100" w:type="dxa"/>
              <w:bottom w:w="60" w:type="dxa"/>
              <w:right w:w="100" w:type="dxa"/>
            </w:tcMar>
          </w:tcPr>
          <w:p w14:paraId="570B1610" w14:textId="77777777" w:rsidR="00A75569" w:rsidRDefault="00000000">
            <w:pPr>
              <w:spacing w:line="276" w:lineRule="auto"/>
            </w:pPr>
            <w:r>
              <w:rPr>
                <w:b/>
                <w:bCs/>
                <w:sz w:val="20"/>
                <w:szCs w:val="20"/>
              </w:rPr>
              <w:t>Check made</w:t>
            </w:r>
          </w:p>
        </w:tc>
      </w:tr>
      <w:tr w:rsidR="00A75569" w14:paraId="5358A9FF" w14:textId="77777777">
        <w:tblPrEx>
          <w:tblCellMar>
            <w:top w:w="0" w:type="dxa"/>
            <w:bottom w:w="0" w:type="dxa"/>
          </w:tblCellMar>
        </w:tblPrEx>
        <w:tc>
          <w:tcPr>
            <w:tcW w:w="2160" w:type="dxa"/>
            <w:tcMar>
              <w:top w:w="60" w:type="dxa"/>
              <w:left w:w="100" w:type="dxa"/>
              <w:bottom w:w="60" w:type="dxa"/>
              <w:right w:w="100" w:type="dxa"/>
            </w:tcMar>
          </w:tcPr>
          <w:p w14:paraId="22BCEFB2" w14:textId="77777777" w:rsidR="00A75569" w:rsidRDefault="00000000">
            <w:pPr>
              <w:spacing w:line="276" w:lineRule="auto"/>
            </w:pPr>
            <w:r>
              <w:rPr>
                <w:sz w:val="20"/>
                <w:szCs w:val="20"/>
              </w:rPr>
              <w:t>1. Load data</w:t>
            </w:r>
          </w:p>
        </w:tc>
        <w:tc>
          <w:tcPr>
            <w:tcW w:w="2200" w:type="dxa"/>
            <w:tcMar>
              <w:top w:w="60" w:type="dxa"/>
              <w:left w:w="100" w:type="dxa"/>
              <w:bottom w:w="60" w:type="dxa"/>
              <w:right w:w="100" w:type="dxa"/>
            </w:tcMar>
          </w:tcPr>
          <w:p w14:paraId="45445622" w14:textId="77777777" w:rsidR="00A75569" w:rsidRDefault="00000000">
            <w:pPr>
              <w:spacing w:line="276" w:lineRule="auto"/>
            </w:pPr>
            <w:r>
              <w:rPr>
                <w:sz w:val="20"/>
                <w:szCs w:val="20"/>
              </w:rPr>
              <w:t>Excel workbook</w:t>
            </w:r>
          </w:p>
        </w:tc>
        <w:tc>
          <w:tcPr>
            <w:tcW w:w="2500" w:type="dxa"/>
            <w:tcMar>
              <w:top w:w="60" w:type="dxa"/>
              <w:left w:w="100" w:type="dxa"/>
              <w:bottom w:w="60" w:type="dxa"/>
              <w:right w:w="100" w:type="dxa"/>
            </w:tcMar>
          </w:tcPr>
          <w:p w14:paraId="69A9215A" w14:textId="77777777" w:rsidR="00A75569" w:rsidRDefault="00000000">
            <w:pPr>
              <w:spacing w:line="276" w:lineRule="auto"/>
            </w:pPr>
            <w:r>
              <w:rPr>
                <w:sz w:val="20"/>
                <w:szCs w:val="20"/>
              </w:rPr>
              <w:t>Rows in u_employee_import</w:t>
            </w:r>
          </w:p>
        </w:tc>
        <w:tc>
          <w:tcPr>
            <w:tcW w:w="2500" w:type="dxa"/>
            <w:tcMar>
              <w:top w:w="60" w:type="dxa"/>
              <w:left w:w="100" w:type="dxa"/>
              <w:bottom w:w="60" w:type="dxa"/>
              <w:right w:w="100" w:type="dxa"/>
            </w:tcMar>
          </w:tcPr>
          <w:p w14:paraId="18717315" w14:textId="77777777" w:rsidR="00A75569" w:rsidRDefault="00000000">
            <w:pPr>
              <w:spacing w:line="276" w:lineRule="auto"/>
            </w:pPr>
            <w:r>
              <w:rPr>
                <w:sz w:val="20"/>
                <w:szCs w:val="20"/>
              </w:rPr>
              <w:t>Import status and row count</w:t>
            </w:r>
          </w:p>
        </w:tc>
      </w:tr>
      <w:tr w:rsidR="00A75569" w14:paraId="1E1081A7" w14:textId="77777777">
        <w:tblPrEx>
          <w:tblCellMar>
            <w:top w:w="0" w:type="dxa"/>
            <w:bottom w:w="0" w:type="dxa"/>
          </w:tblCellMar>
        </w:tblPrEx>
        <w:tc>
          <w:tcPr>
            <w:tcW w:w="2160" w:type="dxa"/>
            <w:tcMar>
              <w:top w:w="60" w:type="dxa"/>
              <w:left w:w="100" w:type="dxa"/>
              <w:bottom w:w="60" w:type="dxa"/>
              <w:right w:w="100" w:type="dxa"/>
            </w:tcMar>
          </w:tcPr>
          <w:p w14:paraId="0B7E6C6A" w14:textId="77777777" w:rsidR="00A75569" w:rsidRDefault="00000000">
            <w:pPr>
              <w:spacing w:line="276" w:lineRule="auto"/>
            </w:pPr>
            <w:r>
              <w:rPr>
                <w:sz w:val="20"/>
                <w:szCs w:val="20"/>
              </w:rPr>
              <w:t>2. Design target table</w:t>
            </w:r>
          </w:p>
        </w:tc>
        <w:tc>
          <w:tcPr>
            <w:tcW w:w="2200" w:type="dxa"/>
            <w:tcMar>
              <w:top w:w="60" w:type="dxa"/>
              <w:left w:w="100" w:type="dxa"/>
              <w:bottom w:w="60" w:type="dxa"/>
              <w:right w:w="100" w:type="dxa"/>
            </w:tcMar>
          </w:tcPr>
          <w:p w14:paraId="0C11CAA5" w14:textId="77777777" w:rsidR="00A75569" w:rsidRDefault="00000000">
            <w:pPr>
              <w:spacing w:line="276" w:lineRule="auto"/>
            </w:pPr>
            <w:r>
              <w:rPr>
                <w:sz w:val="20"/>
                <w:szCs w:val="20"/>
              </w:rPr>
              <w:t>Field definitions</w:t>
            </w:r>
          </w:p>
        </w:tc>
        <w:tc>
          <w:tcPr>
            <w:tcW w:w="2500" w:type="dxa"/>
            <w:tcMar>
              <w:top w:w="60" w:type="dxa"/>
              <w:left w:w="100" w:type="dxa"/>
              <w:bottom w:w="60" w:type="dxa"/>
              <w:right w:w="100" w:type="dxa"/>
            </w:tcMar>
          </w:tcPr>
          <w:p w14:paraId="2197CEE5" w14:textId="77777777" w:rsidR="00A75569" w:rsidRDefault="00000000">
            <w:pPr>
              <w:spacing w:line="276" w:lineRule="auto"/>
            </w:pPr>
            <w:r>
              <w:rPr>
                <w:sz w:val="20"/>
                <w:szCs w:val="20"/>
              </w:rPr>
              <w:t>Form for u_employee_test</w:t>
            </w:r>
          </w:p>
        </w:tc>
        <w:tc>
          <w:tcPr>
            <w:tcW w:w="2500" w:type="dxa"/>
            <w:tcMar>
              <w:top w:w="60" w:type="dxa"/>
              <w:left w:w="100" w:type="dxa"/>
              <w:bottom w:w="60" w:type="dxa"/>
              <w:right w:w="100" w:type="dxa"/>
            </w:tcMar>
          </w:tcPr>
          <w:p w14:paraId="57E8EE72" w14:textId="77777777" w:rsidR="00A75569" w:rsidRDefault="00000000">
            <w:pPr>
              <w:spacing w:line="276" w:lineRule="auto"/>
            </w:pPr>
            <w:r>
              <w:rPr>
                <w:sz w:val="20"/>
                <w:szCs w:val="20"/>
              </w:rPr>
              <w:t>Form preview</w:t>
            </w:r>
          </w:p>
        </w:tc>
      </w:tr>
      <w:tr w:rsidR="00A75569" w14:paraId="3F787BB9" w14:textId="77777777">
        <w:tblPrEx>
          <w:tblCellMar>
            <w:top w:w="0" w:type="dxa"/>
            <w:bottom w:w="0" w:type="dxa"/>
          </w:tblCellMar>
        </w:tblPrEx>
        <w:tc>
          <w:tcPr>
            <w:tcW w:w="2160" w:type="dxa"/>
            <w:tcMar>
              <w:top w:w="60" w:type="dxa"/>
              <w:left w:w="100" w:type="dxa"/>
              <w:bottom w:w="60" w:type="dxa"/>
              <w:right w:w="100" w:type="dxa"/>
            </w:tcMar>
          </w:tcPr>
          <w:p w14:paraId="7A4AAF44" w14:textId="77777777" w:rsidR="00A75569" w:rsidRDefault="00000000">
            <w:pPr>
              <w:spacing w:line="276" w:lineRule="auto"/>
            </w:pPr>
            <w:r>
              <w:rPr>
                <w:sz w:val="20"/>
                <w:szCs w:val="20"/>
              </w:rPr>
              <w:t>3. Create transform map</w:t>
            </w:r>
          </w:p>
        </w:tc>
        <w:tc>
          <w:tcPr>
            <w:tcW w:w="2200" w:type="dxa"/>
            <w:tcMar>
              <w:top w:w="60" w:type="dxa"/>
              <w:left w:w="100" w:type="dxa"/>
              <w:bottom w:w="60" w:type="dxa"/>
              <w:right w:w="100" w:type="dxa"/>
            </w:tcMar>
          </w:tcPr>
          <w:p w14:paraId="1E32CE79" w14:textId="77777777" w:rsidR="00A75569" w:rsidRDefault="00000000">
            <w:pPr>
              <w:spacing w:line="276" w:lineRule="auto"/>
            </w:pPr>
            <w:r>
              <w:rPr>
                <w:sz w:val="20"/>
                <w:szCs w:val="20"/>
              </w:rPr>
              <w:t>Staging and target tables</w:t>
            </w:r>
          </w:p>
        </w:tc>
        <w:tc>
          <w:tcPr>
            <w:tcW w:w="2500" w:type="dxa"/>
            <w:tcMar>
              <w:top w:w="60" w:type="dxa"/>
              <w:left w:w="100" w:type="dxa"/>
              <w:bottom w:w="60" w:type="dxa"/>
              <w:right w:w="100" w:type="dxa"/>
            </w:tcMar>
          </w:tcPr>
          <w:p w14:paraId="1E27BAB8" w14:textId="77777777" w:rsidR="00A75569" w:rsidRDefault="00000000">
            <w:pPr>
              <w:spacing w:line="276" w:lineRule="auto"/>
            </w:pPr>
            <w:r>
              <w:rPr>
                <w:sz w:val="20"/>
                <w:szCs w:val="20"/>
              </w:rPr>
              <w:t>Field maps and options</w:t>
            </w:r>
          </w:p>
        </w:tc>
        <w:tc>
          <w:tcPr>
            <w:tcW w:w="2500" w:type="dxa"/>
            <w:tcMar>
              <w:top w:w="60" w:type="dxa"/>
              <w:left w:w="100" w:type="dxa"/>
              <w:bottom w:w="60" w:type="dxa"/>
              <w:right w:w="100" w:type="dxa"/>
            </w:tcMar>
          </w:tcPr>
          <w:p w14:paraId="7532F89C" w14:textId="77777777" w:rsidR="00A75569" w:rsidRDefault="00000000">
            <w:pPr>
              <w:spacing w:line="276" w:lineRule="auto"/>
            </w:pPr>
            <w:r>
              <w:rPr>
                <w:sz w:val="20"/>
                <w:szCs w:val="20"/>
              </w:rPr>
              <w:t>Map configuration review</w:t>
            </w:r>
          </w:p>
        </w:tc>
      </w:tr>
      <w:tr w:rsidR="00A75569" w14:paraId="66B72231" w14:textId="77777777">
        <w:tblPrEx>
          <w:tblCellMar>
            <w:top w:w="0" w:type="dxa"/>
            <w:bottom w:w="0" w:type="dxa"/>
          </w:tblCellMar>
        </w:tblPrEx>
        <w:tc>
          <w:tcPr>
            <w:tcW w:w="2160" w:type="dxa"/>
            <w:tcMar>
              <w:top w:w="60" w:type="dxa"/>
              <w:left w:w="100" w:type="dxa"/>
              <w:bottom w:w="60" w:type="dxa"/>
              <w:right w:w="100" w:type="dxa"/>
            </w:tcMar>
          </w:tcPr>
          <w:p w14:paraId="0C2F3636" w14:textId="77777777" w:rsidR="00A75569" w:rsidRDefault="00000000">
            <w:pPr>
              <w:spacing w:line="276" w:lineRule="auto"/>
            </w:pPr>
            <w:r>
              <w:rPr>
                <w:sz w:val="20"/>
                <w:szCs w:val="20"/>
              </w:rPr>
              <w:t>4. Match on coalesce field</w:t>
            </w:r>
          </w:p>
        </w:tc>
        <w:tc>
          <w:tcPr>
            <w:tcW w:w="2200" w:type="dxa"/>
            <w:tcMar>
              <w:top w:w="60" w:type="dxa"/>
              <w:left w:w="100" w:type="dxa"/>
              <w:bottom w:w="60" w:type="dxa"/>
              <w:right w:w="100" w:type="dxa"/>
            </w:tcMar>
          </w:tcPr>
          <w:p w14:paraId="0A3F6C78" w14:textId="77777777" w:rsidR="00A75569" w:rsidRDefault="00000000">
            <w:pPr>
              <w:spacing w:line="276" w:lineRule="auto"/>
            </w:pPr>
            <w:r>
              <w:rPr>
                <w:sz w:val="20"/>
                <w:szCs w:val="20"/>
              </w:rPr>
              <w:t>Employee ID values</w:t>
            </w:r>
          </w:p>
        </w:tc>
        <w:tc>
          <w:tcPr>
            <w:tcW w:w="2500" w:type="dxa"/>
            <w:tcMar>
              <w:top w:w="60" w:type="dxa"/>
              <w:left w:w="100" w:type="dxa"/>
              <w:bottom w:w="60" w:type="dxa"/>
              <w:right w:w="100" w:type="dxa"/>
            </w:tcMar>
          </w:tcPr>
          <w:p w14:paraId="3E30E992" w14:textId="77777777" w:rsidR="00A75569" w:rsidRDefault="00000000">
            <w:pPr>
              <w:spacing w:line="276" w:lineRule="auto"/>
            </w:pPr>
            <w:r>
              <w:rPr>
                <w:sz w:val="20"/>
                <w:szCs w:val="20"/>
              </w:rPr>
              <w:t>Update or insert decision</w:t>
            </w:r>
          </w:p>
        </w:tc>
        <w:tc>
          <w:tcPr>
            <w:tcW w:w="2500" w:type="dxa"/>
            <w:tcMar>
              <w:top w:w="60" w:type="dxa"/>
              <w:left w:w="100" w:type="dxa"/>
              <w:bottom w:w="60" w:type="dxa"/>
              <w:right w:w="100" w:type="dxa"/>
            </w:tcMar>
          </w:tcPr>
          <w:p w14:paraId="757D65CB" w14:textId="77777777" w:rsidR="00A75569" w:rsidRDefault="00000000">
            <w:pPr>
              <w:spacing w:line="276" w:lineRule="auto"/>
            </w:pPr>
            <w:r>
              <w:rPr>
                <w:sz w:val="20"/>
                <w:szCs w:val="20"/>
              </w:rPr>
              <w:t>Record counts</w:t>
            </w:r>
          </w:p>
        </w:tc>
      </w:tr>
      <w:tr w:rsidR="00A75569" w14:paraId="20E558F1" w14:textId="77777777">
        <w:tblPrEx>
          <w:tblCellMar>
            <w:top w:w="0" w:type="dxa"/>
            <w:bottom w:w="0" w:type="dxa"/>
          </w:tblCellMar>
        </w:tblPrEx>
        <w:tc>
          <w:tcPr>
            <w:tcW w:w="2160" w:type="dxa"/>
            <w:tcMar>
              <w:top w:w="60" w:type="dxa"/>
              <w:left w:w="100" w:type="dxa"/>
              <w:bottom w:w="60" w:type="dxa"/>
              <w:right w:w="100" w:type="dxa"/>
            </w:tcMar>
          </w:tcPr>
          <w:p w14:paraId="1AA79EF9" w14:textId="77777777" w:rsidR="00A75569" w:rsidRDefault="00000000">
            <w:pPr>
              <w:spacing w:line="276" w:lineRule="auto"/>
            </w:pPr>
            <w:r>
              <w:rPr>
                <w:sz w:val="20"/>
                <w:szCs w:val="20"/>
              </w:rPr>
              <w:t>5. Validate</w:t>
            </w:r>
          </w:p>
        </w:tc>
        <w:tc>
          <w:tcPr>
            <w:tcW w:w="2200" w:type="dxa"/>
            <w:tcMar>
              <w:top w:w="60" w:type="dxa"/>
              <w:left w:w="100" w:type="dxa"/>
              <w:bottom w:w="60" w:type="dxa"/>
              <w:right w:w="100" w:type="dxa"/>
            </w:tcMar>
          </w:tcPr>
          <w:p w14:paraId="2B8A82E3" w14:textId="77777777" w:rsidR="00A75569" w:rsidRDefault="00000000">
            <w:pPr>
              <w:spacing w:line="276" w:lineRule="auto"/>
            </w:pPr>
            <w:r>
              <w:rPr>
                <w:sz w:val="20"/>
                <w:szCs w:val="20"/>
              </w:rPr>
              <w:t>Target table records</w:t>
            </w:r>
          </w:p>
        </w:tc>
        <w:tc>
          <w:tcPr>
            <w:tcW w:w="2500" w:type="dxa"/>
            <w:tcMar>
              <w:top w:w="60" w:type="dxa"/>
              <w:left w:w="100" w:type="dxa"/>
              <w:bottom w:w="60" w:type="dxa"/>
              <w:right w:w="100" w:type="dxa"/>
            </w:tcMar>
          </w:tcPr>
          <w:p w14:paraId="7BCBFC6D" w14:textId="77777777" w:rsidR="00A75569" w:rsidRDefault="00000000">
            <w:pPr>
              <w:spacing w:line="276" w:lineRule="auto"/>
            </w:pPr>
            <w:r>
              <w:rPr>
                <w:sz w:val="20"/>
                <w:szCs w:val="20"/>
              </w:rPr>
              <w:t>Confirmed dataset</w:t>
            </w:r>
          </w:p>
        </w:tc>
        <w:tc>
          <w:tcPr>
            <w:tcW w:w="2500" w:type="dxa"/>
            <w:tcMar>
              <w:top w:w="60" w:type="dxa"/>
              <w:left w:w="100" w:type="dxa"/>
              <w:bottom w:w="60" w:type="dxa"/>
              <w:right w:w="100" w:type="dxa"/>
            </w:tcMar>
          </w:tcPr>
          <w:p w14:paraId="5B9FEA1E" w14:textId="77777777" w:rsidR="00A75569" w:rsidRDefault="00000000">
            <w:pPr>
              <w:spacing w:line="276" w:lineRule="auto"/>
            </w:pPr>
            <w:r>
              <w:rPr>
                <w:sz w:val="20"/>
                <w:szCs w:val="20"/>
              </w:rPr>
              <w:t>List view inspection</w:t>
            </w:r>
          </w:p>
        </w:tc>
      </w:tr>
    </w:tbl>
    <w:p w14:paraId="1991D970" w14:textId="77777777" w:rsidR="00A75569" w:rsidRDefault="00A75569">
      <w:pPr>
        <w:spacing w:after="120"/>
      </w:pPr>
    </w:p>
    <w:p w14:paraId="0B4F66E5" w14:textId="77777777" w:rsidR="00A75569" w:rsidRDefault="00000000">
      <w:pPr>
        <w:spacing w:before="60" w:after="240"/>
        <w:jc w:val="center"/>
      </w:pPr>
      <w:r>
        <w:rPr>
          <w:i/>
          <w:iCs/>
          <w:sz w:val="20"/>
          <w:szCs w:val="20"/>
        </w:rPr>
        <w:t>Table 6. Stages of the data-import design.</w:t>
      </w:r>
    </w:p>
    <w:p w14:paraId="002B246E" w14:textId="77777777" w:rsidR="00A75569" w:rsidRDefault="00000000">
      <w:pPr>
        <w:pStyle w:val="Heading2"/>
      </w:pPr>
      <w:r>
        <w:t>4.2 Target Table Design</w:t>
      </w:r>
    </w:p>
    <w:p w14:paraId="12213D25" w14:textId="77777777" w:rsidR="00A75569" w:rsidRDefault="00000000">
      <w:pPr>
        <w:spacing w:after="160" w:line="480" w:lineRule="auto"/>
        <w:jc w:val="both"/>
      </w:pPr>
      <w:r>
        <w:t>The target table is designed to hold the attributes an organisation needs for each employee. The form builder shows the fields Name, Location, Employee ID, Department and Email, together with system fields that the platform adds automatically, such as creation and update timestamps. A two-column section layout is used so that related fields sit side by side, which makes the form easier to read when a record is opened. Separating the form design from the data import keeps the presentation of a record independent of how the record was loaded.</w:t>
      </w:r>
    </w:p>
    <w:p w14:paraId="20337C3A" w14:textId="77777777" w:rsidR="00A75569" w:rsidRDefault="00000000">
      <w:pPr>
        <w:pStyle w:val="Heading2"/>
      </w:pPr>
      <w:r>
        <w:t>4.3 Design Decisions</w:t>
      </w:r>
    </w:p>
    <w:p w14:paraId="72317F5C" w14:textId="77777777" w:rsidR="00A75569" w:rsidRDefault="00000000">
      <w:pPr>
        <w:spacing w:after="160" w:line="480" w:lineRule="auto"/>
        <w:jc w:val="both"/>
      </w:pPr>
      <w:r>
        <w:t>Three design decisions shape the rest of the project. First, the import is staged rather than written directly, so that errors can be found before live data changes. Second, the employee identifier is used as the coalesce key, so that a second run of the import updates existing records instead of creating duplicates. Third, validation is done through list views of the target table, which show the same records that users will see in production and therefore give a realistic check on the outcome.</w:t>
      </w:r>
    </w:p>
    <w:p w14:paraId="6FEFEAF9" w14:textId="77777777" w:rsidR="00A75569" w:rsidRDefault="00000000">
      <w:pPr>
        <w:pStyle w:val="Heading2"/>
      </w:pPr>
      <w:r>
        <w:t>4.4 Import Lifecycle</w:t>
      </w:r>
    </w:p>
    <w:p w14:paraId="62164AB7" w14:textId="77777777" w:rsidR="00A75569" w:rsidRDefault="00000000">
      <w:pPr>
        <w:spacing w:after="160" w:line="480" w:lineRule="auto"/>
        <w:jc w:val="both"/>
      </w:pPr>
      <w:r>
        <w:t>Each import passes through a lifecycle that can be followed on the import status screen. The job begins in a running state while the file is read and the rows are written to the staging table. When the write finishes, the job moves to a complete state and records a completion code. A successful job has the completion code Success, and the message summarises the number of rows processed, inserted, updated and rejected. The lifecycle matters because a transform run is a separate job. A complete load does not mean that the records have reached the target table, and the import log must be checked for each stage.</w:t>
      </w:r>
    </w:p>
    <w:p w14:paraId="0C3D3CDA" w14:textId="77777777" w:rsidR="00A75569" w:rsidRDefault="00000000">
      <w:pPr>
        <w:pStyle w:val="Heading2"/>
      </w:pPr>
      <w:r>
        <w:t>4.5 Error Handling Strategy</w:t>
      </w:r>
    </w:p>
    <w:p w14:paraId="24544007" w14:textId="77777777" w:rsidR="00A75569" w:rsidRDefault="00000000">
      <w:pPr>
        <w:spacing w:after="160" w:line="480" w:lineRule="auto"/>
        <w:jc w:val="both"/>
      </w:pPr>
      <w:r>
        <w:t>The design treats errors at three points. At load time, the status screen reports rows that could not be read. At transform time, the transform log records rows that could not be written to the target table, for example because a mandatory field was empty when mandatory enforcement was on. At validation time, the list views reveal values that were written but are wrong or empty. The strategy is to catch each class of error at the earliest point where it can be seen, and to correct the source or the mapping rather than editing live records by hand. Editing live records hides the cause of the error and makes a repeated import unreliable.</w:t>
      </w:r>
    </w:p>
    <w:p w14:paraId="4F29154C" w14:textId="77777777" w:rsidR="00A75569" w:rsidRDefault="00000000">
      <w:pPr>
        <w:pStyle w:val="Heading2"/>
      </w:pPr>
      <w:r>
        <w:t>4.6 Performance Considerations</w:t>
      </w:r>
    </w:p>
    <w:p w14:paraId="7622ECC2" w14:textId="77777777" w:rsidR="00A75569" w:rsidRDefault="00000000">
      <w:pPr>
        <w:spacing w:after="160" w:line="480" w:lineRule="auto"/>
        <w:jc w:val="both"/>
      </w:pPr>
      <w:r>
        <w:t>The volume in this project is fifteen records, which is too small to show any performance difference. The principles still apply at larger scale. Staging keeps the load step fast because it writes rows without applying business logic. The transform then runs against the staged rows in a separate step, so that its cost can be measured. Coalesce matching performs a lookup for every incoming row, which is why the database index notice matters. An index on the coalesce field keeps each lookup short, and without one the total time of the transform grows with the size of the target table.</w:t>
      </w:r>
    </w:p>
    <w:p w14:paraId="34E1BAC0" w14:textId="77777777" w:rsidR="00A75569" w:rsidRDefault="00000000">
      <w:pPr>
        <w:pStyle w:val="Heading2"/>
      </w:pPr>
      <w:r>
        <w:t>4.7 Security and Access Considerations</w:t>
      </w:r>
    </w:p>
    <w:p w14:paraId="52C61D5C" w14:textId="77777777" w:rsidR="00A75569" w:rsidRDefault="00000000">
      <w:pPr>
        <w:spacing w:after="160" w:line="480" w:lineRule="auto"/>
        <w:jc w:val="both"/>
      </w:pPr>
      <w:r>
        <w:t>An import is a route by which data enters a platform, and that route must be controlled. The staging table holds the raw values exactly as they appear in the source file, so access to it should be limited to the people who build and check the import. The transform map is also sensitive, because it determines which values reach live records. Changes to a transform map should therefore be made by an administrator and recorded, rather than edited casually by anyone with access to the form.</w:t>
      </w:r>
    </w:p>
    <w:p w14:paraId="15612273" w14:textId="77777777" w:rsidR="00A75569" w:rsidRDefault="00000000">
      <w:pPr>
        <w:spacing w:after="160" w:line="480" w:lineRule="auto"/>
        <w:jc w:val="both"/>
      </w:pPr>
      <w:r>
        <w:t>The employee dataset contains personal information, namely names, email addresses and location details. Even in a learning project, the source workbook should be treated as confidential, and copies of it should not be left in shared folders. The screen recordings in this series show the same data in list views, so the recordings themselves should be handled with the same care as the source file. Where a real dataset is used, the identifiers should be checked against the authoritative source before the import is run.</w:t>
      </w:r>
    </w:p>
    <w:p w14:paraId="4A7348F4" w14:textId="77777777" w:rsidR="00A75569" w:rsidRDefault="00000000">
      <w:pPr>
        <w:pStyle w:val="Heading2"/>
      </w:pPr>
      <w:r>
        <w:t>4.8 Requirements Traceability</w:t>
      </w:r>
    </w:p>
    <w:p w14:paraId="43C294CD" w14:textId="77777777" w:rsidR="00A75569" w:rsidRDefault="00000000">
      <w:pPr>
        <w:spacing w:after="160" w:line="480" w:lineRule="auto"/>
        <w:jc w:val="both"/>
      </w:pPr>
      <w:r>
        <w:t>Each objective stated in Chapter 1 should be traceable to a stage of the design and to evidence that the stage was carried out. The table below links the objectives to the design stage that addresses them and to the form of evidence available from the recordings. The matrix makes visible any objective that depends on evidence the recordings do not provide.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360"/>
      </w:tblGrid>
      <w:tr w:rsidR="00A75569" w14:paraId="1D77768F" w14:textId="77777777">
        <w:tblPrEx>
          <w:tblCellMar>
            <w:top w:w="0" w:type="dxa"/>
            <w:bottom w:w="0" w:type="dxa"/>
          </w:tblCellMar>
        </w:tblPrEx>
        <w:trPr>
          <w:tblHeader/>
        </w:trPr>
        <w:tc>
          <w:tcPr>
            <w:tcW w:w="3000" w:type="dxa"/>
            <w:shd w:val="clear" w:color="auto" w:fill="D9E2F3"/>
            <w:tcMar>
              <w:top w:w="60" w:type="dxa"/>
              <w:left w:w="100" w:type="dxa"/>
              <w:bottom w:w="60" w:type="dxa"/>
              <w:right w:w="100" w:type="dxa"/>
            </w:tcMar>
          </w:tcPr>
          <w:p w14:paraId="1AD36659" w14:textId="77777777" w:rsidR="00A75569" w:rsidRDefault="00000000">
            <w:pPr>
              <w:spacing w:line="276" w:lineRule="auto"/>
            </w:pPr>
            <w:r>
              <w:rPr>
                <w:b/>
                <w:bCs/>
                <w:sz w:val="20"/>
                <w:szCs w:val="20"/>
              </w:rPr>
              <w:t>Objective</w:t>
            </w:r>
          </w:p>
        </w:tc>
        <w:tc>
          <w:tcPr>
            <w:tcW w:w="3000" w:type="dxa"/>
            <w:shd w:val="clear" w:color="auto" w:fill="D9E2F3"/>
            <w:tcMar>
              <w:top w:w="60" w:type="dxa"/>
              <w:left w:w="100" w:type="dxa"/>
              <w:bottom w:w="60" w:type="dxa"/>
              <w:right w:w="100" w:type="dxa"/>
            </w:tcMar>
          </w:tcPr>
          <w:p w14:paraId="3B0A310F" w14:textId="77777777" w:rsidR="00A75569" w:rsidRDefault="00000000">
            <w:pPr>
              <w:spacing w:line="276" w:lineRule="auto"/>
            </w:pPr>
            <w:r>
              <w:rPr>
                <w:b/>
                <w:bCs/>
                <w:sz w:val="20"/>
                <w:szCs w:val="20"/>
              </w:rPr>
              <w:t>Design stage</w:t>
            </w:r>
          </w:p>
        </w:tc>
        <w:tc>
          <w:tcPr>
            <w:tcW w:w="3360" w:type="dxa"/>
            <w:shd w:val="clear" w:color="auto" w:fill="D9E2F3"/>
            <w:tcMar>
              <w:top w:w="60" w:type="dxa"/>
              <w:left w:w="100" w:type="dxa"/>
              <w:bottom w:w="60" w:type="dxa"/>
              <w:right w:w="100" w:type="dxa"/>
            </w:tcMar>
          </w:tcPr>
          <w:p w14:paraId="1108E64B" w14:textId="77777777" w:rsidR="00A75569" w:rsidRDefault="00000000">
            <w:pPr>
              <w:spacing w:line="276" w:lineRule="auto"/>
            </w:pPr>
            <w:r>
              <w:rPr>
                <w:b/>
                <w:bCs/>
                <w:sz w:val="20"/>
                <w:szCs w:val="20"/>
              </w:rPr>
              <w:t>Evidence in the recordings</w:t>
            </w:r>
          </w:p>
        </w:tc>
      </w:tr>
      <w:tr w:rsidR="00A75569" w14:paraId="7C037F82" w14:textId="77777777">
        <w:tblPrEx>
          <w:tblCellMar>
            <w:top w:w="0" w:type="dxa"/>
            <w:bottom w:w="0" w:type="dxa"/>
          </w:tblCellMar>
        </w:tblPrEx>
        <w:tc>
          <w:tcPr>
            <w:tcW w:w="3000" w:type="dxa"/>
            <w:tcMar>
              <w:top w:w="60" w:type="dxa"/>
              <w:left w:w="100" w:type="dxa"/>
              <w:bottom w:w="60" w:type="dxa"/>
              <w:right w:w="100" w:type="dxa"/>
            </w:tcMar>
          </w:tcPr>
          <w:p w14:paraId="0B0BFEFB" w14:textId="77777777" w:rsidR="00A75569" w:rsidRDefault="00000000">
            <w:pPr>
              <w:spacing w:line="276" w:lineRule="auto"/>
            </w:pPr>
            <w:r>
              <w:rPr>
                <w:sz w:val="20"/>
                <w:szCs w:val="20"/>
              </w:rPr>
              <w:t>Load workbook into staging table</w:t>
            </w:r>
          </w:p>
        </w:tc>
        <w:tc>
          <w:tcPr>
            <w:tcW w:w="3000" w:type="dxa"/>
            <w:tcMar>
              <w:top w:w="60" w:type="dxa"/>
              <w:left w:w="100" w:type="dxa"/>
              <w:bottom w:w="60" w:type="dxa"/>
              <w:right w:w="100" w:type="dxa"/>
            </w:tcMar>
          </w:tcPr>
          <w:p w14:paraId="66418B0B" w14:textId="77777777" w:rsidR="00A75569" w:rsidRDefault="00000000">
            <w:pPr>
              <w:spacing w:line="276" w:lineRule="auto"/>
            </w:pPr>
            <w:r>
              <w:rPr>
                <w:sz w:val="20"/>
                <w:szCs w:val="20"/>
              </w:rPr>
              <w:t>Stage 1, load data</w:t>
            </w:r>
          </w:p>
        </w:tc>
        <w:tc>
          <w:tcPr>
            <w:tcW w:w="3360" w:type="dxa"/>
            <w:tcMar>
              <w:top w:w="60" w:type="dxa"/>
              <w:left w:w="100" w:type="dxa"/>
              <w:bottom w:w="60" w:type="dxa"/>
              <w:right w:w="100" w:type="dxa"/>
            </w:tcMar>
          </w:tcPr>
          <w:p w14:paraId="7B80171C" w14:textId="77777777" w:rsidR="00A75569" w:rsidRDefault="00000000">
            <w:pPr>
              <w:spacing w:line="276" w:lineRule="auto"/>
            </w:pPr>
            <w:r>
              <w:rPr>
                <w:sz w:val="20"/>
                <w:szCs w:val="20"/>
              </w:rPr>
              <w:t>Import status screen with counts</w:t>
            </w:r>
          </w:p>
        </w:tc>
      </w:tr>
      <w:tr w:rsidR="00A75569" w14:paraId="53BFC141" w14:textId="77777777">
        <w:tblPrEx>
          <w:tblCellMar>
            <w:top w:w="0" w:type="dxa"/>
            <w:bottom w:w="0" w:type="dxa"/>
          </w:tblCellMar>
        </w:tblPrEx>
        <w:tc>
          <w:tcPr>
            <w:tcW w:w="3000" w:type="dxa"/>
            <w:tcMar>
              <w:top w:w="60" w:type="dxa"/>
              <w:left w:w="100" w:type="dxa"/>
              <w:bottom w:w="60" w:type="dxa"/>
              <w:right w:w="100" w:type="dxa"/>
            </w:tcMar>
          </w:tcPr>
          <w:p w14:paraId="2D3FA5A0" w14:textId="77777777" w:rsidR="00A75569" w:rsidRDefault="00000000">
            <w:pPr>
              <w:spacing w:line="276" w:lineRule="auto"/>
            </w:pPr>
            <w:r>
              <w:rPr>
                <w:sz w:val="20"/>
                <w:szCs w:val="20"/>
              </w:rPr>
              <w:t>Design the target table</w:t>
            </w:r>
          </w:p>
        </w:tc>
        <w:tc>
          <w:tcPr>
            <w:tcW w:w="3000" w:type="dxa"/>
            <w:tcMar>
              <w:top w:w="60" w:type="dxa"/>
              <w:left w:w="100" w:type="dxa"/>
              <w:bottom w:w="60" w:type="dxa"/>
              <w:right w:w="100" w:type="dxa"/>
            </w:tcMar>
          </w:tcPr>
          <w:p w14:paraId="7DC1A74A" w14:textId="77777777" w:rsidR="00A75569" w:rsidRDefault="00000000">
            <w:pPr>
              <w:spacing w:line="276" w:lineRule="auto"/>
            </w:pPr>
            <w:r>
              <w:rPr>
                <w:sz w:val="20"/>
                <w:szCs w:val="20"/>
              </w:rPr>
              <w:t>Stage 2, form design</w:t>
            </w:r>
          </w:p>
        </w:tc>
        <w:tc>
          <w:tcPr>
            <w:tcW w:w="3360" w:type="dxa"/>
            <w:tcMar>
              <w:top w:w="60" w:type="dxa"/>
              <w:left w:w="100" w:type="dxa"/>
              <w:bottom w:w="60" w:type="dxa"/>
              <w:right w:w="100" w:type="dxa"/>
            </w:tcMar>
          </w:tcPr>
          <w:p w14:paraId="093BBC9E" w14:textId="77777777" w:rsidR="00A75569" w:rsidRDefault="00000000">
            <w:pPr>
              <w:spacing w:line="276" w:lineRule="auto"/>
            </w:pPr>
            <w:r>
              <w:rPr>
                <w:sz w:val="20"/>
                <w:szCs w:val="20"/>
              </w:rPr>
              <w:t>Form Builder layout and field list</w:t>
            </w:r>
          </w:p>
        </w:tc>
      </w:tr>
      <w:tr w:rsidR="00A75569" w14:paraId="354645D0" w14:textId="77777777">
        <w:tblPrEx>
          <w:tblCellMar>
            <w:top w:w="0" w:type="dxa"/>
            <w:bottom w:w="0" w:type="dxa"/>
          </w:tblCellMar>
        </w:tblPrEx>
        <w:tc>
          <w:tcPr>
            <w:tcW w:w="3000" w:type="dxa"/>
            <w:tcMar>
              <w:top w:w="60" w:type="dxa"/>
              <w:left w:w="100" w:type="dxa"/>
              <w:bottom w:w="60" w:type="dxa"/>
              <w:right w:w="100" w:type="dxa"/>
            </w:tcMar>
          </w:tcPr>
          <w:p w14:paraId="7E65BBDE" w14:textId="77777777" w:rsidR="00A75569" w:rsidRDefault="00000000">
            <w:pPr>
              <w:spacing w:line="276" w:lineRule="auto"/>
            </w:pPr>
            <w:r>
              <w:rPr>
                <w:sz w:val="20"/>
                <w:szCs w:val="20"/>
              </w:rPr>
              <w:t>Link staged columns to target fields</w:t>
            </w:r>
          </w:p>
        </w:tc>
        <w:tc>
          <w:tcPr>
            <w:tcW w:w="3000" w:type="dxa"/>
            <w:tcMar>
              <w:top w:w="60" w:type="dxa"/>
              <w:left w:w="100" w:type="dxa"/>
              <w:bottom w:w="60" w:type="dxa"/>
              <w:right w:w="100" w:type="dxa"/>
            </w:tcMar>
          </w:tcPr>
          <w:p w14:paraId="1FE52B03" w14:textId="77777777" w:rsidR="00A75569" w:rsidRDefault="00000000">
            <w:pPr>
              <w:spacing w:line="276" w:lineRule="auto"/>
            </w:pPr>
            <w:r>
              <w:rPr>
                <w:sz w:val="20"/>
                <w:szCs w:val="20"/>
              </w:rPr>
              <w:t>Stage 3, transform map</w:t>
            </w:r>
          </w:p>
        </w:tc>
        <w:tc>
          <w:tcPr>
            <w:tcW w:w="3360" w:type="dxa"/>
            <w:tcMar>
              <w:top w:w="60" w:type="dxa"/>
              <w:left w:w="100" w:type="dxa"/>
              <w:bottom w:w="60" w:type="dxa"/>
              <w:right w:w="100" w:type="dxa"/>
            </w:tcMar>
          </w:tcPr>
          <w:p w14:paraId="35AFD334" w14:textId="77777777" w:rsidR="00A75569" w:rsidRDefault="00000000">
            <w:pPr>
              <w:spacing w:line="276" w:lineRule="auto"/>
            </w:pPr>
            <w:r>
              <w:rPr>
                <w:sz w:val="20"/>
                <w:szCs w:val="20"/>
              </w:rPr>
              <w:t>Field maps and success message</w:t>
            </w:r>
          </w:p>
        </w:tc>
      </w:tr>
      <w:tr w:rsidR="00A75569" w14:paraId="386DE937" w14:textId="77777777">
        <w:tblPrEx>
          <w:tblCellMar>
            <w:top w:w="0" w:type="dxa"/>
            <w:bottom w:w="0" w:type="dxa"/>
          </w:tblCellMar>
        </w:tblPrEx>
        <w:tc>
          <w:tcPr>
            <w:tcW w:w="3000" w:type="dxa"/>
            <w:tcMar>
              <w:top w:w="60" w:type="dxa"/>
              <w:left w:w="100" w:type="dxa"/>
              <w:bottom w:w="60" w:type="dxa"/>
              <w:right w:w="100" w:type="dxa"/>
            </w:tcMar>
          </w:tcPr>
          <w:p w14:paraId="63F100D2" w14:textId="77777777" w:rsidR="00A75569" w:rsidRDefault="00000000">
            <w:pPr>
              <w:spacing w:line="276" w:lineRule="auto"/>
            </w:pPr>
            <w:r>
              <w:rPr>
                <w:sz w:val="20"/>
                <w:szCs w:val="20"/>
              </w:rPr>
              <w:t>Prevent duplicate records</w:t>
            </w:r>
          </w:p>
        </w:tc>
        <w:tc>
          <w:tcPr>
            <w:tcW w:w="3000" w:type="dxa"/>
            <w:tcMar>
              <w:top w:w="60" w:type="dxa"/>
              <w:left w:w="100" w:type="dxa"/>
              <w:bottom w:w="60" w:type="dxa"/>
              <w:right w:w="100" w:type="dxa"/>
            </w:tcMar>
          </w:tcPr>
          <w:p w14:paraId="2FB96456" w14:textId="77777777" w:rsidR="00A75569" w:rsidRDefault="00000000">
            <w:pPr>
              <w:spacing w:line="276" w:lineRule="auto"/>
            </w:pPr>
            <w:r>
              <w:rPr>
                <w:sz w:val="20"/>
                <w:szCs w:val="20"/>
              </w:rPr>
              <w:t>Stage 4, coalesce matching</w:t>
            </w:r>
          </w:p>
        </w:tc>
        <w:tc>
          <w:tcPr>
            <w:tcW w:w="3360" w:type="dxa"/>
            <w:tcMar>
              <w:top w:w="60" w:type="dxa"/>
              <w:left w:w="100" w:type="dxa"/>
              <w:bottom w:w="60" w:type="dxa"/>
              <w:right w:w="100" w:type="dxa"/>
            </w:tcMar>
          </w:tcPr>
          <w:p w14:paraId="764B0E3B" w14:textId="77777777" w:rsidR="00A75569" w:rsidRDefault="00000000">
            <w:pPr>
              <w:spacing w:line="276" w:lineRule="auto"/>
            </w:pPr>
            <w:r>
              <w:rPr>
                <w:sz w:val="20"/>
                <w:szCs w:val="20"/>
              </w:rPr>
              <w:t>Coalesce flag and index notice; repeat run not shown</w:t>
            </w:r>
          </w:p>
        </w:tc>
      </w:tr>
      <w:tr w:rsidR="00A75569" w14:paraId="338402BE" w14:textId="77777777">
        <w:tblPrEx>
          <w:tblCellMar>
            <w:top w:w="0" w:type="dxa"/>
            <w:bottom w:w="0" w:type="dxa"/>
          </w:tblCellMar>
        </w:tblPrEx>
        <w:tc>
          <w:tcPr>
            <w:tcW w:w="3000" w:type="dxa"/>
            <w:tcMar>
              <w:top w:w="60" w:type="dxa"/>
              <w:left w:w="100" w:type="dxa"/>
              <w:bottom w:w="60" w:type="dxa"/>
              <w:right w:w="100" w:type="dxa"/>
            </w:tcMar>
          </w:tcPr>
          <w:p w14:paraId="6B98BF84" w14:textId="77777777" w:rsidR="00A75569" w:rsidRDefault="00000000">
            <w:pPr>
              <w:spacing w:line="276" w:lineRule="auto"/>
            </w:pPr>
            <w:r>
              <w:rPr>
                <w:sz w:val="20"/>
                <w:szCs w:val="20"/>
              </w:rPr>
              <w:t>Check imported records</w:t>
            </w:r>
          </w:p>
        </w:tc>
        <w:tc>
          <w:tcPr>
            <w:tcW w:w="3000" w:type="dxa"/>
            <w:tcMar>
              <w:top w:w="60" w:type="dxa"/>
              <w:left w:w="100" w:type="dxa"/>
              <w:bottom w:w="60" w:type="dxa"/>
              <w:right w:w="100" w:type="dxa"/>
            </w:tcMar>
          </w:tcPr>
          <w:p w14:paraId="5DF8114E" w14:textId="77777777" w:rsidR="00A75569" w:rsidRDefault="00000000">
            <w:pPr>
              <w:spacing w:line="276" w:lineRule="auto"/>
            </w:pPr>
            <w:r>
              <w:rPr>
                <w:sz w:val="20"/>
                <w:szCs w:val="20"/>
              </w:rPr>
              <w:t>Stage 5, validation</w:t>
            </w:r>
          </w:p>
        </w:tc>
        <w:tc>
          <w:tcPr>
            <w:tcW w:w="3360" w:type="dxa"/>
            <w:tcMar>
              <w:top w:w="60" w:type="dxa"/>
              <w:left w:w="100" w:type="dxa"/>
              <w:bottom w:w="60" w:type="dxa"/>
              <w:right w:w="100" w:type="dxa"/>
            </w:tcMar>
          </w:tcPr>
          <w:p w14:paraId="10BCBBF9" w14:textId="77777777" w:rsidR="00A75569" w:rsidRDefault="00000000">
            <w:pPr>
              <w:spacing w:line="276" w:lineRule="auto"/>
            </w:pPr>
            <w:r>
              <w:rPr>
                <w:sz w:val="20"/>
                <w:szCs w:val="20"/>
              </w:rPr>
              <w:t>List view contents; one open item</w:t>
            </w:r>
          </w:p>
        </w:tc>
      </w:tr>
    </w:tbl>
    <w:p w14:paraId="6A6A1135" w14:textId="77777777" w:rsidR="00A75569" w:rsidRDefault="00A75569">
      <w:pPr>
        <w:spacing w:after="120"/>
      </w:pPr>
    </w:p>
    <w:p w14:paraId="02230476" w14:textId="77777777" w:rsidR="00A75569" w:rsidRDefault="00000000">
      <w:pPr>
        <w:spacing w:before="60" w:after="240"/>
        <w:jc w:val="center"/>
      </w:pPr>
      <w:r>
        <w:rPr>
          <w:i/>
          <w:iCs/>
          <w:sz w:val="20"/>
          <w:szCs w:val="20"/>
        </w:rPr>
        <w:t>Table 7. Requirements traceability between objectives, design stages and evidence.</w:t>
      </w:r>
    </w:p>
    <w:p w14:paraId="146ECD0E" w14:textId="77777777" w:rsidR="00A75569" w:rsidRDefault="00000000">
      <w:pPr>
        <w:pStyle w:val="Heading2"/>
      </w:pPr>
      <w:r>
        <w:t>4.9 Validation Rules for Incoming Data</w:t>
      </w:r>
    </w:p>
    <w:p w14:paraId="79BD4FAD" w14:textId="77777777" w:rsidR="00A75569" w:rsidRDefault="00000000">
      <w:pPr>
        <w:spacing w:after="160" w:line="480" w:lineRule="auto"/>
        <w:jc w:val="both"/>
      </w:pPr>
      <w:r>
        <w:t>Validation can be applied at three points: to the source file before loading, to the staged rows during transformation, and to the target records after they are written. The project relies mainly on the third point, which is visual validation in list views. A more robust design adds checks at the first two points, so that a bad value is rejected before it reaches a live record.</w:t>
      </w:r>
    </w:p>
    <w:p w14:paraId="6EA69C87" w14:textId="77777777" w:rsidR="00A75569" w:rsidRDefault="00000000">
      <w:pPr>
        <w:spacing w:after="160" w:line="480" w:lineRule="auto"/>
        <w:jc w:val="both"/>
      </w:pPr>
      <w:r>
        <w:t>At the source level, the workbook should be checked for the basic structure: a header row, no blank rows inside the data block, and unique employee identifiers. At the staging level, a transform script can test each row against rules such as a valid email pattern, a non-empty name, or an identifier in the expected format, and it can record a message in the log for any row that fails. At the target level, mandatory fields on the table prevent records from being saved without the values the business needs.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2900"/>
        <w:gridCol w:w="3160"/>
      </w:tblGrid>
      <w:tr w:rsidR="00A75569" w14:paraId="77A113DB" w14:textId="77777777">
        <w:tblPrEx>
          <w:tblCellMar>
            <w:top w:w="0" w:type="dxa"/>
            <w:bottom w:w="0" w:type="dxa"/>
          </w:tblCellMar>
        </w:tblPrEx>
        <w:trPr>
          <w:tblHeader/>
        </w:trPr>
        <w:tc>
          <w:tcPr>
            <w:tcW w:w="3300" w:type="dxa"/>
            <w:shd w:val="clear" w:color="auto" w:fill="D9E2F3"/>
            <w:tcMar>
              <w:top w:w="60" w:type="dxa"/>
              <w:left w:w="100" w:type="dxa"/>
              <w:bottom w:w="60" w:type="dxa"/>
              <w:right w:w="100" w:type="dxa"/>
            </w:tcMar>
          </w:tcPr>
          <w:p w14:paraId="08CFCA7A" w14:textId="77777777" w:rsidR="00A75569" w:rsidRDefault="00000000">
            <w:pPr>
              <w:spacing w:line="276" w:lineRule="auto"/>
            </w:pPr>
            <w:r>
              <w:rPr>
                <w:b/>
                <w:bCs/>
                <w:sz w:val="20"/>
                <w:szCs w:val="20"/>
              </w:rPr>
              <w:t>Rule</w:t>
            </w:r>
          </w:p>
        </w:tc>
        <w:tc>
          <w:tcPr>
            <w:tcW w:w="2900" w:type="dxa"/>
            <w:shd w:val="clear" w:color="auto" w:fill="D9E2F3"/>
            <w:tcMar>
              <w:top w:w="60" w:type="dxa"/>
              <w:left w:w="100" w:type="dxa"/>
              <w:bottom w:w="60" w:type="dxa"/>
              <w:right w:w="100" w:type="dxa"/>
            </w:tcMar>
          </w:tcPr>
          <w:p w14:paraId="26975F4C" w14:textId="77777777" w:rsidR="00A75569" w:rsidRDefault="00000000">
            <w:pPr>
              <w:spacing w:line="276" w:lineRule="auto"/>
            </w:pPr>
            <w:r>
              <w:rPr>
                <w:b/>
                <w:bCs/>
                <w:sz w:val="20"/>
                <w:szCs w:val="20"/>
              </w:rPr>
              <w:t>Level</w:t>
            </w:r>
          </w:p>
        </w:tc>
        <w:tc>
          <w:tcPr>
            <w:tcW w:w="3160" w:type="dxa"/>
            <w:shd w:val="clear" w:color="auto" w:fill="D9E2F3"/>
            <w:tcMar>
              <w:top w:w="60" w:type="dxa"/>
              <w:left w:w="100" w:type="dxa"/>
              <w:bottom w:w="60" w:type="dxa"/>
              <w:right w:w="100" w:type="dxa"/>
            </w:tcMar>
          </w:tcPr>
          <w:p w14:paraId="182FAA33" w14:textId="77777777" w:rsidR="00A75569" w:rsidRDefault="00000000">
            <w:pPr>
              <w:spacing w:line="276" w:lineRule="auto"/>
            </w:pPr>
            <w:r>
              <w:rPr>
                <w:b/>
                <w:bCs/>
                <w:sz w:val="20"/>
                <w:szCs w:val="20"/>
              </w:rPr>
              <w:t>Action on failure</w:t>
            </w:r>
          </w:p>
        </w:tc>
      </w:tr>
      <w:tr w:rsidR="00A75569" w14:paraId="556ED420" w14:textId="77777777">
        <w:tblPrEx>
          <w:tblCellMar>
            <w:top w:w="0" w:type="dxa"/>
            <w:bottom w:w="0" w:type="dxa"/>
          </w:tblCellMar>
        </w:tblPrEx>
        <w:tc>
          <w:tcPr>
            <w:tcW w:w="3300" w:type="dxa"/>
            <w:tcMar>
              <w:top w:w="60" w:type="dxa"/>
              <w:left w:w="100" w:type="dxa"/>
              <w:bottom w:w="60" w:type="dxa"/>
              <w:right w:w="100" w:type="dxa"/>
            </w:tcMar>
          </w:tcPr>
          <w:p w14:paraId="7983B4A3" w14:textId="77777777" w:rsidR="00A75569" w:rsidRDefault="00000000">
            <w:pPr>
              <w:spacing w:line="276" w:lineRule="auto"/>
            </w:pPr>
            <w:r>
              <w:rPr>
                <w:sz w:val="20"/>
                <w:szCs w:val="20"/>
              </w:rPr>
              <w:t>Header row present and unique</w:t>
            </w:r>
          </w:p>
        </w:tc>
        <w:tc>
          <w:tcPr>
            <w:tcW w:w="2900" w:type="dxa"/>
            <w:tcMar>
              <w:top w:w="60" w:type="dxa"/>
              <w:left w:w="100" w:type="dxa"/>
              <w:bottom w:w="60" w:type="dxa"/>
              <w:right w:w="100" w:type="dxa"/>
            </w:tcMar>
          </w:tcPr>
          <w:p w14:paraId="4CB5C9A0" w14:textId="77777777" w:rsidR="00A75569" w:rsidRDefault="00000000">
            <w:pPr>
              <w:spacing w:line="276" w:lineRule="auto"/>
            </w:pPr>
            <w:r>
              <w:rPr>
                <w:sz w:val="20"/>
                <w:szCs w:val="20"/>
              </w:rPr>
              <w:t>Source file</w:t>
            </w:r>
          </w:p>
        </w:tc>
        <w:tc>
          <w:tcPr>
            <w:tcW w:w="3160" w:type="dxa"/>
            <w:tcMar>
              <w:top w:w="60" w:type="dxa"/>
              <w:left w:w="100" w:type="dxa"/>
              <w:bottom w:w="60" w:type="dxa"/>
              <w:right w:w="100" w:type="dxa"/>
            </w:tcMar>
          </w:tcPr>
          <w:p w14:paraId="7504D511" w14:textId="77777777" w:rsidR="00A75569" w:rsidRDefault="00000000">
            <w:pPr>
              <w:spacing w:line="276" w:lineRule="auto"/>
            </w:pPr>
            <w:r>
              <w:rPr>
                <w:sz w:val="20"/>
                <w:szCs w:val="20"/>
              </w:rPr>
              <w:t>Correct the workbook before loading</w:t>
            </w:r>
          </w:p>
        </w:tc>
      </w:tr>
      <w:tr w:rsidR="00A75569" w14:paraId="42E33EF2" w14:textId="77777777">
        <w:tblPrEx>
          <w:tblCellMar>
            <w:top w:w="0" w:type="dxa"/>
            <w:bottom w:w="0" w:type="dxa"/>
          </w:tblCellMar>
        </w:tblPrEx>
        <w:tc>
          <w:tcPr>
            <w:tcW w:w="3300" w:type="dxa"/>
            <w:tcMar>
              <w:top w:w="60" w:type="dxa"/>
              <w:left w:w="100" w:type="dxa"/>
              <w:bottom w:w="60" w:type="dxa"/>
              <w:right w:w="100" w:type="dxa"/>
            </w:tcMar>
          </w:tcPr>
          <w:p w14:paraId="17CCBFA5" w14:textId="77777777" w:rsidR="00A75569" w:rsidRDefault="00000000">
            <w:pPr>
              <w:spacing w:line="276" w:lineRule="auto"/>
            </w:pPr>
            <w:r>
              <w:rPr>
                <w:sz w:val="20"/>
                <w:szCs w:val="20"/>
              </w:rPr>
              <w:t>Employee ID present and unique</w:t>
            </w:r>
          </w:p>
        </w:tc>
        <w:tc>
          <w:tcPr>
            <w:tcW w:w="2900" w:type="dxa"/>
            <w:tcMar>
              <w:top w:w="60" w:type="dxa"/>
              <w:left w:w="100" w:type="dxa"/>
              <w:bottom w:w="60" w:type="dxa"/>
              <w:right w:w="100" w:type="dxa"/>
            </w:tcMar>
          </w:tcPr>
          <w:p w14:paraId="24E0E5A0" w14:textId="77777777" w:rsidR="00A75569" w:rsidRDefault="00000000">
            <w:pPr>
              <w:spacing w:line="276" w:lineRule="auto"/>
            </w:pPr>
            <w:r>
              <w:rPr>
                <w:sz w:val="20"/>
                <w:szCs w:val="20"/>
              </w:rPr>
              <w:t>Source file and staging</w:t>
            </w:r>
          </w:p>
        </w:tc>
        <w:tc>
          <w:tcPr>
            <w:tcW w:w="3160" w:type="dxa"/>
            <w:tcMar>
              <w:top w:w="60" w:type="dxa"/>
              <w:left w:w="100" w:type="dxa"/>
              <w:bottom w:w="60" w:type="dxa"/>
              <w:right w:w="100" w:type="dxa"/>
            </w:tcMar>
          </w:tcPr>
          <w:p w14:paraId="62D5E5F1" w14:textId="77777777" w:rsidR="00A75569" w:rsidRDefault="00000000">
            <w:pPr>
              <w:spacing w:line="276" w:lineRule="auto"/>
            </w:pPr>
            <w:r>
              <w:rPr>
                <w:sz w:val="20"/>
                <w:szCs w:val="20"/>
              </w:rPr>
              <w:t>Reject or report the row</w:t>
            </w:r>
          </w:p>
        </w:tc>
      </w:tr>
      <w:tr w:rsidR="00A75569" w14:paraId="0AA5BE69" w14:textId="77777777">
        <w:tblPrEx>
          <w:tblCellMar>
            <w:top w:w="0" w:type="dxa"/>
            <w:bottom w:w="0" w:type="dxa"/>
          </w:tblCellMar>
        </w:tblPrEx>
        <w:tc>
          <w:tcPr>
            <w:tcW w:w="3300" w:type="dxa"/>
            <w:tcMar>
              <w:top w:w="60" w:type="dxa"/>
              <w:left w:w="100" w:type="dxa"/>
              <w:bottom w:w="60" w:type="dxa"/>
              <w:right w:w="100" w:type="dxa"/>
            </w:tcMar>
          </w:tcPr>
          <w:p w14:paraId="22F28F13" w14:textId="77777777" w:rsidR="00A75569" w:rsidRDefault="00000000">
            <w:pPr>
              <w:spacing w:line="276" w:lineRule="auto"/>
            </w:pPr>
            <w:r>
              <w:rPr>
                <w:sz w:val="20"/>
                <w:szCs w:val="20"/>
              </w:rPr>
              <w:t>Email follows a standard pattern</w:t>
            </w:r>
          </w:p>
        </w:tc>
        <w:tc>
          <w:tcPr>
            <w:tcW w:w="2900" w:type="dxa"/>
            <w:tcMar>
              <w:top w:w="60" w:type="dxa"/>
              <w:left w:w="100" w:type="dxa"/>
              <w:bottom w:w="60" w:type="dxa"/>
              <w:right w:w="100" w:type="dxa"/>
            </w:tcMar>
          </w:tcPr>
          <w:p w14:paraId="4E67987A" w14:textId="77777777" w:rsidR="00A75569" w:rsidRDefault="00000000">
            <w:pPr>
              <w:spacing w:line="276" w:lineRule="auto"/>
            </w:pPr>
            <w:r>
              <w:rPr>
                <w:sz w:val="20"/>
                <w:szCs w:val="20"/>
              </w:rPr>
              <w:t>Staging, in transform script</w:t>
            </w:r>
          </w:p>
        </w:tc>
        <w:tc>
          <w:tcPr>
            <w:tcW w:w="3160" w:type="dxa"/>
            <w:tcMar>
              <w:top w:w="60" w:type="dxa"/>
              <w:left w:w="100" w:type="dxa"/>
              <w:bottom w:w="60" w:type="dxa"/>
              <w:right w:w="100" w:type="dxa"/>
            </w:tcMar>
          </w:tcPr>
          <w:p w14:paraId="77517295" w14:textId="77777777" w:rsidR="00A75569" w:rsidRDefault="00000000">
            <w:pPr>
              <w:spacing w:line="276" w:lineRule="auto"/>
            </w:pPr>
            <w:r>
              <w:rPr>
                <w:sz w:val="20"/>
                <w:szCs w:val="20"/>
              </w:rPr>
              <w:t>Log the row and skip or flag it</w:t>
            </w:r>
          </w:p>
        </w:tc>
      </w:tr>
      <w:tr w:rsidR="00A75569" w14:paraId="74F9BC75" w14:textId="77777777">
        <w:tblPrEx>
          <w:tblCellMar>
            <w:top w:w="0" w:type="dxa"/>
            <w:bottom w:w="0" w:type="dxa"/>
          </w:tblCellMar>
        </w:tblPrEx>
        <w:tc>
          <w:tcPr>
            <w:tcW w:w="3300" w:type="dxa"/>
            <w:tcMar>
              <w:top w:w="60" w:type="dxa"/>
              <w:left w:w="100" w:type="dxa"/>
              <w:bottom w:w="60" w:type="dxa"/>
              <w:right w:w="100" w:type="dxa"/>
            </w:tcMar>
          </w:tcPr>
          <w:p w14:paraId="1386746D" w14:textId="77777777" w:rsidR="00A75569" w:rsidRDefault="00000000">
            <w:pPr>
              <w:spacing w:line="276" w:lineRule="auto"/>
            </w:pPr>
            <w:r>
              <w:rPr>
                <w:sz w:val="20"/>
                <w:szCs w:val="20"/>
              </w:rPr>
              <w:t>Name is not empty</w:t>
            </w:r>
          </w:p>
        </w:tc>
        <w:tc>
          <w:tcPr>
            <w:tcW w:w="2900" w:type="dxa"/>
            <w:tcMar>
              <w:top w:w="60" w:type="dxa"/>
              <w:left w:w="100" w:type="dxa"/>
              <w:bottom w:w="60" w:type="dxa"/>
              <w:right w:w="100" w:type="dxa"/>
            </w:tcMar>
          </w:tcPr>
          <w:p w14:paraId="282D2881" w14:textId="77777777" w:rsidR="00A75569" w:rsidRDefault="00000000">
            <w:pPr>
              <w:spacing w:line="276" w:lineRule="auto"/>
            </w:pPr>
            <w:r>
              <w:rPr>
                <w:sz w:val="20"/>
                <w:szCs w:val="20"/>
              </w:rPr>
              <w:t>Staging and target</w:t>
            </w:r>
          </w:p>
        </w:tc>
        <w:tc>
          <w:tcPr>
            <w:tcW w:w="3160" w:type="dxa"/>
            <w:tcMar>
              <w:top w:w="60" w:type="dxa"/>
              <w:left w:w="100" w:type="dxa"/>
              <w:bottom w:w="60" w:type="dxa"/>
              <w:right w:w="100" w:type="dxa"/>
            </w:tcMar>
          </w:tcPr>
          <w:p w14:paraId="6777AB76" w14:textId="77777777" w:rsidR="00A75569" w:rsidRDefault="00000000">
            <w:pPr>
              <w:spacing w:line="276" w:lineRule="auto"/>
            </w:pPr>
            <w:r>
              <w:rPr>
                <w:sz w:val="20"/>
                <w:szCs w:val="20"/>
              </w:rPr>
              <w:t>Log the row; require a value on the target</w:t>
            </w:r>
          </w:p>
        </w:tc>
      </w:tr>
      <w:tr w:rsidR="00A75569" w14:paraId="760F7FB7" w14:textId="77777777">
        <w:tblPrEx>
          <w:tblCellMar>
            <w:top w:w="0" w:type="dxa"/>
            <w:bottom w:w="0" w:type="dxa"/>
          </w:tblCellMar>
        </w:tblPrEx>
        <w:tc>
          <w:tcPr>
            <w:tcW w:w="3300" w:type="dxa"/>
            <w:tcMar>
              <w:top w:w="60" w:type="dxa"/>
              <w:left w:w="100" w:type="dxa"/>
              <w:bottom w:w="60" w:type="dxa"/>
              <w:right w:w="100" w:type="dxa"/>
            </w:tcMar>
          </w:tcPr>
          <w:p w14:paraId="2BBFD89B" w14:textId="77777777" w:rsidR="00A75569" w:rsidRDefault="00000000">
            <w:pPr>
              <w:spacing w:line="276" w:lineRule="auto"/>
            </w:pPr>
            <w:r>
              <w:rPr>
                <w:sz w:val="20"/>
                <w:szCs w:val="20"/>
              </w:rPr>
              <w:t>Department and location spelled consistently</w:t>
            </w:r>
          </w:p>
        </w:tc>
        <w:tc>
          <w:tcPr>
            <w:tcW w:w="2900" w:type="dxa"/>
            <w:tcMar>
              <w:top w:w="60" w:type="dxa"/>
              <w:left w:w="100" w:type="dxa"/>
              <w:bottom w:w="60" w:type="dxa"/>
              <w:right w:w="100" w:type="dxa"/>
            </w:tcMar>
          </w:tcPr>
          <w:p w14:paraId="79E56EC6" w14:textId="77777777" w:rsidR="00A75569" w:rsidRDefault="00000000">
            <w:pPr>
              <w:spacing w:line="276" w:lineRule="auto"/>
            </w:pPr>
            <w:r>
              <w:rPr>
                <w:sz w:val="20"/>
                <w:szCs w:val="20"/>
              </w:rPr>
              <w:t>Source file</w:t>
            </w:r>
          </w:p>
        </w:tc>
        <w:tc>
          <w:tcPr>
            <w:tcW w:w="3160" w:type="dxa"/>
            <w:tcMar>
              <w:top w:w="60" w:type="dxa"/>
              <w:left w:w="100" w:type="dxa"/>
              <w:bottom w:w="60" w:type="dxa"/>
              <w:right w:w="100" w:type="dxa"/>
            </w:tcMar>
          </w:tcPr>
          <w:p w14:paraId="71D7922B" w14:textId="77777777" w:rsidR="00A75569" w:rsidRDefault="00000000">
            <w:pPr>
              <w:spacing w:line="276" w:lineRule="auto"/>
            </w:pPr>
            <w:r>
              <w:rPr>
                <w:sz w:val="20"/>
                <w:szCs w:val="20"/>
              </w:rPr>
              <w:t>Standardise before loading</w:t>
            </w:r>
          </w:p>
        </w:tc>
      </w:tr>
    </w:tbl>
    <w:p w14:paraId="4BA398AC" w14:textId="77777777" w:rsidR="00A75569" w:rsidRDefault="00A75569">
      <w:pPr>
        <w:spacing w:after="120"/>
      </w:pPr>
    </w:p>
    <w:p w14:paraId="5E24EECD" w14:textId="77777777" w:rsidR="00A75569" w:rsidRDefault="00000000">
      <w:pPr>
        <w:spacing w:before="60" w:after="240"/>
        <w:jc w:val="center"/>
      </w:pPr>
      <w:r>
        <w:rPr>
          <w:i/>
          <w:iCs/>
          <w:sz w:val="20"/>
          <w:szCs w:val="20"/>
        </w:rPr>
        <w:t>Table 8. Suggested validation rules for incoming employee data.</w:t>
      </w:r>
    </w:p>
    <w:p w14:paraId="49EA1307" w14:textId="77777777" w:rsidR="00A75569" w:rsidRDefault="00000000">
      <w:pPr>
        <w:spacing w:after="160" w:line="480" w:lineRule="auto"/>
        <w:jc w:val="both"/>
      </w:pPr>
      <w:r>
        <w:t>These rules are not all implemented in the recordings. They are presented as the next level of control that a production import should add, and the recordings show the stage at which each rule would be applied.</w:t>
      </w:r>
    </w:p>
    <w:p w14:paraId="33E8C43E" w14:textId="77777777" w:rsidR="00A75569" w:rsidRDefault="00000000">
      <w:pPr>
        <w:pStyle w:val="Heading2"/>
      </w:pPr>
      <w:r>
        <w:t>4.10 Scalability Considerations</w:t>
      </w:r>
    </w:p>
    <w:p w14:paraId="03BD4A0E" w14:textId="77777777" w:rsidR="00A75569" w:rsidRDefault="00000000">
      <w:pPr>
        <w:spacing w:after="160" w:line="480" w:lineRule="auto"/>
        <w:jc w:val="both"/>
      </w:pPr>
      <w:r>
        <w:t>A design that works for fifteen records must be checked against the volume it will eventually handle. Three aspects of the design change as volume grows. The first is the load time, which grows with the size of the workbook, though staging keeps the cost of each row small because no business logic runs during the write. The second is the transform time, which grows with both the number of staged rows and the size of the target table, since every row performs a coalesce lookup. The third is the review effort, because a list view that shows fifteen records is easy to inspect, whereas one that shows fifteen thousand requires sampling, filtering and summary checks.</w:t>
      </w:r>
    </w:p>
    <w:p w14:paraId="0FCEB229" w14:textId="77777777" w:rsidR="00A75569" w:rsidRDefault="00000000">
      <w:pPr>
        <w:spacing w:after="160" w:line="480" w:lineRule="auto"/>
        <w:jc w:val="both"/>
      </w:pPr>
      <w:r>
        <w:t>The practical consequence is that the validation method should change with the volume. For a small dataset, visual inspection of every row is appropriate. For a larger dataset, the reviewer should combine counts, sampled inspection and rule-based checks, so that a systematic fault is caught even when it affects only a fraction of the rows. The design in this report is sized for the small dataset, and the scalability notes indicate where it would need to change.</w:t>
      </w:r>
    </w:p>
    <w:p w14:paraId="079595C8" w14:textId="77777777" w:rsidR="00A75569" w:rsidRDefault="00000000">
      <w:pPr>
        <w:pStyle w:val="Heading1"/>
        <w:pageBreakBefore/>
      </w:pPr>
      <w:r>
        <w:t>5. Implementation</w:t>
      </w:r>
    </w:p>
    <w:p w14:paraId="109FC6B1" w14:textId="77777777" w:rsidR="00A75569" w:rsidRDefault="00000000">
      <w:pPr>
        <w:spacing w:after="160" w:line="480" w:lineRule="auto"/>
        <w:jc w:val="both"/>
      </w:pPr>
      <w:r>
        <w:t>This chapter documents the implementation shown in the recording. The steps are reported in the order in which they appear on screen. Where the recording moves between screens without showing an intermediate action, the report records only what is visible.</w:t>
      </w:r>
    </w:p>
    <w:p w14:paraId="5C962E25" w14:textId="77777777" w:rsidR="00A75569" w:rsidRDefault="00000000">
      <w:pPr>
        <w:pStyle w:val="Heading2"/>
      </w:pPr>
      <w:r>
        <w:t>5.1 Following the Milestone Instructions</w:t>
      </w:r>
    </w:p>
    <w:p w14:paraId="087523FA" w14:textId="77777777" w:rsidR="00A75569" w:rsidRDefault="00000000">
      <w:pPr>
        <w:spacing w:after="160" w:line="480" w:lineRule="auto"/>
        <w:jc w:val="both"/>
      </w:pPr>
      <w:r>
        <w:t>The recording shows the SkillWallet milestone page for Milestone 2 and Milestone 3. The instructions give a numbered sequence: give the inputs, enter the name Sample Spreadsheet Import, confirm that the source table is populated from the import, choose the target table Employee Test, click Auto Map Matching Fields, and then submit the form. The recording follows this sequence.</w:t>
      </w:r>
    </w:p>
    <w:p w14:paraId="10F1DBD4" w14:textId="77777777" w:rsidR="00A75569" w:rsidRDefault="00000000">
      <w:pPr>
        <w:pStyle w:val="Heading2"/>
      </w:pPr>
      <w:r>
        <w:t>5.2 Creating a New Transform Map</w:t>
      </w:r>
    </w:p>
    <w:p w14:paraId="298B1BB9" w14:textId="77777777" w:rsidR="00A75569" w:rsidRDefault="00000000">
      <w:pPr>
        <w:spacing w:after="120" w:line="480" w:lineRule="auto"/>
        <w:ind w:left="360"/>
        <w:jc w:val="both"/>
      </w:pPr>
      <w:r>
        <w:t>Step 1. The Table Transform Map form is opened as a new record. The Name field is set to Sample Spreadsheet Import, and the application is left as Global.</w:t>
      </w:r>
    </w:p>
    <w:p w14:paraId="58B35B87" w14:textId="77777777" w:rsidR="00A75569" w:rsidRDefault="00000000">
      <w:pPr>
        <w:spacing w:after="120" w:line="480" w:lineRule="auto"/>
        <w:ind w:left="360"/>
        <w:jc w:val="both"/>
      </w:pPr>
      <w:r>
        <w:t>Step 2. The source table is set to Employee Import, shown as u_employee_import, which is the staging table created in the earlier stage.</w:t>
      </w:r>
    </w:p>
    <w:p w14:paraId="73CB2348" w14:textId="77777777" w:rsidR="00A75569" w:rsidRDefault="00000000">
      <w:pPr>
        <w:spacing w:after="120" w:line="480" w:lineRule="auto"/>
        <w:ind w:left="360"/>
        <w:jc w:val="both"/>
      </w:pPr>
      <w:r>
        <w:t>Step 3. The target table is set to Employee Test, shown as u_employee_test. The drop-down list also offers many standard tables, such as Computer, Location, Notification and User, so the selection must be checked before saving.</w:t>
      </w:r>
    </w:p>
    <w:p w14:paraId="531567CF" w14:textId="77777777" w:rsidR="00A75569" w:rsidRDefault="00000000">
      <w:pPr>
        <w:spacing w:after="120" w:line="480" w:lineRule="auto"/>
        <w:ind w:left="360"/>
        <w:jc w:val="both"/>
      </w:pPr>
      <w:r>
        <w:t>Step 4. The order is set to 100. The Run business rules option is shown in the form, and Enforce mandatory fields is set to No.</w:t>
      </w:r>
    </w:p>
    <w:p w14:paraId="773C4457" w14:textId="77777777" w:rsidR="00A75569" w:rsidRDefault="00000000">
      <w:pPr>
        <w:spacing w:after="120" w:line="480" w:lineRule="auto"/>
        <w:ind w:left="360"/>
        <w:jc w:val="both"/>
      </w:pPr>
      <w:r>
        <w:t>Step 5. The options Copy empty fields and Create new record on empty coalesce fields are shown in the form. These control how empty source values are treated and whether a new record is created when no match is found.</w:t>
      </w:r>
    </w:p>
    <w:p w14:paraId="5E16BD22" w14:textId="77777777" w:rsidR="00A75569" w:rsidRDefault="00000000">
      <w:pPr>
        <w:pStyle w:val="Heading2"/>
      </w:pPr>
      <w:r>
        <w:t>5.3 Field Mapping</w:t>
      </w:r>
    </w:p>
    <w:p w14:paraId="2962A130" w14:textId="77777777" w:rsidR="00A75569" w:rsidRDefault="00000000">
      <w:pPr>
        <w:spacing w:after="120" w:line="480" w:lineRule="auto"/>
        <w:ind w:left="360"/>
        <w:jc w:val="both"/>
      </w:pPr>
      <w:r>
        <w:t>Step 6. The Auto Map Matching Fields action is used. It links each staged column to the target field with the same name, which in this dataset produces four field maps: the department, location, employee ID and email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A75569" w14:paraId="3F290639" w14:textId="77777777">
        <w:tblPrEx>
          <w:tblCellMar>
            <w:top w:w="0" w:type="dxa"/>
            <w:bottom w:w="0" w:type="dxa"/>
          </w:tblCellMar>
        </w:tblPrEx>
        <w:trPr>
          <w:tblHeader/>
        </w:trPr>
        <w:tc>
          <w:tcPr>
            <w:tcW w:w="3120" w:type="dxa"/>
            <w:shd w:val="clear" w:color="auto" w:fill="D9E2F3"/>
            <w:tcMar>
              <w:top w:w="60" w:type="dxa"/>
              <w:left w:w="100" w:type="dxa"/>
              <w:bottom w:w="60" w:type="dxa"/>
              <w:right w:w="100" w:type="dxa"/>
            </w:tcMar>
          </w:tcPr>
          <w:p w14:paraId="47CE6E20" w14:textId="77777777" w:rsidR="00A75569" w:rsidRDefault="00000000">
            <w:pPr>
              <w:spacing w:line="276" w:lineRule="auto"/>
            </w:pPr>
            <w:r>
              <w:rPr>
                <w:b/>
                <w:bCs/>
                <w:sz w:val="20"/>
                <w:szCs w:val="20"/>
              </w:rPr>
              <w:t>Source field</w:t>
            </w:r>
          </w:p>
        </w:tc>
        <w:tc>
          <w:tcPr>
            <w:tcW w:w="3120" w:type="dxa"/>
            <w:shd w:val="clear" w:color="auto" w:fill="D9E2F3"/>
            <w:tcMar>
              <w:top w:w="60" w:type="dxa"/>
              <w:left w:w="100" w:type="dxa"/>
              <w:bottom w:w="60" w:type="dxa"/>
              <w:right w:w="100" w:type="dxa"/>
            </w:tcMar>
          </w:tcPr>
          <w:p w14:paraId="5563AA99" w14:textId="77777777" w:rsidR="00A75569" w:rsidRDefault="00000000">
            <w:pPr>
              <w:spacing w:line="276" w:lineRule="auto"/>
            </w:pPr>
            <w:r>
              <w:rPr>
                <w:b/>
                <w:bCs/>
                <w:sz w:val="20"/>
                <w:szCs w:val="20"/>
              </w:rPr>
              <w:t>Target field</w:t>
            </w:r>
          </w:p>
        </w:tc>
        <w:tc>
          <w:tcPr>
            <w:tcW w:w="3120" w:type="dxa"/>
            <w:shd w:val="clear" w:color="auto" w:fill="D9E2F3"/>
            <w:tcMar>
              <w:top w:w="60" w:type="dxa"/>
              <w:left w:w="100" w:type="dxa"/>
              <w:bottom w:w="60" w:type="dxa"/>
              <w:right w:w="100" w:type="dxa"/>
            </w:tcMar>
          </w:tcPr>
          <w:p w14:paraId="6B949BC7" w14:textId="77777777" w:rsidR="00A75569" w:rsidRDefault="00000000">
            <w:pPr>
              <w:spacing w:line="276" w:lineRule="auto"/>
            </w:pPr>
            <w:r>
              <w:rPr>
                <w:b/>
                <w:bCs/>
                <w:sz w:val="20"/>
                <w:szCs w:val="20"/>
              </w:rPr>
              <w:t>Purpose</w:t>
            </w:r>
          </w:p>
        </w:tc>
      </w:tr>
      <w:tr w:rsidR="00A75569" w14:paraId="2B5CD659" w14:textId="77777777">
        <w:tblPrEx>
          <w:tblCellMar>
            <w:top w:w="0" w:type="dxa"/>
            <w:bottom w:w="0" w:type="dxa"/>
          </w:tblCellMar>
        </w:tblPrEx>
        <w:tc>
          <w:tcPr>
            <w:tcW w:w="3120" w:type="dxa"/>
            <w:tcMar>
              <w:top w:w="60" w:type="dxa"/>
              <w:left w:w="100" w:type="dxa"/>
              <w:bottom w:w="60" w:type="dxa"/>
              <w:right w:w="100" w:type="dxa"/>
            </w:tcMar>
          </w:tcPr>
          <w:p w14:paraId="23E085F6" w14:textId="77777777" w:rsidR="00A75569" w:rsidRDefault="00000000">
            <w:pPr>
              <w:spacing w:line="276" w:lineRule="auto"/>
            </w:pPr>
            <w:r>
              <w:rPr>
                <w:sz w:val="20"/>
                <w:szCs w:val="20"/>
              </w:rPr>
              <w:t>u_department</w:t>
            </w:r>
          </w:p>
        </w:tc>
        <w:tc>
          <w:tcPr>
            <w:tcW w:w="3120" w:type="dxa"/>
            <w:tcMar>
              <w:top w:w="60" w:type="dxa"/>
              <w:left w:w="100" w:type="dxa"/>
              <w:bottom w:w="60" w:type="dxa"/>
              <w:right w:w="100" w:type="dxa"/>
            </w:tcMar>
          </w:tcPr>
          <w:p w14:paraId="777FEC41" w14:textId="77777777" w:rsidR="00A75569" w:rsidRDefault="00000000">
            <w:pPr>
              <w:spacing w:line="276" w:lineRule="auto"/>
            </w:pPr>
            <w:r>
              <w:rPr>
                <w:sz w:val="20"/>
                <w:szCs w:val="20"/>
              </w:rPr>
              <w:t>u_department</w:t>
            </w:r>
          </w:p>
        </w:tc>
        <w:tc>
          <w:tcPr>
            <w:tcW w:w="3120" w:type="dxa"/>
            <w:tcMar>
              <w:top w:w="60" w:type="dxa"/>
              <w:left w:w="100" w:type="dxa"/>
              <w:bottom w:w="60" w:type="dxa"/>
              <w:right w:w="100" w:type="dxa"/>
            </w:tcMar>
          </w:tcPr>
          <w:p w14:paraId="01977B2B" w14:textId="77777777" w:rsidR="00A75569" w:rsidRDefault="00000000">
            <w:pPr>
              <w:spacing w:line="276" w:lineRule="auto"/>
            </w:pPr>
            <w:r>
              <w:rPr>
                <w:sz w:val="20"/>
                <w:szCs w:val="20"/>
              </w:rPr>
              <w:t>Department of the employee</w:t>
            </w:r>
          </w:p>
        </w:tc>
      </w:tr>
      <w:tr w:rsidR="00A75569" w14:paraId="2E254165" w14:textId="77777777">
        <w:tblPrEx>
          <w:tblCellMar>
            <w:top w:w="0" w:type="dxa"/>
            <w:bottom w:w="0" w:type="dxa"/>
          </w:tblCellMar>
        </w:tblPrEx>
        <w:tc>
          <w:tcPr>
            <w:tcW w:w="3120" w:type="dxa"/>
            <w:tcMar>
              <w:top w:w="60" w:type="dxa"/>
              <w:left w:w="100" w:type="dxa"/>
              <w:bottom w:w="60" w:type="dxa"/>
              <w:right w:w="100" w:type="dxa"/>
            </w:tcMar>
          </w:tcPr>
          <w:p w14:paraId="2397D0E1" w14:textId="77777777" w:rsidR="00A75569" w:rsidRDefault="00000000">
            <w:pPr>
              <w:spacing w:line="276" w:lineRule="auto"/>
            </w:pPr>
            <w:r>
              <w:rPr>
                <w:sz w:val="20"/>
                <w:szCs w:val="20"/>
              </w:rPr>
              <w:t>u_location</w:t>
            </w:r>
          </w:p>
        </w:tc>
        <w:tc>
          <w:tcPr>
            <w:tcW w:w="3120" w:type="dxa"/>
            <w:tcMar>
              <w:top w:w="60" w:type="dxa"/>
              <w:left w:w="100" w:type="dxa"/>
              <w:bottom w:w="60" w:type="dxa"/>
              <w:right w:w="100" w:type="dxa"/>
            </w:tcMar>
          </w:tcPr>
          <w:p w14:paraId="1234FDBA" w14:textId="77777777" w:rsidR="00A75569" w:rsidRDefault="00000000">
            <w:pPr>
              <w:spacing w:line="276" w:lineRule="auto"/>
            </w:pPr>
            <w:r>
              <w:rPr>
                <w:sz w:val="20"/>
                <w:szCs w:val="20"/>
              </w:rPr>
              <w:t>u_location</w:t>
            </w:r>
          </w:p>
        </w:tc>
        <w:tc>
          <w:tcPr>
            <w:tcW w:w="3120" w:type="dxa"/>
            <w:tcMar>
              <w:top w:w="60" w:type="dxa"/>
              <w:left w:w="100" w:type="dxa"/>
              <w:bottom w:w="60" w:type="dxa"/>
              <w:right w:w="100" w:type="dxa"/>
            </w:tcMar>
          </w:tcPr>
          <w:p w14:paraId="15F68A53" w14:textId="77777777" w:rsidR="00A75569" w:rsidRDefault="00000000">
            <w:pPr>
              <w:spacing w:line="276" w:lineRule="auto"/>
            </w:pPr>
            <w:r>
              <w:rPr>
                <w:sz w:val="20"/>
                <w:szCs w:val="20"/>
              </w:rPr>
              <w:t>Work location</w:t>
            </w:r>
          </w:p>
        </w:tc>
      </w:tr>
      <w:tr w:rsidR="00A75569" w14:paraId="71E7D5B9" w14:textId="77777777">
        <w:tblPrEx>
          <w:tblCellMar>
            <w:top w:w="0" w:type="dxa"/>
            <w:bottom w:w="0" w:type="dxa"/>
          </w:tblCellMar>
        </w:tblPrEx>
        <w:tc>
          <w:tcPr>
            <w:tcW w:w="3120" w:type="dxa"/>
            <w:tcMar>
              <w:top w:w="60" w:type="dxa"/>
              <w:left w:w="100" w:type="dxa"/>
              <w:bottom w:w="60" w:type="dxa"/>
              <w:right w:w="100" w:type="dxa"/>
            </w:tcMar>
          </w:tcPr>
          <w:p w14:paraId="664A9A77" w14:textId="77777777" w:rsidR="00A75569" w:rsidRDefault="00000000">
            <w:pPr>
              <w:spacing w:line="276" w:lineRule="auto"/>
            </w:pPr>
            <w:r>
              <w:rPr>
                <w:sz w:val="20"/>
                <w:szCs w:val="20"/>
              </w:rPr>
              <w:t>u_employee_id</w:t>
            </w:r>
          </w:p>
        </w:tc>
        <w:tc>
          <w:tcPr>
            <w:tcW w:w="3120" w:type="dxa"/>
            <w:tcMar>
              <w:top w:w="60" w:type="dxa"/>
              <w:left w:w="100" w:type="dxa"/>
              <w:bottom w:w="60" w:type="dxa"/>
              <w:right w:w="100" w:type="dxa"/>
            </w:tcMar>
          </w:tcPr>
          <w:p w14:paraId="5714B676" w14:textId="77777777" w:rsidR="00A75569" w:rsidRDefault="00000000">
            <w:pPr>
              <w:spacing w:line="276" w:lineRule="auto"/>
            </w:pPr>
            <w:r>
              <w:rPr>
                <w:sz w:val="20"/>
                <w:szCs w:val="20"/>
              </w:rPr>
              <w:t>u_employee_id</w:t>
            </w:r>
          </w:p>
        </w:tc>
        <w:tc>
          <w:tcPr>
            <w:tcW w:w="3120" w:type="dxa"/>
            <w:tcMar>
              <w:top w:w="60" w:type="dxa"/>
              <w:left w:w="100" w:type="dxa"/>
              <w:bottom w:w="60" w:type="dxa"/>
              <w:right w:w="100" w:type="dxa"/>
            </w:tcMar>
          </w:tcPr>
          <w:p w14:paraId="50A8AC53" w14:textId="77777777" w:rsidR="00A75569" w:rsidRDefault="00000000">
            <w:pPr>
              <w:spacing w:line="276" w:lineRule="auto"/>
            </w:pPr>
            <w:r>
              <w:rPr>
                <w:sz w:val="20"/>
                <w:szCs w:val="20"/>
              </w:rPr>
              <w:t>Employee identifier used for matching</w:t>
            </w:r>
          </w:p>
        </w:tc>
      </w:tr>
      <w:tr w:rsidR="00A75569" w14:paraId="5DE6D08D" w14:textId="77777777">
        <w:tblPrEx>
          <w:tblCellMar>
            <w:top w:w="0" w:type="dxa"/>
            <w:bottom w:w="0" w:type="dxa"/>
          </w:tblCellMar>
        </w:tblPrEx>
        <w:tc>
          <w:tcPr>
            <w:tcW w:w="3120" w:type="dxa"/>
            <w:tcMar>
              <w:top w:w="60" w:type="dxa"/>
              <w:left w:w="100" w:type="dxa"/>
              <w:bottom w:w="60" w:type="dxa"/>
              <w:right w:w="100" w:type="dxa"/>
            </w:tcMar>
          </w:tcPr>
          <w:p w14:paraId="65FF17C9" w14:textId="77777777" w:rsidR="00A75569" w:rsidRDefault="00000000">
            <w:pPr>
              <w:spacing w:line="276" w:lineRule="auto"/>
            </w:pPr>
            <w:r>
              <w:rPr>
                <w:sz w:val="20"/>
                <w:szCs w:val="20"/>
              </w:rPr>
              <w:t>u_email</w:t>
            </w:r>
          </w:p>
        </w:tc>
        <w:tc>
          <w:tcPr>
            <w:tcW w:w="3120" w:type="dxa"/>
            <w:tcMar>
              <w:top w:w="60" w:type="dxa"/>
              <w:left w:w="100" w:type="dxa"/>
              <w:bottom w:w="60" w:type="dxa"/>
              <w:right w:w="100" w:type="dxa"/>
            </w:tcMar>
          </w:tcPr>
          <w:p w14:paraId="06406459" w14:textId="77777777" w:rsidR="00A75569" w:rsidRDefault="00000000">
            <w:pPr>
              <w:spacing w:line="276" w:lineRule="auto"/>
            </w:pPr>
            <w:r>
              <w:rPr>
                <w:sz w:val="20"/>
                <w:szCs w:val="20"/>
              </w:rPr>
              <w:t>u_email</w:t>
            </w:r>
          </w:p>
        </w:tc>
        <w:tc>
          <w:tcPr>
            <w:tcW w:w="3120" w:type="dxa"/>
            <w:tcMar>
              <w:top w:w="60" w:type="dxa"/>
              <w:left w:w="100" w:type="dxa"/>
              <w:bottom w:w="60" w:type="dxa"/>
              <w:right w:w="100" w:type="dxa"/>
            </w:tcMar>
          </w:tcPr>
          <w:p w14:paraId="6F565424" w14:textId="77777777" w:rsidR="00A75569" w:rsidRDefault="00000000">
            <w:pPr>
              <w:spacing w:line="276" w:lineRule="auto"/>
            </w:pPr>
            <w:r>
              <w:rPr>
                <w:sz w:val="20"/>
                <w:szCs w:val="20"/>
              </w:rPr>
              <w:t>Contact email address</w:t>
            </w:r>
          </w:p>
        </w:tc>
      </w:tr>
    </w:tbl>
    <w:p w14:paraId="7ADBAB94" w14:textId="77777777" w:rsidR="00A75569" w:rsidRDefault="00A75569">
      <w:pPr>
        <w:spacing w:after="120"/>
      </w:pPr>
    </w:p>
    <w:p w14:paraId="58523E5B" w14:textId="77777777" w:rsidR="00A75569" w:rsidRDefault="00000000">
      <w:pPr>
        <w:spacing w:before="60" w:after="240"/>
        <w:jc w:val="center"/>
      </w:pPr>
      <w:r>
        <w:rPr>
          <w:i/>
          <w:iCs/>
          <w:sz w:val="20"/>
          <w:szCs w:val="20"/>
        </w:rPr>
        <w:t>Table 9. Field maps produced by Auto Map in the Sample Spreadsheet Import transform map.</w:t>
      </w:r>
    </w:p>
    <w:p w14:paraId="662F10FB" w14:textId="77777777" w:rsidR="00A75569" w:rsidRDefault="00000000">
      <w:pPr>
        <w:pStyle w:val="Heading2"/>
      </w:pPr>
      <w:r>
        <w:t>5.4 Transform Script</w:t>
      </w:r>
    </w:p>
    <w:p w14:paraId="36AB6AEA" w14:textId="77777777" w:rsidR="00A75569" w:rsidRDefault="00000000">
      <w:pPr>
        <w:spacing w:after="160" w:line="480" w:lineRule="auto"/>
        <w:jc w:val="both"/>
      </w:pPr>
      <w:r>
        <w:t>The Script section of the form contains a transformRow function, with parameters for the source row, the target record, the map, a log object and an isUpdate flag. The recording shows the ECMAScript 2021 (ES12) mode being enabled before the script is entered. The template is shown with a comment marking the place where custom code is written. No custom logic is entered in the recording, so the script runs as the default template.</w:t>
      </w:r>
    </w:p>
    <w:p w14:paraId="693164E7" w14:textId="77777777" w:rsidR="00A75569" w:rsidRDefault="00000000">
      <w:pPr>
        <w:pStyle w:val="Heading2"/>
      </w:pPr>
      <w:r>
        <w:t>5.5 Submitting the Transform Map</w:t>
      </w:r>
    </w:p>
    <w:p w14:paraId="26F8E037" w14:textId="77777777" w:rsidR="00A75569" w:rsidRDefault="00000000">
      <w:pPr>
        <w:spacing w:after="120" w:line="480" w:lineRule="auto"/>
        <w:ind w:left="360"/>
        <w:jc w:val="both"/>
      </w:pPr>
      <w:r>
        <w:t>Step 7. The form is submitted. A success message is displayed.</w:t>
      </w:r>
    </w:p>
    <w:p w14:paraId="34BE5FD8" w14:textId="77777777" w:rsidR="00A75569" w:rsidRDefault="00000000">
      <w:pPr>
        <w:spacing w:after="120" w:line="480" w:lineRule="auto"/>
        <w:ind w:left="360"/>
        <w:jc w:val="both"/>
      </w:pPr>
      <w:r>
        <w:t>Step 8. The option to create the transform map is chosen, and the record is saved so that it appears in the list of transform maps.</w:t>
      </w:r>
    </w:p>
    <w:p w14:paraId="066FAE59" w14:textId="77777777" w:rsidR="00A75569" w:rsidRDefault="00000000">
      <w:pPr>
        <w:pStyle w:val="Heading2"/>
      </w:pPr>
      <w:r>
        <w:t>5.6 Analysis of the Transform Configuration</w:t>
      </w:r>
    </w:p>
    <w:p w14:paraId="05804DC0" w14:textId="77777777" w:rsidR="00A75569" w:rsidRDefault="00000000">
      <w:pPr>
        <w:spacing w:after="160" w:line="480" w:lineRule="auto"/>
        <w:jc w:val="both"/>
      </w:pPr>
      <w:r>
        <w:t>The transform map is the most configurable component in the sequence, and the recording shows how many decisions it contains. Each decision affects the records that will be written. The source and target tables determine where data comes from and where it goes. The field maps determine which values are carried across. The execution options determine how empty values are treated, whether business rules run, and whether a new record is created when no match is found. A mistake in any one of these choices changes the result in a way that may not be visible until the records are inspected.</w:t>
      </w:r>
    </w:p>
    <w:p w14:paraId="263361D1" w14:textId="77777777" w:rsidR="00A75569" w:rsidRDefault="00000000">
      <w:pPr>
        <w:spacing w:after="160" w:line="480" w:lineRule="auto"/>
        <w:jc w:val="both"/>
      </w:pPr>
      <w:r>
        <w:t>The use of Auto Map deserves attention because it is convenient and therefore easy to accept without review. Auto Map links columns whose names match, and it is correct when the names have been chosen carefully. It is incorrect when a name is ambiguous or when a column that should map to one field is named like another. The recording shows four field maps produced automatically; the sensible practice is to read each one against the intended meaning before submitting the map.</w:t>
      </w:r>
    </w:p>
    <w:p w14:paraId="1C3C6911" w14:textId="77777777" w:rsidR="00A75569" w:rsidRDefault="00000000">
      <w:pPr>
        <w:spacing w:after="160" w:line="480" w:lineRule="auto"/>
        <w:jc w:val="both"/>
      </w:pPr>
      <w:r>
        <w:t>The transform script template shows how the platform allows custom logic at the point of transformation. The function receives the source row and the target record, and it can change the values before they are saved. The recording shows only the template, with the comment marking where custom code belongs. The lesson is that scripts should be added only when a field map cannot express the rule, because logic placed in a script is less visible than a field map and is harder for a later administrator to find.</w:t>
      </w:r>
    </w:p>
    <w:p w14:paraId="5497785B" w14:textId="77777777" w:rsidR="00A75569" w:rsidRDefault="00000000">
      <w:pPr>
        <w:pStyle w:val="Heading1"/>
        <w:pageBreakBefore/>
      </w:pPr>
      <w:r>
        <w:t>6. Results and Validation</w:t>
      </w:r>
    </w:p>
    <w:p w14:paraId="51F12A54" w14:textId="77777777" w:rsidR="00A75569" w:rsidRDefault="00000000">
      <w:pPr>
        <w:spacing w:after="160" w:line="480" w:lineRule="auto"/>
        <w:jc w:val="both"/>
      </w:pPr>
      <w:r>
        <w:t>The transform map was configured with the correct source and target tables and four field maps, which cover every column of the staging table that the target table needs. The success message after submission shows that the form was accepted. The recording does not show the transform being executed against the staged rows, so the outcome of the transform is checked in the coalesce and validation stages.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180"/>
        <w:gridCol w:w="3580"/>
      </w:tblGrid>
      <w:tr w:rsidR="00A75569" w14:paraId="0CFF8428" w14:textId="77777777">
        <w:tblPrEx>
          <w:tblCellMar>
            <w:top w:w="0" w:type="dxa"/>
            <w:bottom w:w="0" w:type="dxa"/>
          </w:tblCellMar>
        </w:tblPrEx>
        <w:trPr>
          <w:tblHeader/>
        </w:trPr>
        <w:tc>
          <w:tcPr>
            <w:tcW w:w="2600" w:type="dxa"/>
            <w:shd w:val="clear" w:color="auto" w:fill="D9E2F3"/>
            <w:tcMar>
              <w:top w:w="60" w:type="dxa"/>
              <w:left w:w="100" w:type="dxa"/>
              <w:bottom w:w="60" w:type="dxa"/>
              <w:right w:w="100" w:type="dxa"/>
            </w:tcMar>
          </w:tcPr>
          <w:p w14:paraId="2BF1A83E" w14:textId="77777777" w:rsidR="00A75569" w:rsidRDefault="00000000">
            <w:pPr>
              <w:spacing w:line="276" w:lineRule="auto"/>
            </w:pPr>
            <w:r>
              <w:rPr>
                <w:b/>
                <w:bCs/>
                <w:sz w:val="20"/>
                <w:szCs w:val="20"/>
              </w:rPr>
              <w:t>Test</w:t>
            </w:r>
          </w:p>
        </w:tc>
        <w:tc>
          <w:tcPr>
            <w:tcW w:w="3180" w:type="dxa"/>
            <w:shd w:val="clear" w:color="auto" w:fill="D9E2F3"/>
            <w:tcMar>
              <w:top w:w="60" w:type="dxa"/>
              <w:left w:w="100" w:type="dxa"/>
              <w:bottom w:w="60" w:type="dxa"/>
              <w:right w:w="100" w:type="dxa"/>
            </w:tcMar>
          </w:tcPr>
          <w:p w14:paraId="70D01030" w14:textId="77777777" w:rsidR="00A75569" w:rsidRDefault="00000000">
            <w:pPr>
              <w:spacing w:line="276" w:lineRule="auto"/>
            </w:pPr>
            <w:r>
              <w:rPr>
                <w:b/>
                <w:bCs/>
                <w:sz w:val="20"/>
                <w:szCs w:val="20"/>
              </w:rPr>
              <w:t>Expected result</w:t>
            </w:r>
          </w:p>
        </w:tc>
        <w:tc>
          <w:tcPr>
            <w:tcW w:w="3580" w:type="dxa"/>
            <w:shd w:val="clear" w:color="auto" w:fill="D9E2F3"/>
            <w:tcMar>
              <w:top w:w="60" w:type="dxa"/>
              <w:left w:w="100" w:type="dxa"/>
              <w:bottom w:w="60" w:type="dxa"/>
              <w:right w:w="100" w:type="dxa"/>
            </w:tcMar>
          </w:tcPr>
          <w:p w14:paraId="7909EE15" w14:textId="77777777" w:rsidR="00A75569" w:rsidRDefault="00000000">
            <w:pPr>
              <w:spacing w:line="276" w:lineRule="auto"/>
            </w:pPr>
            <w:r>
              <w:rPr>
                <w:b/>
                <w:bCs/>
                <w:sz w:val="20"/>
                <w:szCs w:val="20"/>
              </w:rPr>
              <w:t>Observed result</w:t>
            </w:r>
          </w:p>
        </w:tc>
      </w:tr>
      <w:tr w:rsidR="00A75569" w14:paraId="4697B231" w14:textId="77777777">
        <w:tblPrEx>
          <w:tblCellMar>
            <w:top w:w="0" w:type="dxa"/>
            <w:bottom w:w="0" w:type="dxa"/>
          </w:tblCellMar>
        </w:tblPrEx>
        <w:tc>
          <w:tcPr>
            <w:tcW w:w="2600" w:type="dxa"/>
            <w:tcMar>
              <w:top w:w="60" w:type="dxa"/>
              <w:left w:w="100" w:type="dxa"/>
              <w:bottom w:w="60" w:type="dxa"/>
              <w:right w:w="100" w:type="dxa"/>
            </w:tcMar>
          </w:tcPr>
          <w:p w14:paraId="417DB4FE" w14:textId="77777777" w:rsidR="00A75569" w:rsidRDefault="00000000">
            <w:pPr>
              <w:spacing w:line="276" w:lineRule="auto"/>
            </w:pPr>
            <w:r>
              <w:rPr>
                <w:sz w:val="20"/>
                <w:szCs w:val="20"/>
              </w:rPr>
              <w:t>Name set</w:t>
            </w:r>
          </w:p>
        </w:tc>
        <w:tc>
          <w:tcPr>
            <w:tcW w:w="3180" w:type="dxa"/>
            <w:tcMar>
              <w:top w:w="60" w:type="dxa"/>
              <w:left w:w="100" w:type="dxa"/>
              <w:bottom w:w="60" w:type="dxa"/>
              <w:right w:w="100" w:type="dxa"/>
            </w:tcMar>
          </w:tcPr>
          <w:p w14:paraId="0E955289" w14:textId="77777777" w:rsidR="00A75569" w:rsidRDefault="00000000">
            <w:pPr>
              <w:spacing w:line="276" w:lineRule="auto"/>
            </w:pPr>
            <w:r>
              <w:rPr>
                <w:sz w:val="20"/>
                <w:szCs w:val="20"/>
              </w:rPr>
              <w:t>Sample Spreadsheet Import</w:t>
            </w:r>
          </w:p>
        </w:tc>
        <w:tc>
          <w:tcPr>
            <w:tcW w:w="3580" w:type="dxa"/>
            <w:tcMar>
              <w:top w:w="60" w:type="dxa"/>
              <w:left w:w="100" w:type="dxa"/>
              <w:bottom w:w="60" w:type="dxa"/>
              <w:right w:w="100" w:type="dxa"/>
            </w:tcMar>
          </w:tcPr>
          <w:p w14:paraId="118C1894" w14:textId="77777777" w:rsidR="00A75569" w:rsidRDefault="00000000">
            <w:pPr>
              <w:spacing w:line="276" w:lineRule="auto"/>
            </w:pPr>
            <w:r>
              <w:rPr>
                <w:sz w:val="20"/>
                <w:szCs w:val="20"/>
              </w:rPr>
              <w:t>Name entered as shown</w:t>
            </w:r>
          </w:p>
        </w:tc>
      </w:tr>
      <w:tr w:rsidR="00A75569" w14:paraId="76B88230" w14:textId="77777777">
        <w:tblPrEx>
          <w:tblCellMar>
            <w:top w:w="0" w:type="dxa"/>
            <w:bottom w:w="0" w:type="dxa"/>
          </w:tblCellMar>
        </w:tblPrEx>
        <w:tc>
          <w:tcPr>
            <w:tcW w:w="2600" w:type="dxa"/>
            <w:tcMar>
              <w:top w:w="60" w:type="dxa"/>
              <w:left w:w="100" w:type="dxa"/>
              <w:bottom w:w="60" w:type="dxa"/>
              <w:right w:w="100" w:type="dxa"/>
            </w:tcMar>
          </w:tcPr>
          <w:p w14:paraId="449BE621" w14:textId="77777777" w:rsidR="00A75569" w:rsidRDefault="00000000">
            <w:pPr>
              <w:spacing w:line="276" w:lineRule="auto"/>
            </w:pPr>
            <w:r>
              <w:rPr>
                <w:sz w:val="20"/>
                <w:szCs w:val="20"/>
              </w:rPr>
              <w:t>Source table</w:t>
            </w:r>
          </w:p>
        </w:tc>
        <w:tc>
          <w:tcPr>
            <w:tcW w:w="3180" w:type="dxa"/>
            <w:tcMar>
              <w:top w:w="60" w:type="dxa"/>
              <w:left w:w="100" w:type="dxa"/>
              <w:bottom w:w="60" w:type="dxa"/>
              <w:right w:w="100" w:type="dxa"/>
            </w:tcMar>
          </w:tcPr>
          <w:p w14:paraId="2BD86225" w14:textId="77777777" w:rsidR="00A75569" w:rsidRDefault="00000000">
            <w:pPr>
              <w:spacing w:line="276" w:lineRule="auto"/>
            </w:pPr>
            <w:r>
              <w:rPr>
                <w:sz w:val="20"/>
                <w:szCs w:val="20"/>
              </w:rPr>
              <w:t>u_employee_import</w:t>
            </w:r>
          </w:p>
        </w:tc>
        <w:tc>
          <w:tcPr>
            <w:tcW w:w="3580" w:type="dxa"/>
            <w:tcMar>
              <w:top w:w="60" w:type="dxa"/>
              <w:left w:w="100" w:type="dxa"/>
              <w:bottom w:w="60" w:type="dxa"/>
              <w:right w:w="100" w:type="dxa"/>
            </w:tcMar>
          </w:tcPr>
          <w:p w14:paraId="2739FD56" w14:textId="77777777" w:rsidR="00A75569" w:rsidRDefault="00000000">
            <w:pPr>
              <w:spacing w:line="276" w:lineRule="auto"/>
            </w:pPr>
            <w:r>
              <w:rPr>
                <w:sz w:val="20"/>
                <w:szCs w:val="20"/>
              </w:rPr>
              <w:t>Employee Import selected</w:t>
            </w:r>
          </w:p>
        </w:tc>
      </w:tr>
      <w:tr w:rsidR="00A75569" w14:paraId="2459C8FC" w14:textId="77777777">
        <w:tblPrEx>
          <w:tblCellMar>
            <w:top w:w="0" w:type="dxa"/>
            <w:bottom w:w="0" w:type="dxa"/>
          </w:tblCellMar>
        </w:tblPrEx>
        <w:tc>
          <w:tcPr>
            <w:tcW w:w="2600" w:type="dxa"/>
            <w:tcMar>
              <w:top w:w="60" w:type="dxa"/>
              <w:left w:w="100" w:type="dxa"/>
              <w:bottom w:w="60" w:type="dxa"/>
              <w:right w:w="100" w:type="dxa"/>
            </w:tcMar>
          </w:tcPr>
          <w:p w14:paraId="1F676340" w14:textId="77777777" w:rsidR="00A75569" w:rsidRDefault="00000000">
            <w:pPr>
              <w:spacing w:line="276" w:lineRule="auto"/>
            </w:pPr>
            <w:r>
              <w:rPr>
                <w:sz w:val="20"/>
                <w:szCs w:val="20"/>
              </w:rPr>
              <w:t>Target table</w:t>
            </w:r>
          </w:p>
        </w:tc>
        <w:tc>
          <w:tcPr>
            <w:tcW w:w="3180" w:type="dxa"/>
            <w:tcMar>
              <w:top w:w="60" w:type="dxa"/>
              <w:left w:w="100" w:type="dxa"/>
              <w:bottom w:w="60" w:type="dxa"/>
              <w:right w:w="100" w:type="dxa"/>
            </w:tcMar>
          </w:tcPr>
          <w:p w14:paraId="5C5752CF" w14:textId="77777777" w:rsidR="00A75569" w:rsidRDefault="00000000">
            <w:pPr>
              <w:spacing w:line="276" w:lineRule="auto"/>
            </w:pPr>
            <w:r>
              <w:rPr>
                <w:sz w:val="20"/>
                <w:szCs w:val="20"/>
              </w:rPr>
              <w:t>u_employee_test</w:t>
            </w:r>
          </w:p>
        </w:tc>
        <w:tc>
          <w:tcPr>
            <w:tcW w:w="3580" w:type="dxa"/>
            <w:tcMar>
              <w:top w:w="60" w:type="dxa"/>
              <w:left w:w="100" w:type="dxa"/>
              <w:bottom w:w="60" w:type="dxa"/>
              <w:right w:w="100" w:type="dxa"/>
            </w:tcMar>
          </w:tcPr>
          <w:p w14:paraId="1D10B0C2" w14:textId="77777777" w:rsidR="00A75569" w:rsidRDefault="00000000">
            <w:pPr>
              <w:spacing w:line="276" w:lineRule="auto"/>
            </w:pPr>
            <w:r>
              <w:rPr>
                <w:sz w:val="20"/>
                <w:szCs w:val="20"/>
              </w:rPr>
              <w:t>Employee Test selected</w:t>
            </w:r>
          </w:p>
        </w:tc>
      </w:tr>
      <w:tr w:rsidR="00A75569" w14:paraId="11DCB6A1" w14:textId="77777777">
        <w:tblPrEx>
          <w:tblCellMar>
            <w:top w:w="0" w:type="dxa"/>
            <w:bottom w:w="0" w:type="dxa"/>
          </w:tblCellMar>
        </w:tblPrEx>
        <w:tc>
          <w:tcPr>
            <w:tcW w:w="2600" w:type="dxa"/>
            <w:tcMar>
              <w:top w:w="60" w:type="dxa"/>
              <w:left w:w="100" w:type="dxa"/>
              <w:bottom w:w="60" w:type="dxa"/>
              <w:right w:w="100" w:type="dxa"/>
            </w:tcMar>
          </w:tcPr>
          <w:p w14:paraId="23804277" w14:textId="77777777" w:rsidR="00A75569" w:rsidRDefault="00000000">
            <w:pPr>
              <w:spacing w:line="276" w:lineRule="auto"/>
            </w:pPr>
            <w:r>
              <w:rPr>
                <w:sz w:val="20"/>
                <w:szCs w:val="20"/>
              </w:rPr>
              <w:t>Field maps</w:t>
            </w:r>
          </w:p>
        </w:tc>
        <w:tc>
          <w:tcPr>
            <w:tcW w:w="3180" w:type="dxa"/>
            <w:tcMar>
              <w:top w:w="60" w:type="dxa"/>
              <w:left w:w="100" w:type="dxa"/>
              <w:bottom w:w="60" w:type="dxa"/>
              <w:right w:w="100" w:type="dxa"/>
            </w:tcMar>
          </w:tcPr>
          <w:p w14:paraId="0A829DAF" w14:textId="77777777" w:rsidR="00A75569" w:rsidRDefault="00000000">
            <w:pPr>
              <w:spacing w:line="276" w:lineRule="auto"/>
            </w:pPr>
            <w:r>
              <w:rPr>
                <w:sz w:val="20"/>
                <w:szCs w:val="20"/>
              </w:rPr>
              <w:t>Four maps for the shared columns</w:t>
            </w:r>
          </w:p>
        </w:tc>
        <w:tc>
          <w:tcPr>
            <w:tcW w:w="3580" w:type="dxa"/>
            <w:tcMar>
              <w:top w:w="60" w:type="dxa"/>
              <w:left w:w="100" w:type="dxa"/>
              <w:bottom w:w="60" w:type="dxa"/>
              <w:right w:w="100" w:type="dxa"/>
            </w:tcMar>
          </w:tcPr>
          <w:p w14:paraId="4FE7FCDE" w14:textId="77777777" w:rsidR="00A75569" w:rsidRDefault="00000000">
            <w:pPr>
              <w:spacing w:line="276" w:lineRule="auto"/>
            </w:pPr>
            <w:r>
              <w:rPr>
                <w:sz w:val="20"/>
                <w:szCs w:val="20"/>
              </w:rPr>
              <w:t>Four maps produced by Auto Map</w:t>
            </w:r>
          </w:p>
        </w:tc>
      </w:tr>
      <w:tr w:rsidR="00A75569" w14:paraId="75FC1386" w14:textId="77777777">
        <w:tblPrEx>
          <w:tblCellMar>
            <w:top w:w="0" w:type="dxa"/>
            <w:bottom w:w="0" w:type="dxa"/>
          </w:tblCellMar>
        </w:tblPrEx>
        <w:tc>
          <w:tcPr>
            <w:tcW w:w="2600" w:type="dxa"/>
            <w:tcMar>
              <w:top w:w="60" w:type="dxa"/>
              <w:left w:w="100" w:type="dxa"/>
              <w:bottom w:w="60" w:type="dxa"/>
              <w:right w:w="100" w:type="dxa"/>
            </w:tcMar>
          </w:tcPr>
          <w:p w14:paraId="5B56FA21" w14:textId="77777777" w:rsidR="00A75569" w:rsidRDefault="00000000">
            <w:pPr>
              <w:spacing w:line="276" w:lineRule="auto"/>
            </w:pPr>
            <w:r>
              <w:rPr>
                <w:sz w:val="20"/>
                <w:szCs w:val="20"/>
              </w:rPr>
              <w:t>Submission</w:t>
            </w:r>
          </w:p>
        </w:tc>
        <w:tc>
          <w:tcPr>
            <w:tcW w:w="3180" w:type="dxa"/>
            <w:tcMar>
              <w:top w:w="60" w:type="dxa"/>
              <w:left w:w="100" w:type="dxa"/>
              <w:bottom w:w="60" w:type="dxa"/>
              <w:right w:w="100" w:type="dxa"/>
            </w:tcMar>
          </w:tcPr>
          <w:p w14:paraId="32C6B44F" w14:textId="77777777" w:rsidR="00A75569" w:rsidRDefault="00000000">
            <w:pPr>
              <w:spacing w:line="276" w:lineRule="auto"/>
            </w:pPr>
            <w:r>
              <w:rPr>
                <w:sz w:val="20"/>
                <w:szCs w:val="20"/>
              </w:rPr>
              <w:t>Success message</w:t>
            </w:r>
          </w:p>
        </w:tc>
        <w:tc>
          <w:tcPr>
            <w:tcW w:w="3580" w:type="dxa"/>
            <w:tcMar>
              <w:top w:w="60" w:type="dxa"/>
              <w:left w:w="100" w:type="dxa"/>
              <w:bottom w:w="60" w:type="dxa"/>
              <w:right w:w="100" w:type="dxa"/>
            </w:tcMar>
          </w:tcPr>
          <w:p w14:paraId="0BFFF8E5" w14:textId="77777777" w:rsidR="00A75569" w:rsidRDefault="00000000">
            <w:pPr>
              <w:spacing w:line="276" w:lineRule="auto"/>
            </w:pPr>
            <w:r>
              <w:rPr>
                <w:sz w:val="20"/>
                <w:szCs w:val="20"/>
              </w:rPr>
              <w:t>Success message displayed</w:t>
            </w:r>
          </w:p>
        </w:tc>
      </w:tr>
    </w:tbl>
    <w:p w14:paraId="6285ED92" w14:textId="77777777" w:rsidR="00A75569" w:rsidRDefault="00A75569">
      <w:pPr>
        <w:spacing w:after="120"/>
      </w:pPr>
    </w:p>
    <w:p w14:paraId="46F7D779" w14:textId="77777777" w:rsidR="00A75569" w:rsidRDefault="00000000">
      <w:pPr>
        <w:spacing w:before="60" w:after="240"/>
        <w:jc w:val="center"/>
      </w:pPr>
      <w:r>
        <w:rPr>
          <w:i/>
          <w:iCs/>
          <w:sz w:val="20"/>
          <w:szCs w:val="20"/>
        </w:rPr>
        <w:t>Table 10. Configuration checks for the Transform Maps stage.</w:t>
      </w:r>
    </w:p>
    <w:p w14:paraId="2D122A34" w14:textId="77777777" w:rsidR="00A75569" w:rsidRDefault="00000000">
      <w:pPr>
        <w:pStyle w:val="Heading2"/>
      </w:pPr>
      <w:r>
        <w:t>6.1 Discussion</w:t>
      </w:r>
    </w:p>
    <w:p w14:paraId="2CE9E04A" w14:textId="77777777" w:rsidR="00A75569" w:rsidRDefault="00000000">
      <w:pPr>
        <w:spacing w:after="160" w:line="480" w:lineRule="auto"/>
        <w:jc w:val="both"/>
      </w:pPr>
      <w:r>
        <w:t>The results above are read together with the stage each recording covers. A single recording shows a single stage, so its results are a check on that stage alone. The sequence of five recordings, taken together, traces the import from the source workbook to validated records. The observations are most useful when they are compared across stages: a clean load followed by a transform with an open mapping question, for instance, points to the mapping rather than the source file as the place to look.</w:t>
      </w:r>
    </w:p>
    <w:p w14:paraId="234E30BB" w14:textId="77777777" w:rsidR="00A75569" w:rsidRDefault="00000000">
      <w:pPr>
        <w:spacing w:after="160" w:line="480" w:lineRule="auto"/>
        <w:jc w:val="both"/>
      </w:pPr>
      <w:r>
        <w:t>A second point concerns the difference between a successful job and a correct result. The status screen in the load stage reported zero errors, and the list view in the validation stage showed fifteen records. Those two facts alone do not establish that every value is correct. The validation stage exists to look at the values themselves, and the open item recorded in this report is a reminder that counts and status codes do not replace inspection of the data.</w:t>
      </w:r>
    </w:p>
    <w:p w14:paraId="09B0321B" w14:textId="77777777" w:rsidR="00A75569" w:rsidRDefault="00000000">
      <w:pPr>
        <w:spacing w:after="160" w:line="480" w:lineRule="auto"/>
        <w:jc w:val="both"/>
      </w:pPr>
      <w:r>
        <w:t>A third point is that open items should be carried forward rather than closed by assumption. Where a recording does not show a result, the report records it as not shown, and where a value cannot be read it is not guessed. This practice keeps the report honest about the limits of a screen recording as evidence, and it makes clear which checks must still be carried out on the live instance.</w:t>
      </w:r>
    </w:p>
    <w:p w14:paraId="477EE3D0" w14:textId="77777777" w:rsidR="00A75569" w:rsidRDefault="00000000">
      <w:pPr>
        <w:spacing w:after="160" w:line="480" w:lineRule="auto"/>
        <w:jc w:val="both"/>
      </w:pPr>
      <w:r>
        <w:t>The transform map is the component that moves data from the staging table to the target table, so its configuration decides the quality of every record that results. The recording shows that the choices of source table, target table and field maps were made deliberately and checked before submission. The transform script template is an extension point, and the recording shows it in its default state. Custom logic would be added there only when the field maps cannot express the rule the business requires.</w:t>
      </w:r>
    </w:p>
    <w:p w14:paraId="69F690A1" w14:textId="77777777" w:rsidR="00A75569" w:rsidRDefault="00000000">
      <w:pPr>
        <w:pStyle w:val="Heading2"/>
      </w:pPr>
      <w:r>
        <w:t>6.2 Limitations of the Evaluation</w:t>
      </w:r>
    </w:p>
    <w:p w14:paraId="33176A2C" w14:textId="77777777" w:rsidR="00A75569" w:rsidRDefault="00000000">
      <w:pPr>
        <w:spacing w:after="160" w:line="480" w:lineRule="auto"/>
        <w:jc w:val="both"/>
      </w:pPr>
      <w:r>
        <w:t>The evaluation in this report has several limits, and they should be stated plainly. The first is the source material. Each recording is short and silent, so it records a moment in the workflow rather than a complete test. The second is the sample size. Fifteen records are sufficient to demonstrate the mechanism, but they cannot show how the process behaves under load, with duplicate identifiers, or with malformed rows. The third is the environment. The checks were made against a developer instance rather than a production instance, so they do not reflect the controls that a live organisation would apply.</w:t>
      </w:r>
    </w:p>
    <w:p w14:paraId="2450F33A" w14:textId="77777777" w:rsidR="00A75569" w:rsidRDefault="00000000">
      <w:pPr>
        <w:spacing w:after="160" w:line="480" w:lineRule="auto"/>
        <w:jc w:val="both"/>
      </w:pPr>
      <w:r>
        <w:t>The fourth limit is that the evaluation depends on observation. Where a value appears on screen, it is reported as observed, but a screen can show a state without showing why that state arose. The open items recorded in this report are the clearest example. They are reported as open rather than resolved, because the recording does not contain the information needed to resolve them. A future evaluation should repeat each check on the live instance and record the result of each run, not only the first.</w:t>
      </w:r>
    </w:p>
    <w:p w14:paraId="508FB85C" w14:textId="77777777" w:rsidR="00A75569" w:rsidRDefault="00000000">
      <w:pPr>
        <w:pStyle w:val="Heading2"/>
      </w:pPr>
      <w:r>
        <w:t>6.3 Test Strategy for Repeated Imports</w:t>
      </w:r>
    </w:p>
    <w:p w14:paraId="34A0756B" w14:textId="77777777" w:rsidR="00A75569" w:rsidRDefault="00000000">
      <w:pPr>
        <w:spacing w:after="160" w:line="480" w:lineRule="auto"/>
        <w:jc w:val="both"/>
      </w:pPr>
      <w:r>
        <w:t>The most important test that this project does not show on screen is a repeated import. A repeat run confirms that the coalesce field works as designed: the same fifteen employees should produce fifteen existing records updated, not thirty records created. A full test strategy therefore includes a first load, a second load of identical data, and a third load with a deliberately changed value, so that the update path is exercised as well as the insert path.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3360"/>
      </w:tblGrid>
      <w:tr w:rsidR="00A75569" w14:paraId="75CF469D" w14:textId="77777777">
        <w:tblPrEx>
          <w:tblCellMar>
            <w:top w:w="0" w:type="dxa"/>
            <w:bottom w:w="0" w:type="dxa"/>
          </w:tblCellMar>
        </w:tblPrEx>
        <w:trPr>
          <w:tblHeader/>
        </w:trPr>
        <w:tc>
          <w:tcPr>
            <w:tcW w:w="2400" w:type="dxa"/>
            <w:shd w:val="clear" w:color="auto" w:fill="D9E2F3"/>
            <w:tcMar>
              <w:top w:w="60" w:type="dxa"/>
              <w:left w:w="100" w:type="dxa"/>
              <w:bottom w:w="60" w:type="dxa"/>
              <w:right w:w="100" w:type="dxa"/>
            </w:tcMar>
          </w:tcPr>
          <w:p w14:paraId="0AC5551A" w14:textId="77777777" w:rsidR="00A75569" w:rsidRDefault="00000000">
            <w:pPr>
              <w:spacing w:line="276" w:lineRule="auto"/>
            </w:pPr>
            <w:r>
              <w:rPr>
                <w:b/>
                <w:bCs/>
                <w:sz w:val="20"/>
                <w:szCs w:val="20"/>
              </w:rPr>
              <w:t>Run</w:t>
            </w:r>
          </w:p>
        </w:tc>
        <w:tc>
          <w:tcPr>
            <w:tcW w:w="3600" w:type="dxa"/>
            <w:shd w:val="clear" w:color="auto" w:fill="D9E2F3"/>
            <w:tcMar>
              <w:top w:w="60" w:type="dxa"/>
              <w:left w:w="100" w:type="dxa"/>
              <w:bottom w:w="60" w:type="dxa"/>
              <w:right w:w="100" w:type="dxa"/>
            </w:tcMar>
          </w:tcPr>
          <w:p w14:paraId="4F5E8802" w14:textId="77777777" w:rsidR="00A75569" w:rsidRDefault="00000000">
            <w:pPr>
              <w:spacing w:line="276" w:lineRule="auto"/>
            </w:pPr>
            <w:r>
              <w:rPr>
                <w:b/>
                <w:bCs/>
                <w:sz w:val="20"/>
                <w:szCs w:val="20"/>
              </w:rPr>
              <w:t>Input</w:t>
            </w:r>
          </w:p>
        </w:tc>
        <w:tc>
          <w:tcPr>
            <w:tcW w:w="3360" w:type="dxa"/>
            <w:shd w:val="clear" w:color="auto" w:fill="D9E2F3"/>
            <w:tcMar>
              <w:top w:w="60" w:type="dxa"/>
              <w:left w:w="100" w:type="dxa"/>
              <w:bottom w:w="60" w:type="dxa"/>
              <w:right w:w="100" w:type="dxa"/>
            </w:tcMar>
          </w:tcPr>
          <w:p w14:paraId="78948C17" w14:textId="77777777" w:rsidR="00A75569" w:rsidRDefault="00000000">
            <w:pPr>
              <w:spacing w:line="276" w:lineRule="auto"/>
            </w:pPr>
            <w:r>
              <w:rPr>
                <w:b/>
                <w:bCs/>
                <w:sz w:val="20"/>
                <w:szCs w:val="20"/>
              </w:rPr>
              <w:t>Expected records after run</w:t>
            </w:r>
          </w:p>
        </w:tc>
      </w:tr>
      <w:tr w:rsidR="00A75569" w14:paraId="6B88876C" w14:textId="77777777">
        <w:tblPrEx>
          <w:tblCellMar>
            <w:top w:w="0" w:type="dxa"/>
            <w:bottom w:w="0" w:type="dxa"/>
          </w:tblCellMar>
        </w:tblPrEx>
        <w:tc>
          <w:tcPr>
            <w:tcW w:w="2400" w:type="dxa"/>
            <w:tcMar>
              <w:top w:w="60" w:type="dxa"/>
              <w:left w:w="100" w:type="dxa"/>
              <w:bottom w:w="60" w:type="dxa"/>
              <w:right w:w="100" w:type="dxa"/>
            </w:tcMar>
          </w:tcPr>
          <w:p w14:paraId="2BD4E368" w14:textId="77777777" w:rsidR="00A75569" w:rsidRDefault="00000000">
            <w:pPr>
              <w:spacing w:line="276" w:lineRule="auto"/>
            </w:pPr>
            <w:r>
              <w:rPr>
                <w:sz w:val="20"/>
                <w:szCs w:val="20"/>
              </w:rPr>
              <w:t>First load</w:t>
            </w:r>
          </w:p>
        </w:tc>
        <w:tc>
          <w:tcPr>
            <w:tcW w:w="3600" w:type="dxa"/>
            <w:tcMar>
              <w:top w:w="60" w:type="dxa"/>
              <w:left w:w="100" w:type="dxa"/>
              <w:bottom w:w="60" w:type="dxa"/>
              <w:right w:w="100" w:type="dxa"/>
            </w:tcMar>
          </w:tcPr>
          <w:p w14:paraId="2124D5B0" w14:textId="77777777" w:rsidR="00A75569" w:rsidRDefault="00000000">
            <w:pPr>
              <w:spacing w:line="276" w:lineRule="auto"/>
            </w:pPr>
            <w:r>
              <w:rPr>
                <w:sz w:val="20"/>
                <w:szCs w:val="20"/>
              </w:rPr>
              <w:t>Fifteen employees, none present</w:t>
            </w:r>
          </w:p>
        </w:tc>
        <w:tc>
          <w:tcPr>
            <w:tcW w:w="3360" w:type="dxa"/>
            <w:tcMar>
              <w:top w:w="60" w:type="dxa"/>
              <w:left w:w="100" w:type="dxa"/>
              <w:bottom w:w="60" w:type="dxa"/>
              <w:right w:w="100" w:type="dxa"/>
            </w:tcMar>
          </w:tcPr>
          <w:p w14:paraId="1D2690AA" w14:textId="77777777" w:rsidR="00A75569" w:rsidRDefault="00000000">
            <w:pPr>
              <w:spacing w:line="276" w:lineRule="auto"/>
            </w:pPr>
            <w:r>
              <w:rPr>
                <w:sz w:val="20"/>
                <w:szCs w:val="20"/>
              </w:rPr>
              <w:t>Fifteen inserted</w:t>
            </w:r>
          </w:p>
        </w:tc>
      </w:tr>
      <w:tr w:rsidR="00A75569" w14:paraId="1CA7CE85" w14:textId="77777777">
        <w:tblPrEx>
          <w:tblCellMar>
            <w:top w:w="0" w:type="dxa"/>
            <w:bottom w:w="0" w:type="dxa"/>
          </w:tblCellMar>
        </w:tblPrEx>
        <w:tc>
          <w:tcPr>
            <w:tcW w:w="2400" w:type="dxa"/>
            <w:tcMar>
              <w:top w:w="60" w:type="dxa"/>
              <w:left w:w="100" w:type="dxa"/>
              <w:bottom w:w="60" w:type="dxa"/>
              <w:right w:w="100" w:type="dxa"/>
            </w:tcMar>
          </w:tcPr>
          <w:p w14:paraId="6FC026E1" w14:textId="77777777" w:rsidR="00A75569" w:rsidRDefault="00000000">
            <w:pPr>
              <w:spacing w:line="276" w:lineRule="auto"/>
            </w:pPr>
            <w:r>
              <w:rPr>
                <w:sz w:val="20"/>
                <w:szCs w:val="20"/>
              </w:rPr>
              <w:t>Second load</w:t>
            </w:r>
          </w:p>
        </w:tc>
        <w:tc>
          <w:tcPr>
            <w:tcW w:w="3600" w:type="dxa"/>
            <w:tcMar>
              <w:top w:w="60" w:type="dxa"/>
              <w:left w:w="100" w:type="dxa"/>
              <w:bottom w:w="60" w:type="dxa"/>
              <w:right w:w="100" w:type="dxa"/>
            </w:tcMar>
          </w:tcPr>
          <w:p w14:paraId="39A06E44" w14:textId="77777777" w:rsidR="00A75569" w:rsidRDefault="00000000">
            <w:pPr>
              <w:spacing w:line="276" w:lineRule="auto"/>
            </w:pPr>
            <w:r>
              <w:rPr>
                <w:sz w:val="20"/>
                <w:szCs w:val="20"/>
              </w:rPr>
              <w:t>Same fifteen employees</w:t>
            </w:r>
          </w:p>
        </w:tc>
        <w:tc>
          <w:tcPr>
            <w:tcW w:w="3360" w:type="dxa"/>
            <w:tcMar>
              <w:top w:w="60" w:type="dxa"/>
              <w:left w:w="100" w:type="dxa"/>
              <w:bottom w:w="60" w:type="dxa"/>
              <w:right w:w="100" w:type="dxa"/>
            </w:tcMar>
          </w:tcPr>
          <w:p w14:paraId="5AB2E92A" w14:textId="77777777" w:rsidR="00A75569" w:rsidRDefault="00000000">
            <w:pPr>
              <w:spacing w:line="276" w:lineRule="auto"/>
            </w:pPr>
            <w:r>
              <w:rPr>
                <w:sz w:val="20"/>
                <w:szCs w:val="20"/>
              </w:rPr>
              <w:t>Still fifteen; no duplicates; updates counted</w:t>
            </w:r>
          </w:p>
        </w:tc>
      </w:tr>
      <w:tr w:rsidR="00A75569" w14:paraId="3651FEE1" w14:textId="77777777">
        <w:tblPrEx>
          <w:tblCellMar>
            <w:top w:w="0" w:type="dxa"/>
            <w:bottom w:w="0" w:type="dxa"/>
          </w:tblCellMar>
        </w:tblPrEx>
        <w:tc>
          <w:tcPr>
            <w:tcW w:w="2400" w:type="dxa"/>
            <w:tcMar>
              <w:top w:w="60" w:type="dxa"/>
              <w:left w:w="100" w:type="dxa"/>
              <w:bottom w:w="60" w:type="dxa"/>
              <w:right w:w="100" w:type="dxa"/>
            </w:tcMar>
          </w:tcPr>
          <w:p w14:paraId="6CAA8B1F" w14:textId="77777777" w:rsidR="00A75569" w:rsidRDefault="00000000">
            <w:pPr>
              <w:spacing w:line="276" w:lineRule="auto"/>
            </w:pPr>
            <w:r>
              <w:rPr>
                <w:sz w:val="20"/>
                <w:szCs w:val="20"/>
              </w:rPr>
              <w:t>Third load</w:t>
            </w:r>
          </w:p>
        </w:tc>
        <w:tc>
          <w:tcPr>
            <w:tcW w:w="3600" w:type="dxa"/>
            <w:tcMar>
              <w:top w:w="60" w:type="dxa"/>
              <w:left w:w="100" w:type="dxa"/>
              <w:bottom w:w="60" w:type="dxa"/>
              <w:right w:w="100" w:type="dxa"/>
            </w:tcMar>
          </w:tcPr>
          <w:p w14:paraId="65A8170D" w14:textId="77777777" w:rsidR="00A75569" w:rsidRDefault="00000000">
            <w:pPr>
              <w:spacing w:line="276" w:lineRule="auto"/>
            </w:pPr>
            <w:r>
              <w:rPr>
                <w:sz w:val="20"/>
                <w:szCs w:val="20"/>
              </w:rPr>
              <w:t>One department value changed</w:t>
            </w:r>
          </w:p>
        </w:tc>
        <w:tc>
          <w:tcPr>
            <w:tcW w:w="3360" w:type="dxa"/>
            <w:tcMar>
              <w:top w:w="60" w:type="dxa"/>
              <w:left w:w="100" w:type="dxa"/>
              <w:bottom w:w="60" w:type="dxa"/>
              <w:right w:w="100" w:type="dxa"/>
            </w:tcMar>
          </w:tcPr>
          <w:p w14:paraId="7C89320C" w14:textId="77777777" w:rsidR="00A75569" w:rsidRDefault="00000000">
            <w:pPr>
              <w:spacing w:line="276" w:lineRule="auto"/>
            </w:pPr>
            <w:r>
              <w:rPr>
                <w:sz w:val="20"/>
                <w:szCs w:val="20"/>
              </w:rPr>
              <w:t>Still fifteen; one record updated</w:t>
            </w:r>
          </w:p>
        </w:tc>
      </w:tr>
      <w:tr w:rsidR="00A75569" w14:paraId="73C8A3A0" w14:textId="77777777">
        <w:tblPrEx>
          <w:tblCellMar>
            <w:top w:w="0" w:type="dxa"/>
            <w:bottom w:w="0" w:type="dxa"/>
          </w:tblCellMar>
        </w:tblPrEx>
        <w:tc>
          <w:tcPr>
            <w:tcW w:w="2400" w:type="dxa"/>
            <w:tcMar>
              <w:top w:w="60" w:type="dxa"/>
              <w:left w:w="100" w:type="dxa"/>
              <w:bottom w:w="60" w:type="dxa"/>
              <w:right w:w="100" w:type="dxa"/>
            </w:tcMar>
          </w:tcPr>
          <w:p w14:paraId="02ABD5C8" w14:textId="77777777" w:rsidR="00A75569" w:rsidRDefault="00000000">
            <w:pPr>
              <w:spacing w:line="276" w:lineRule="auto"/>
            </w:pPr>
            <w:r>
              <w:rPr>
                <w:sz w:val="20"/>
                <w:szCs w:val="20"/>
              </w:rPr>
              <w:t>Fourth load</w:t>
            </w:r>
          </w:p>
        </w:tc>
        <w:tc>
          <w:tcPr>
            <w:tcW w:w="3600" w:type="dxa"/>
            <w:tcMar>
              <w:top w:w="60" w:type="dxa"/>
              <w:left w:w="100" w:type="dxa"/>
              <w:bottom w:w="60" w:type="dxa"/>
              <w:right w:w="100" w:type="dxa"/>
            </w:tcMar>
          </w:tcPr>
          <w:p w14:paraId="15351D8B" w14:textId="77777777" w:rsidR="00A75569" w:rsidRDefault="00000000">
            <w:pPr>
              <w:spacing w:line="276" w:lineRule="auto"/>
            </w:pPr>
            <w:r>
              <w:rPr>
                <w:sz w:val="20"/>
                <w:szCs w:val="20"/>
              </w:rPr>
              <w:t>One new employee added</w:t>
            </w:r>
          </w:p>
        </w:tc>
        <w:tc>
          <w:tcPr>
            <w:tcW w:w="3360" w:type="dxa"/>
            <w:tcMar>
              <w:top w:w="60" w:type="dxa"/>
              <w:left w:w="100" w:type="dxa"/>
              <w:bottom w:w="60" w:type="dxa"/>
              <w:right w:w="100" w:type="dxa"/>
            </w:tcMar>
          </w:tcPr>
          <w:p w14:paraId="31BB26B4" w14:textId="77777777" w:rsidR="00A75569" w:rsidRDefault="00000000">
            <w:pPr>
              <w:spacing w:line="276" w:lineRule="auto"/>
            </w:pPr>
            <w:r>
              <w:rPr>
                <w:sz w:val="20"/>
                <w:szCs w:val="20"/>
              </w:rPr>
              <w:t>Sixteen records; one inserted</w:t>
            </w:r>
          </w:p>
        </w:tc>
      </w:tr>
    </w:tbl>
    <w:p w14:paraId="733A21F7" w14:textId="77777777" w:rsidR="00A75569" w:rsidRDefault="00A75569">
      <w:pPr>
        <w:spacing w:after="120"/>
      </w:pPr>
    </w:p>
    <w:p w14:paraId="1835EFDA" w14:textId="77777777" w:rsidR="00A75569" w:rsidRDefault="00000000">
      <w:pPr>
        <w:spacing w:before="60" w:after="240"/>
        <w:jc w:val="center"/>
      </w:pPr>
      <w:r>
        <w:rPr>
          <w:i/>
          <w:iCs/>
          <w:sz w:val="20"/>
          <w:szCs w:val="20"/>
        </w:rPr>
        <w:t>Table 11. Proposed test runs for the coalesce behaviour of the transform map.</w:t>
      </w:r>
    </w:p>
    <w:p w14:paraId="683F400E" w14:textId="77777777" w:rsidR="00A75569" w:rsidRDefault="00000000">
      <w:pPr>
        <w:spacing w:after="160" w:line="480" w:lineRule="auto"/>
        <w:jc w:val="both"/>
      </w:pPr>
      <w:r>
        <w:t>Each run should be recorded with its import log reference, its counts of inserts and updates, and a sample of the changed records. This evidence turns an expectation about coalesce into a verified result, and it is the step that the present recordings leave open.</w:t>
      </w:r>
    </w:p>
    <w:p w14:paraId="5D894C53" w14:textId="77777777" w:rsidR="00A75569" w:rsidRDefault="00000000">
      <w:pPr>
        <w:pStyle w:val="Heading2"/>
      </w:pPr>
      <w:r>
        <w:t>6.4 Acceptance Criteria</w:t>
      </w:r>
    </w:p>
    <w:p w14:paraId="7741F3ED" w14:textId="77777777" w:rsidR="00A75569" w:rsidRDefault="00000000">
      <w:pPr>
        <w:spacing w:after="160" w:line="480" w:lineRule="auto"/>
        <w:jc w:val="both"/>
      </w:pPr>
      <w:r>
        <w:t>A dataset should be accepted into the target table only when it meets explicit criteria. The criteria below are set so that each can be checked from a screen or a log, and each has a stated threshold. Where a criterion is not yet met, the dataset is not accepted, and the open item is carried forward until it is resolved.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80"/>
        <w:gridCol w:w="3280"/>
      </w:tblGrid>
      <w:tr w:rsidR="00A75569" w14:paraId="6046BFB2" w14:textId="77777777">
        <w:tblPrEx>
          <w:tblCellMar>
            <w:top w:w="0" w:type="dxa"/>
            <w:bottom w:w="0" w:type="dxa"/>
          </w:tblCellMar>
        </w:tblPrEx>
        <w:trPr>
          <w:tblHeader/>
        </w:trPr>
        <w:tc>
          <w:tcPr>
            <w:tcW w:w="2800" w:type="dxa"/>
            <w:shd w:val="clear" w:color="auto" w:fill="D9E2F3"/>
            <w:tcMar>
              <w:top w:w="60" w:type="dxa"/>
              <w:left w:w="100" w:type="dxa"/>
              <w:bottom w:w="60" w:type="dxa"/>
              <w:right w:w="100" w:type="dxa"/>
            </w:tcMar>
          </w:tcPr>
          <w:p w14:paraId="3837BAE4" w14:textId="77777777" w:rsidR="00A75569" w:rsidRDefault="00000000">
            <w:pPr>
              <w:spacing w:line="276" w:lineRule="auto"/>
            </w:pPr>
            <w:r>
              <w:rPr>
                <w:b/>
                <w:bCs/>
                <w:sz w:val="20"/>
                <w:szCs w:val="20"/>
              </w:rPr>
              <w:t>Criterion</w:t>
            </w:r>
          </w:p>
        </w:tc>
        <w:tc>
          <w:tcPr>
            <w:tcW w:w="3280" w:type="dxa"/>
            <w:shd w:val="clear" w:color="auto" w:fill="D9E2F3"/>
            <w:tcMar>
              <w:top w:w="60" w:type="dxa"/>
              <w:left w:w="100" w:type="dxa"/>
              <w:bottom w:w="60" w:type="dxa"/>
              <w:right w:w="100" w:type="dxa"/>
            </w:tcMar>
          </w:tcPr>
          <w:p w14:paraId="4D0996F7" w14:textId="77777777" w:rsidR="00A75569" w:rsidRDefault="00000000">
            <w:pPr>
              <w:spacing w:line="276" w:lineRule="auto"/>
            </w:pPr>
            <w:r>
              <w:rPr>
                <w:b/>
                <w:bCs/>
                <w:sz w:val="20"/>
                <w:szCs w:val="20"/>
              </w:rPr>
              <w:t>Threshold for acceptance</w:t>
            </w:r>
          </w:p>
        </w:tc>
        <w:tc>
          <w:tcPr>
            <w:tcW w:w="3280" w:type="dxa"/>
            <w:shd w:val="clear" w:color="auto" w:fill="D9E2F3"/>
            <w:tcMar>
              <w:top w:w="60" w:type="dxa"/>
              <w:left w:w="100" w:type="dxa"/>
              <w:bottom w:w="60" w:type="dxa"/>
              <w:right w:w="100" w:type="dxa"/>
            </w:tcMar>
          </w:tcPr>
          <w:p w14:paraId="03F16F48" w14:textId="77777777" w:rsidR="00A75569" w:rsidRDefault="00000000">
            <w:pPr>
              <w:spacing w:line="276" w:lineRule="auto"/>
            </w:pPr>
            <w:r>
              <w:rPr>
                <w:b/>
                <w:bCs/>
                <w:sz w:val="20"/>
                <w:szCs w:val="20"/>
              </w:rPr>
              <w:t>Evidence</w:t>
            </w:r>
          </w:p>
        </w:tc>
      </w:tr>
      <w:tr w:rsidR="00A75569" w14:paraId="7357AF8F" w14:textId="77777777">
        <w:tblPrEx>
          <w:tblCellMar>
            <w:top w:w="0" w:type="dxa"/>
            <w:bottom w:w="0" w:type="dxa"/>
          </w:tblCellMar>
        </w:tblPrEx>
        <w:tc>
          <w:tcPr>
            <w:tcW w:w="2800" w:type="dxa"/>
            <w:tcMar>
              <w:top w:w="60" w:type="dxa"/>
              <w:left w:w="100" w:type="dxa"/>
              <w:bottom w:w="60" w:type="dxa"/>
              <w:right w:w="100" w:type="dxa"/>
            </w:tcMar>
          </w:tcPr>
          <w:p w14:paraId="153505C1" w14:textId="77777777" w:rsidR="00A75569" w:rsidRDefault="00000000">
            <w:pPr>
              <w:spacing w:line="276" w:lineRule="auto"/>
            </w:pPr>
            <w:r>
              <w:rPr>
                <w:sz w:val="20"/>
                <w:szCs w:val="20"/>
              </w:rPr>
              <w:t>Row count</w:t>
            </w:r>
          </w:p>
        </w:tc>
        <w:tc>
          <w:tcPr>
            <w:tcW w:w="3280" w:type="dxa"/>
            <w:tcMar>
              <w:top w:w="60" w:type="dxa"/>
              <w:left w:w="100" w:type="dxa"/>
              <w:bottom w:w="60" w:type="dxa"/>
              <w:right w:w="100" w:type="dxa"/>
            </w:tcMar>
          </w:tcPr>
          <w:p w14:paraId="2E2A7AC8" w14:textId="77777777" w:rsidR="00A75569" w:rsidRDefault="00000000">
            <w:pPr>
              <w:spacing w:line="276" w:lineRule="auto"/>
            </w:pPr>
            <w:r>
              <w:rPr>
                <w:sz w:val="20"/>
                <w:szCs w:val="20"/>
              </w:rPr>
              <w:t>Equal to source count</w:t>
            </w:r>
          </w:p>
        </w:tc>
        <w:tc>
          <w:tcPr>
            <w:tcW w:w="3280" w:type="dxa"/>
            <w:tcMar>
              <w:top w:w="60" w:type="dxa"/>
              <w:left w:w="100" w:type="dxa"/>
              <w:bottom w:w="60" w:type="dxa"/>
              <w:right w:w="100" w:type="dxa"/>
            </w:tcMar>
          </w:tcPr>
          <w:p w14:paraId="2EB510F1" w14:textId="77777777" w:rsidR="00A75569" w:rsidRDefault="00000000">
            <w:pPr>
              <w:spacing w:line="276" w:lineRule="auto"/>
            </w:pPr>
            <w:r>
              <w:rPr>
                <w:sz w:val="20"/>
                <w:szCs w:val="20"/>
              </w:rPr>
              <w:t>Status message and source file</w:t>
            </w:r>
          </w:p>
        </w:tc>
      </w:tr>
      <w:tr w:rsidR="00A75569" w14:paraId="5EEBCC25" w14:textId="77777777">
        <w:tblPrEx>
          <w:tblCellMar>
            <w:top w:w="0" w:type="dxa"/>
            <w:bottom w:w="0" w:type="dxa"/>
          </w:tblCellMar>
        </w:tblPrEx>
        <w:tc>
          <w:tcPr>
            <w:tcW w:w="2800" w:type="dxa"/>
            <w:tcMar>
              <w:top w:w="60" w:type="dxa"/>
              <w:left w:w="100" w:type="dxa"/>
              <w:bottom w:w="60" w:type="dxa"/>
              <w:right w:w="100" w:type="dxa"/>
            </w:tcMar>
          </w:tcPr>
          <w:p w14:paraId="05F70221" w14:textId="77777777" w:rsidR="00A75569" w:rsidRDefault="00000000">
            <w:pPr>
              <w:spacing w:line="276" w:lineRule="auto"/>
            </w:pPr>
            <w:r>
              <w:rPr>
                <w:sz w:val="20"/>
                <w:szCs w:val="20"/>
              </w:rPr>
              <w:t>Error count</w:t>
            </w:r>
          </w:p>
        </w:tc>
        <w:tc>
          <w:tcPr>
            <w:tcW w:w="3280" w:type="dxa"/>
            <w:tcMar>
              <w:top w:w="60" w:type="dxa"/>
              <w:left w:w="100" w:type="dxa"/>
              <w:bottom w:w="60" w:type="dxa"/>
              <w:right w:w="100" w:type="dxa"/>
            </w:tcMar>
          </w:tcPr>
          <w:p w14:paraId="70196528" w14:textId="77777777" w:rsidR="00A75569" w:rsidRDefault="00000000">
            <w:pPr>
              <w:spacing w:line="276" w:lineRule="auto"/>
            </w:pPr>
            <w:r>
              <w:rPr>
                <w:sz w:val="20"/>
                <w:szCs w:val="20"/>
              </w:rPr>
              <w:t>Zero</w:t>
            </w:r>
          </w:p>
        </w:tc>
        <w:tc>
          <w:tcPr>
            <w:tcW w:w="3280" w:type="dxa"/>
            <w:tcMar>
              <w:top w:w="60" w:type="dxa"/>
              <w:left w:w="100" w:type="dxa"/>
              <w:bottom w:w="60" w:type="dxa"/>
              <w:right w:w="100" w:type="dxa"/>
            </w:tcMar>
          </w:tcPr>
          <w:p w14:paraId="194AA014" w14:textId="77777777" w:rsidR="00A75569" w:rsidRDefault="00000000">
            <w:pPr>
              <w:spacing w:line="276" w:lineRule="auto"/>
            </w:pPr>
            <w:r>
              <w:rPr>
                <w:sz w:val="20"/>
                <w:szCs w:val="20"/>
              </w:rPr>
              <w:t>Status message</w:t>
            </w:r>
          </w:p>
        </w:tc>
      </w:tr>
      <w:tr w:rsidR="00A75569" w14:paraId="401BC558" w14:textId="77777777">
        <w:tblPrEx>
          <w:tblCellMar>
            <w:top w:w="0" w:type="dxa"/>
            <w:bottom w:w="0" w:type="dxa"/>
          </w:tblCellMar>
        </w:tblPrEx>
        <w:tc>
          <w:tcPr>
            <w:tcW w:w="2800" w:type="dxa"/>
            <w:tcMar>
              <w:top w:w="60" w:type="dxa"/>
              <w:left w:w="100" w:type="dxa"/>
              <w:bottom w:w="60" w:type="dxa"/>
              <w:right w:w="100" w:type="dxa"/>
            </w:tcMar>
          </w:tcPr>
          <w:p w14:paraId="1703A014" w14:textId="77777777" w:rsidR="00A75569" w:rsidRDefault="00000000">
            <w:pPr>
              <w:spacing w:line="276" w:lineRule="auto"/>
            </w:pPr>
            <w:r>
              <w:rPr>
                <w:sz w:val="20"/>
                <w:szCs w:val="20"/>
              </w:rPr>
              <w:t>Identifier uniqueness</w:t>
            </w:r>
          </w:p>
        </w:tc>
        <w:tc>
          <w:tcPr>
            <w:tcW w:w="3280" w:type="dxa"/>
            <w:tcMar>
              <w:top w:w="60" w:type="dxa"/>
              <w:left w:w="100" w:type="dxa"/>
              <w:bottom w:w="60" w:type="dxa"/>
              <w:right w:w="100" w:type="dxa"/>
            </w:tcMar>
          </w:tcPr>
          <w:p w14:paraId="0120E3AE" w14:textId="77777777" w:rsidR="00A75569" w:rsidRDefault="00000000">
            <w:pPr>
              <w:spacing w:line="276" w:lineRule="auto"/>
            </w:pPr>
            <w:r>
              <w:rPr>
                <w:sz w:val="20"/>
                <w:szCs w:val="20"/>
              </w:rPr>
              <w:t>No duplicate employee IDs</w:t>
            </w:r>
          </w:p>
        </w:tc>
        <w:tc>
          <w:tcPr>
            <w:tcW w:w="3280" w:type="dxa"/>
            <w:tcMar>
              <w:top w:w="60" w:type="dxa"/>
              <w:left w:w="100" w:type="dxa"/>
              <w:bottom w:w="60" w:type="dxa"/>
              <w:right w:w="100" w:type="dxa"/>
            </w:tcMar>
          </w:tcPr>
          <w:p w14:paraId="65CB3777" w14:textId="77777777" w:rsidR="00A75569" w:rsidRDefault="00000000">
            <w:pPr>
              <w:spacing w:line="276" w:lineRule="auto"/>
            </w:pPr>
            <w:r>
              <w:rPr>
                <w:sz w:val="20"/>
                <w:szCs w:val="20"/>
              </w:rPr>
              <w:t>List view sorted by identifier</w:t>
            </w:r>
          </w:p>
        </w:tc>
      </w:tr>
      <w:tr w:rsidR="00A75569" w14:paraId="78E58EBA" w14:textId="77777777">
        <w:tblPrEx>
          <w:tblCellMar>
            <w:top w:w="0" w:type="dxa"/>
            <w:bottom w:w="0" w:type="dxa"/>
          </w:tblCellMar>
        </w:tblPrEx>
        <w:tc>
          <w:tcPr>
            <w:tcW w:w="2800" w:type="dxa"/>
            <w:tcMar>
              <w:top w:w="60" w:type="dxa"/>
              <w:left w:w="100" w:type="dxa"/>
              <w:bottom w:w="60" w:type="dxa"/>
              <w:right w:w="100" w:type="dxa"/>
            </w:tcMar>
          </w:tcPr>
          <w:p w14:paraId="046EA29B" w14:textId="77777777" w:rsidR="00A75569" w:rsidRDefault="00000000">
            <w:pPr>
              <w:spacing w:line="276" w:lineRule="auto"/>
            </w:pPr>
            <w:r>
              <w:rPr>
                <w:sz w:val="20"/>
                <w:szCs w:val="20"/>
              </w:rPr>
              <w:t>Mandatory values</w:t>
            </w:r>
          </w:p>
        </w:tc>
        <w:tc>
          <w:tcPr>
            <w:tcW w:w="3280" w:type="dxa"/>
            <w:tcMar>
              <w:top w:w="60" w:type="dxa"/>
              <w:left w:w="100" w:type="dxa"/>
              <w:bottom w:w="60" w:type="dxa"/>
              <w:right w:w="100" w:type="dxa"/>
            </w:tcMar>
          </w:tcPr>
          <w:p w14:paraId="2360BB6C" w14:textId="77777777" w:rsidR="00A75569" w:rsidRDefault="00000000">
            <w:pPr>
              <w:spacing w:line="276" w:lineRule="auto"/>
            </w:pPr>
            <w:r>
              <w:rPr>
                <w:sz w:val="20"/>
                <w:szCs w:val="20"/>
              </w:rPr>
              <w:t>No empty name, identifier or email</w:t>
            </w:r>
          </w:p>
        </w:tc>
        <w:tc>
          <w:tcPr>
            <w:tcW w:w="3280" w:type="dxa"/>
            <w:tcMar>
              <w:top w:w="60" w:type="dxa"/>
              <w:left w:w="100" w:type="dxa"/>
              <w:bottom w:w="60" w:type="dxa"/>
              <w:right w:w="100" w:type="dxa"/>
            </w:tcMar>
          </w:tcPr>
          <w:p w14:paraId="5102F108" w14:textId="77777777" w:rsidR="00A75569" w:rsidRDefault="00000000">
            <w:pPr>
              <w:spacing w:line="276" w:lineRule="auto"/>
            </w:pPr>
            <w:r>
              <w:rPr>
                <w:sz w:val="20"/>
                <w:szCs w:val="20"/>
              </w:rPr>
              <w:t>List view inspection</w:t>
            </w:r>
          </w:p>
        </w:tc>
      </w:tr>
      <w:tr w:rsidR="00A75569" w14:paraId="53ED6B47" w14:textId="77777777">
        <w:tblPrEx>
          <w:tblCellMar>
            <w:top w:w="0" w:type="dxa"/>
            <w:bottom w:w="0" w:type="dxa"/>
          </w:tblCellMar>
        </w:tblPrEx>
        <w:tc>
          <w:tcPr>
            <w:tcW w:w="2800" w:type="dxa"/>
            <w:tcMar>
              <w:top w:w="60" w:type="dxa"/>
              <w:left w:w="100" w:type="dxa"/>
              <w:bottom w:w="60" w:type="dxa"/>
              <w:right w:w="100" w:type="dxa"/>
            </w:tcMar>
          </w:tcPr>
          <w:p w14:paraId="19A17912" w14:textId="77777777" w:rsidR="00A75569" w:rsidRDefault="00000000">
            <w:pPr>
              <w:spacing w:line="276" w:lineRule="auto"/>
            </w:pPr>
            <w:r>
              <w:rPr>
                <w:sz w:val="20"/>
                <w:szCs w:val="20"/>
              </w:rPr>
              <w:t>Field map coverage</w:t>
            </w:r>
          </w:p>
        </w:tc>
        <w:tc>
          <w:tcPr>
            <w:tcW w:w="3280" w:type="dxa"/>
            <w:tcMar>
              <w:top w:w="60" w:type="dxa"/>
              <w:left w:w="100" w:type="dxa"/>
              <w:bottom w:w="60" w:type="dxa"/>
              <w:right w:w="100" w:type="dxa"/>
            </w:tcMar>
          </w:tcPr>
          <w:p w14:paraId="62AE78FC" w14:textId="77777777" w:rsidR="00A75569" w:rsidRDefault="00000000">
            <w:pPr>
              <w:spacing w:line="276" w:lineRule="auto"/>
            </w:pPr>
            <w:r>
              <w:rPr>
                <w:sz w:val="20"/>
                <w:szCs w:val="20"/>
              </w:rPr>
              <w:t>Every required column mapped</w:t>
            </w:r>
          </w:p>
        </w:tc>
        <w:tc>
          <w:tcPr>
            <w:tcW w:w="3280" w:type="dxa"/>
            <w:tcMar>
              <w:top w:w="60" w:type="dxa"/>
              <w:left w:w="100" w:type="dxa"/>
              <w:bottom w:w="60" w:type="dxa"/>
              <w:right w:w="100" w:type="dxa"/>
            </w:tcMar>
          </w:tcPr>
          <w:p w14:paraId="5A644665" w14:textId="77777777" w:rsidR="00A75569" w:rsidRDefault="00000000">
            <w:pPr>
              <w:spacing w:line="276" w:lineRule="auto"/>
            </w:pPr>
            <w:r>
              <w:rPr>
                <w:sz w:val="20"/>
                <w:szCs w:val="20"/>
              </w:rPr>
              <w:t>Transform map field maps</w:t>
            </w:r>
          </w:p>
        </w:tc>
      </w:tr>
      <w:tr w:rsidR="00A75569" w14:paraId="424D6992" w14:textId="77777777">
        <w:tblPrEx>
          <w:tblCellMar>
            <w:top w:w="0" w:type="dxa"/>
            <w:bottom w:w="0" w:type="dxa"/>
          </w:tblCellMar>
        </w:tblPrEx>
        <w:tc>
          <w:tcPr>
            <w:tcW w:w="2800" w:type="dxa"/>
            <w:tcMar>
              <w:top w:w="60" w:type="dxa"/>
              <w:left w:w="100" w:type="dxa"/>
              <w:bottom w:w="60" w:type="dxa"/>
              <w:right w:w="100" w:type="dxa"/>
            </w:tcMar>
          </w:tcPr>
          <w:p w14:paraId="563973C9" w14:textId="77777777" w:rsidR="00A75569" w:rsidRDefault="00000000">
            <w:pPr>
              <w:spacing w:line="276" w:lineRule="auto"/>
            </w:pPr>
            <w:r>
              <w:rPr>
                <w:sz w:val="20"/>
                <w:szCs w:val="20"/>
              </w:rPr>
              <w:t>Repeat-run behaviour</w:t>
            </w:r>
          </w:p>
        </w:tc>
        <w:tc>
          <w:tcPr>
            <w:tcW w:w="3280" w:type="dxa"/>
            <w:tcMar>
              <w:top w:w="60" w:type="dxa"/>
              <w:left w:w="100" w:type="dxa"/>
              <w:bottom w:w="60" w:type="dxa"/>
              <w:right w:w="100" w:type="dxa"/>
            </w:tcMar>
          </w:tcPr>
          <w:p w14:paraId="751BBC8F" w14:textId="77777777" w:rsidR="00A75569" w:rsidRDefault="00000000">
            <w:pPr>
              <w:spacing w:line="276" w:lineRule="auto"/>
            </w:pPr>
            <w:r>
              <w:rPr>
                <w:sz w:val="20"/>
                <w:szCs w:val="20"/>
              </w:rPr>
              <w:t>No duplicates after a second run</w:t>
            </w:r>
          </w:p>
        </w:tc>
        <w:tc>
          <w:tcPr>
            <w:tcW w:w="3280" w:type="dxa"/>
            <w:tcMar>
              <w:top w:w="60" w:type="dxa"/>
              <w:left w:w="100" w:type="dxa"/>
              <w:bottom w:w="60" w:type="dxa"/>
              <w:right w:w="100" w:type="dxa"/>
            </w:tcMar>
          </w:tcPr>
          <w:p w14:paraId="441DB249" w14:textId="77777777" w:rsidR="00A75569" w:rsidRDefault="00000000">
            <w:pPr>
              <w:spacing w:line="276" w:lineRule="auto"/>
            </w:pPr>
            <w:r>
              <w:rPr>
                <w:sz w:val="20"/>
                <w:szCs w:val="20"/>
              </w:rPr>
              <w:t>Second run counts</w:t>
            </w:r>
          </w:p>
        </w:tc>
      </w:tr>
    </w:tbl>
    <w:p w14:paraId="2ED7D1B8" w14:textId="77777777" w:rsidR="00A75569" w:rsidRDefault="00A75569">
      <w:pPr>
        <w:spacing w:after="120"/>
      </w:pPr>
    </w:p>
    <w:p w14:paraId="289544DB" w14:textId="77777777" w:rsidR="00A75569" w:rsidRDefault="00000000">
      <w:pPr>
        <w:spacing w:before="60" w:after="240"/>
        <w:jc w:val="center"/>
      </w:pPr>
      <w:r>
        <w:rPr>
          <w:i/>
          <w:iCs/>
          <w:sz w:val="20"/>
          <w:szCs w:val="20"/>
        </w:rPr>
        <w:t>Table 12. Acceptance criteria for an employee dataset.</w:t>
      </w:r>
    </w:p>
    <w:p w14:paraId="017F4434" w14:textId="77777777" w:rsidR="00A75569" w:rsidRDefault="00000000">
      <w:pPr>
        <w:pStyle w:val="Heading1"/>
        <w:pageBreakBefore/>
      </w:pPr>
      <w:r>
        <w:t>7. Challenges and Troubleshooting</w:t>
      </w:r>
    </w:p>
    <w:p w14:paraId="0A682CAD" w14:textId="77777777" w:rsidR="00A75569" w:rsidRDefault="00000000">
      <w:pPr>
        <w:pStyle w:val="Heading2"/>
      </w:pPr>
      <w:r>
        <w:t>7.1 General Challenges</w:t>
      </w:r>
    </w:p>
    <w:p w14:paraId="59869BA6" w14:textId="77777777" w:rsidR="00A75569" w:rsidRDefault="00000000">
      <w:pPr>
        <w:spacing w:after="160" w:line="480" w:lineRule="auto"/>
        <w:jc w:val="both"/>
      </w:pPr>
      <w:r>
        <w:t>Several challenges are common to any spreadsheet import into a structured platform. The first is file structure. The sheet number and the header row must be set correctly, because a wrong header row causes the column names to be read as data. The second is naming. A mapping only works when the source column and the target field are identified correctly, and Auto Map is useful only when the names are alike. The third is duplication. Without a coalesce field, every run of the import creates a fresh set of records. The fourth is blank data. A field may be present in the target table but empty in the source, and the import must be configured to handle empty values deliberately rather than by accident.</w:t>
      </w:r>
    </w:p>
    <w:p w14:paraId="1C0E1A7E" w14:textId="77777777" w:rsidR="00A75569" w:rsidRDefault="00000000">
      <w:pPr>
        <w:spacing w:after="160" w:line="480" w:lineRule="auto"/>
        <w:jc w:val="both"/>
      </w:pPr>
      <w:r>
        <w:t>A further point is that the platform warns when a coalesce field lacks a database index. Such a warning should be treated as a prompt to correct the configuration before the import is used on a large table, because a missing index slows every match and the slowdown grows with the size of the table.</w:t>
      </w:r>
    </w:p>
    <w:p w14:paraId="641B1436" w14:textId="77777777" w:rsidR="00A75569" w:rsidRDefault="00000000">
      <w:pPr>
        <w:pStyle w:val="Heading2"/>
      </w:pPr>
      <w:r>
        <w:t>7.2 Challenges Observed in the Recording</w:t>
      </w:r>
    </w:p>
    <w:p w14:paraId="7DE33D8C" w14:textId="77777777" w:rsidR="00A75569" w:rsidRDefault="00000000">
      <w:pPr>
        <w:spacing w:after="160" w:line="480" w:lineRule="auto"/>
        <w:jc w:val="both"/>
      </w:pPr>
      <w:r>
        <w:t>The main difficulty visible in the recording is the number of options on the transform map form. The source and target table fields are selected from long drop-down lists, and the target list includes many standard tables, so it is easy to choose the wrong one. The recording also shows the form being reopened several times while the new record screen loads. The report notes these as practical points rather than errors, since the final configuration shown is the one submitted.</w:t>
      </w:r>
    </w:p>
    <w:p w14:paraId="11BD0D36" w14:textId="77777777" w:rsidR="00A75569" w:rsidRDefault="00000000">
      <w:pPr>
        <w:pStyle w:val="Heading2"/>
      </w:pPr>
      <w:r>
        <w:t>7.3 Lessons Learned</w:t>
      </w:r>
    </w:p>
    <w:p w14:paraId="1CB09315" w14:textId="77777777" w:rsidR="00A75569" w:rsidRDefault="00000000">
      <w:pPr>
        <w:spacing w:after="160" w:line="480" w:lineRule="auto"/>
        <w:jc w:val="both"/>
      </w:pPr>
      <w:r>
        <w:t>The first lesson is that each stage of an import should be checked before the next one begins. Loading the file, designing the table, mapping the fields, matching on a key and validating the records each depend on the stage before. A fault introduced early, such as an incorrect header row, is far easier to correct at the load stage than after records have been transformed into a live table.</w:t>
      </w:r>
    </w:p>
    <w:p w14:paraId="3D074487" w14:textId="77777777" w:rsidR="00A75569" w:rsidRDefault="00000000">
      <w:pPr>
        <w:spacing w:after="160" w:line="480" w:lineRule="auto"/>
        <w:jc w:val="both"/>
      </w:pPr>
      <w:r>
        <w:t>The second lesson is that a status message is a summary, not a verification. The import status reported fifteen successful inserts, yet the validation stage found a column that needed explanation. Counts show that rows moved; they do not show that every value is correct, so the validation stage must inspect the values.</w:t>
      </w:r>
    </w:p>
    <w:p w14:paraId="5ADCB5D9" w14:textId="77777777" w:rsidR="00A75569" w:rsidRDefault="00000000">
      <w:pPr>
        <w:spacing w:after="160" w:line="480" w:lineRule="auto"/>
        <w:jc w:val="both"/>
      </w:pPr>
      <w:r>
        <w:t>The third lesson is that configuration choices have consequences that appear later. The coalesce field decides whether a second run creates duplicates, and the index notice shows that performance depends on a setting that is easy to overlook. Both should be decided when the transform map is designed, not when the import is first run on a large table.</w:t>
      </w:r>
    </w:p>
    <w:p w14:paraId="6039389F" w14:textId="77777777" w:rsidR="00A75569" w:rsidRDefault="00000000">
      <w:pPr>
        <w:spacing w:after="160" w:line="480" w:lineRule="auto"/>
        <w:jc w:val="both"/>
      </w:pPr>
      <w:r>
        <w:t>The fourth lesson concerns documentation. The recordings used in this project are silent, so the reasoning behind each choice is not captured in them. Writing the reasons down, as this report attempts to do, makes the configuration understandable to someone who did not build it, and it is the best safeguard against a future administrator reversing a setting without knowing why it was made.</w:t>
      </w:r>
    </w:p>
    <w:p w14:paraId="0E3E1018" w14:textId="77777777" w:rsidR="00A75569" w:rsidRDefault="00000000">
      <w:pPr>
        <w:pStyle w:val="Heading2"/>
      </w:pPr>
      <w:r>
        <w:t>7.4 Troubleshooting Guide</w:t>
      </w:r>
    </w:p>
    <w:p w14:paraId="7DFC2482" w14:textId="77777777" w:rsidR="00A75569" w:rsidRDefault="00000000">
      <w:pPr>
        <w:spacing w:after="160" w:line="480" w:lineRule="auto"/>
        <w:jc w:val="both"/>
      </w:pPr>
      <w:r>
        <w:t>The following guide sets out common symptoms, their likely causes and the first check to make. It is written from the stages covered in this project, so it helps an administrator find the stage at which a problem begins rather than searching the whole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360"/>
      </w:tblGrid>
      <w:tr w:rsidR="00A75569" w14:paraId="07C33D5F" w14:textId="77777777">
        <w:tblPrEx>
          <w:tblCellMar>
            <w:top w:w="0" w:type="dxa"/>
            <w:bottom w:w="0" w:type="dxa"/>
          </w:tblCellMar>
        </w:tblPrEx>
        <w:trPr>
          <w:tblHeader/>
        </w:trPr>
        <w:tc>
          <w:tcPr>
            <w:tcW w:w="3000" w:type="dxa"/>
            <w:shd w:val="clear" w:color="auto" w:fill="D9E2F3"/>
            <w:tcMar>
              <w:top w:w="60" w:type="dxa"/>
              <w:left w:w="100" w:type="dxa"/>
              <w:bottom w:w="60" w:type="dxa"/>
              <w:right w:w="100" w:type="dxa"/>
            </w:tcMar>
          </w:tcPr>
          <w:p w14:paraId="4D118D7B" w14:textId="77777777" w:rsidR="00A75569" w:rsidRDefault="00000000">
            <w:pPr>
              <w:spacing w:line="276" w:lineRule="auto"/>
            </w:pPr>
            <w:r>
              <w:rPr>
                <w:b/>
                <w:bCs/>
                <w:sz w:val="20"/>
                <w:szCs w:val="20"/>
              </w:rPr>
              <w:t>Symptom</w:t>
            </w:r>
          </w:p>
        </w:tc>
        <w:tc>
          <w:tcPr>
            <w:tcW w:w="3000" w:type="dxa"/>
            <w:shd w:val="clear" w:color="auto" w:fill="D9E2F3"/>
            <w:tcMar>
              <w:top w:w="60" w:type="dxa"/>
              <w:left w:w="100" w:type="dxa"/>
              <w:bottom w:w="60" w:type="dxa"/>
              <w:right w:w="100" w:type="dxa"/>
            </w:tcMar>
          </w:tcPr>
          <w:p w14:paraId="356D8412" w14:textId="77777777" w:rsidR="00A75569" w:rsidRDefault="00000000">
            <w:pPr>
              <w:spacing w:line="276" w:lineRule="auto"/>
            </w:pPr>
            <w:r>
              <w:rPr>
                <w:b/>
                <w:bCs/>
                <w:sz w:val="20"/>
                <w:szCs w:val="20"/>
              </w:rPr>
              <w:t>Likely cause</w:t>
            </w:r>
          </w:p>
        </w:tc>
        <w:tc>
          <w:tcPr>
            <w:tcW w:w="3360" w:type="dxa"/>
            <w:shd w:val="clear" w:color="auto" w:fill="D9E2F3"/>
            <w:tcMar>
              <w:top w:w="60" w:type="dxa"/>
              <w:left w:w="100" w:type="dxa"/>
              <w:bottom w:w="60" w:type="dxa"/>
              <w:right w:w="100" w:type="dxa"/>
            </w:tcMar>
          </w:tcPr>
          <w:p w14:paraId="45707EF4" w14:textId="77777777" w:rsidR="00A75569" w:rsidRDefault="00000000">
            <w:pPr>
              <w:spacing w:line="276" w:lineRule="auto"/>
            </w:pPr>
            <w:r>
              <w:rPr>
                <w:b/>
                <w:bCs/>
                <w:sz w:val="20"/>
                <w:szCs w:val="20"/>
              </w:rPr>
              <w:t>First check</w:t>
            </w:r>
          </w:p>
        </w:tc>
      </w:tr>
      <w:tr w:rsidR="00A75569" w14:paraId="48211395" w14:textId="77777777">
        <w:tblPrEx>
          <w:tblCellMar>
            <w:top w:w="0" w:type="dxa"/>
            <w:bottom w:w="0" w:type="dxa"/>
          </w:tblCellMar>
        </w:tblPrEx>
        <w:tc>
          <w:tcPr>
            <w:tcW w:w="3000" w:type="dxa"/>
            <w:tcMar>
              <w:top w:w="60" w:type="dxa"/>
              <w:left w:w="100" w:type="dxa"/>
              <w:bottom w:w="60" w:type="dxa"/>
              <w:right w:w="100" w:type="dxa"/>
            </w:tcMar>
          </w:tcPr>
          <w:p w14:paraId="68161A1C" w14:textId="77777777" w:rsidR="00A75569" w:rsidRDefault="00000000">
            <w:pPr>
              <w:spacing w:line="276" w:lineRule="auto"/>
            </w:pPr>
            <w:r>
              <w:rPr>
                <w:sz w:val="20"/>
                <w:szCs w:val="20"/>
              </w:rPr>
              <w:t>Column names appear as data</w:t>
            </w:r>
          </w:p>
        </w:tc>
        <w:tc>
          <w:tcPr>
            <w:tcW w:w="3000" w:type="dxa"/>
            <w:tcMar>
              <w:top w:w="60" w:type="dxa"/>
              <w:left w:w="100" w:type="dxa"/>
              <w:bottom w:w="60" w:type="dxa"/>
              <w:right w:w="100" w:type="dxa"/>
            </w:tcMar>
          </w:tcPr>
          <w:p w14:paraId="32F491A5" w14:textId="77777777" w:rsidR="00A75569" w:rsidRDefault="00000000">
            <w:pPr>
              <w:spacing w:line="276" w:lineRule="auto"/>
            </w:pPr>
            <w:r>
              <w:rPr>
                <w:sz w:val="20"/>
                <w:szCs w:val="20"/>
              </w:rPr>
              <w:t>Header row set incorrectly</w:t>
            </w:r>
          </w:p>
        </w:tc>
        <w:tc>
          <w:tcPr>
            <w:tcW w:w="3360" w:type="dxa"/>
            <w:tcMar>
              <w:top w:w="60" w:type="dxa"/>
              <w:left w:w="100" w:type="dxa"/>
              <w:bottom w:w="60" w:type="dxa"/>
              <w:right w:w="100" w:type="dxa"/>
            </w:tcMar>
          </w:tcPr>
          <w:p w14:paraId="6B8428E0" w14:textId="77777777" w:rsidR="00A75569" w:rsidRDefault="00000000">
            <w:pPr>
              <w:spacing w:line="276" w:lineRule="auto"/>
            </w:pPr>
            <w:r>
              <w:rPr>
                <w:sz w:val="20"/>
                <w:szCs w:val="20"/>
              </w:rPr>
              <w:t>Confirm the header row option at load</w:t>
            </w:r>
          </w:p>
        </w:tc>
      </w:tr>
      <w:tr w:rsidR="00A75569" w14:paraId="222DBF49" w14:textId="77777777">
        <w:tblPrEx>
          <w:tblCellMar>
            <w:top w:w="0" w:type="dxa"/>
            <w:bottom w:w="0" w:type="dxa"/>
          </w:tblCellMar>
        </w:tblPrEx>
        <w:tc>
          <w:tcPr>
            <w:tcW w:w="3000" w:type="dxa"/>
            <w:tcMar>
              <w:top w:w="60" w:type="dxa"/>
              <w:left w:w="100" w:type="dxa"/>
              <w:bottom w:w="60" w:type="dxa"/>
              <w:right w:w="100" w:type="dxa"/>
            </w:tcMar>
          </w:tcPr>
          <w:p w14:paraId="37F91EDC" w14:textId="77777777" w:rsidR="00A75569" w:rsidRDefault="00000000">
            <w:pPr>
              <w:spacing w:line="276" w:lineRule="auto"/>
            </w:pPr>
            <w:r>
              <w:rPr>
                <w:sz w:val="20"/>
                <w:szCs w:val="20"/>
              </w:rPr>
              <w:t>Expected rows missing from staging</w:t>
            </w:r>
          </w:p>
        </w:tc>
        <w:tc>
          <w:tcPr>
            <w:tcW w:w="3000" w:type="dxa"/>
            <w:tcMar>
              <w:top w:w="60" w:type="dxa"/>
              <w:left w:w="100" w:type="dxa"/>
              <w:bottom w:w="60" w:type="dxa"/>
              <w:right w:w="100" w:type="dxa"/>
            </w:tcMar>
          </w:tcPr>
          <w:p w14:paraId="6B21AEB1" w14:textId="77777777" w:rsidR="00A75569" w:rsidRDefault="00000000">
            <w:pPr>
              <w:spacing w:line="276" w:lineRule="auto"/>
            </w:pPr>
            <w:r>
              <w:rPr>
                <w:sz w:val="20"/>
                <w:szCs w:val="20"/>
              </w:rPr>
              <w:t>Wrong sheet selected</w:t>
            </w:r>
          </w:p>
        </w:tc>
        <w:tc>
          <w:tcPr>
            <w:tcW w:w="3360" w:type="dxa"/>
            <w:tcMar>
              <w:top w:w="60" w:type="dxa"/>
              <w:left w:w="100" w:type="dxa"/>
              <w:bottom w:w="60" w:type="dxa"/>
              <w:right w:w="100" w:type="dxa"/>
            </w:tcMar>
          </w:tcPr>
          <w:p w14:paraId="0637B52A" w14:textId="77777777" w:rsidR="00A75569" w:rsidRDefault="00000000">
            <w:pPr>
              <w:spacing w:line="276" w:lineRule="auto"/>
            </w:pPr>
            <w:r>
              <w:rPr>
                <w:sz w:val="20"/>
                <w:szCs w:val="20"/>
              </w:rPr>
              <w:t>Confirm the sheet number and the row count</w:t>
            </w:r>
          </w:p>
        </w:tc>
      </w:tr>
      <w:tr w:rsidR="00A75569" w14:paraId="3D8D6EF8" w14:textId="77777777">
        <w:tblPrEx>
          <w:tblCellMar>
            <w:top w:w="0" w:type="dxa"/>
            <w:bottom w:w="0" w:type="dxa"/>
          </w:tblCellMar>
        </w:tblPrEx>
        <w:tc>
          <w:tcPr>
            <w:tcW w:w="3000" w:type="dxa"/>
            <w:tcMar>
              <w:top w:w="60" w:type="dxa"/>
              <w:left w:w="100" w:type="dxa"/>
              <w:bottom w:w="60" w:type="dxa"/>
              <w:right w:w="100" w:type="dxa"/>
            </w:tcMar>
          </w:tcPr>
          <w:p w14:paraId="501021BE" w14:textId="77777777" w:rsidR="00A75569" w:rsidRDefault="00000000">
            <w:pPr>
              <w:spacing w:line="276" w:lineRule="auto"/>
            </w:pPr>
            <w:r>
              <w:rPr>
                <w:sz w:val="20"/>
                <w:szCs w:val="20"/>
              </w:rPr>
              <w:t>Target fields empty after transform</w:t>
            </w:r>
          </w:p>
        </w:tc>
        <w:tc>
          <w:tcPr>
            <w:tcW w:w="3000" w:type="dxa"/>
            <w:tcMar>
              <w:top w:w="60" w:type="dxa"/>
              <w:left w:w="100" w:type="dxa"/>
              <w:bottom w:w="60" w:type="dxa"/>
              <w:right w:w="100" w:type="dxa"/>
            </w:tcMar>
          </w:tcPr>
          <w:p w14:paraId="15EB6824" w14:textId="77777777" w:rsidR="00A75569" w:rsidRDefault="00000000">
            <w:pPr>
              <w:spacing w:line="276" w:lineRule="auto"/>
            </w:pPr>
            <w:r>
              <w:rPr>
                <w:sz w:val="20"/>
                <w:szCs w:val="20"/>
              </w:rPr>
              <w:t>Field map missing or misnamed</w:t>
            </w:r>
          </w:p>
        </w:tc>
        <w:tc>
          <w:tcPr>
            <w:tcW w:w="3360" w:type="dxa"/>
            <w:tcMar>
              <w:top w:w="60" w:type="dxa"/>
              <w:left w:w="100" w:type="dxa"/>
              <w:bottom w:w="60" w:type="dxa"/>
              <w:right w:w="100" w:type="dxa"/>
            </w:tcMar>
          </w:tcPr>
          <w:p w14:paraId="0306F90F" w14:textId="77777777" w:rsidR="00A75569" w:rsidRDefault="00000000">
            <w:pPr>
              <w:spacing w:line="276" w:lineRule="auto"/>
            </w:pPr>
            <w:r>
              <w:rPr>
                <w:sz w:val="20"/>
                <w:szCs w:val="20"/>
              </w:rPr>
              <w:t>Review the field maps against the staged columns</w:t>
            </w:r>
          </w:p>
        </w:tc>
      </w:tr>
      <w:tr w:rsidR="00A75569" w14:paraId="1F3C530D" w14:textId="77777777">
        <w:tblPrEx>
          <w:tblCellMar>
            <w:top w:w="0" w:type="dxa"/>
            <w:bottom w:w="0" w:type="dxa"/>
          </w:tblCellMar>
        </w:tblPrEx>
        <w:tc>
          <w:tcPr>
            <w:tcW w:w="3000" w:type="dxa"/>
            <w:tcMar>
              <w:top w:w="60" w:type="dxa"/>
              <w:left w:w="100" w:type="dxa"/>
              <w:bottom w:w="60" w:type="dxa"/>
              <w:right w:w="100" w:type="dxa"/>
            </w:tcMar>
          </w:tcPr>
          <w:p w14:paraId="75E6F49D" w14:textId="77777777" w:rsidR="00A75569" w:rsidRDefault="00000000">
            <w:pPr>
              <w:spacing w:line="276" w:lineRule="auto"/>
            </w:pPr>
            <w:r>
              <w:rPr>
                <w:sz w:val="20"/>
                <w:szCs w:val="20"/>
              </w:rPr>
              <w:t>Duplicate employees after a rerun</w:t>
            </w:r>
          </w:p>
        </w:tc>
        <w:tc>
          <w:tcPr>
            <w:tcW w:w="3000" w:type="dxa"/>
            <w:tcMar>
              <w:top w:w="60" w:type="dxa"/>
              <w:left w:w="100" w:type="dxa"/>
              <w:bottom w:w="60" w:type="dxa"/>
              <w:right w:w="100" w:type="dxa"/>
            </w:tcMar>
          </w:tcPr>
          <w:p w14:paraId="384317AF" w14:textId="77777777" w:rsidR="00A75569" w:rsidRDefault="00000000">
            <w:pPr>
              <w:spacing w:line="276" w:lineRule="auto"/>
            </w:pPr>
            <w:r>
              <w:rPr>
                <w:sz w:val="20"/>
                <w:szCs w:val="20"/>
              </w:rPr>
              <w:t>Coalesce field not set</w:t>
            </w:r>
          </w:p>
        </w:tc>
        <w:tc>
          <w:tcPr>
            <w:tcW w:w="3360" w:type="dxa"/>
            <w:tcMar>
              <w:top w:w="60" w:type="dxa"/>
              <w:left w:w="100" w:type="dxa"/>
              <w:bottom w:w="60" w:type="dxa"/>
              <w:right w:w="100" w:type="dxa"/>
            </w:tcMar>
          </w:tcPr>
          <w:p w14:paraId="00F056BD" w14:textId="77777777" w:rsidR="00A75569" w:rsidRDefault="00000000">
            <w:pPr>
              <w:spacing w:line="276" w:lineRule="auto"/>
            </w:pPr>
            <w:r>
              <w:rPr>
                <w:sz w:val="20"/>
                <w:szCs w:val="20"/>
              </w:rPr>
              <w:t>Confirm Employee ID is marked as coalesce</w:t>
            </w:r>
          </w:p>
        </w:tc>
      </w:tr>
      <w:tr w:rsidR="00A75569" w14:paraId="04107CFD" w14:textId="77777777">
        <w:tblPrEx>
          <w:tblCellMar>
            <w:top w:w="0" w:type="dxa"/>
            <w:bottom w:w="0" w:type="dxa"/>
          </w:tblCellMar>
        </w:tblPrEx>
        <w:tc>
          <w:tcPr>
            <w:tcW w:w="3000" w:type="dxa"/>
            <w:tcMar>
              <w:top w:w="60" w:type="dxa"/>
              <w:left w:w="100" w:type="dxa"/>
              <w:bottom w:w="60" w:type="dxa"/>
              <w:right w:w="100" w:type="dxa"/>
            </w:tcMar>
          </w:tcPr>
          <w:p w14:paraId="684ACAA6" w14:textId="77777777" w:rsidR="00A75569" w:rsidRDefault="00000000">
            <w:pPr>
              <w:spacing w:line="276" w:lineRule="auto"/>
            </w:pPr>
            <w:r>
              <w:rPr>
                <w:sz w:val="20"/>
                <w:szCs w:val="20"/>
              </w:rPr>
              <w:t>Slow transform on a large table</w:t>
            </w:r>
          </w:p>
        </w:tc>
        <w:tc>
          <w:tcPr>
            <w:tcW w:w="3000" w:type="dxa"/>
            <w:tcMar>
              <w:top w:w="60" w:type="dxa"/>
              <w:left w:w="100" w:type="dxa"/>
              <w:bottom w:w="60" w:type="dxa"/>
              <w:right w:w="100" w:type="dxa"/>
            </w:tcMar>
          </w:tcPr>
          <w:p w14:paraId="184D3F1A" w14:textId="77777777" w:rsidR="00A75569" w:rsidRDefault="00000000">
            <w:pPr>
              <w:spacing w:line="276" w:lineRule="auto"/>
            </w:pPr>
            <w:r>
              <w:rPr>
                <w:sz w:val="20"/>
                <w:szCs w:val="20"/>
              </w:rPr>
              <w:t>Coalesce field not indexed</w:t>
            </w:r>
          </w:p>
        </w:tc>
        <w:tc>
          <w:tcPr>
            <w:tcW w:w="3360" w:type="dxa"/>
            <w:tcMar>
              <w:top w:w="60" w:type="dxa"/>
              <w:left w:w="100" w:type="dxa"/>
              <w:bottom w:w="60" w:type="dxa"/>
              <w:right w:w="100" w:type="dxa"/>
            </w:tcMar>
          </w:tcPr>
          <w:p w14:paraId="667A7CBE" w14:textId="77777777" w:rsidR="00A75569" w:rsidRDefault="00000000">
            <w:pPr>
              <w:spacing w:line="276" w:lineRule="auto"/>
            </w:pPr>
            <w:r>
              <w:rPr>
                <w:sz w:val="20"/>
                <w:szCs w:val="20"/>
              </w:rPr>
              <w:t>Check for the index-required notice</w:t>
            </w:r>
          </w:p>
        </w:tc>
      </w:tr>
      <w:tr w:rsidR="00A75569" w14:paraId="728EDE75" w14:textId="77777777">
        <w:tblPrEx>
          <w:tblCellMar>
            <w:top w:w="0" w:type="dxa"/>
            <w:bottom w:w="0" w:type="dxa"/>
          </w:tblCellMar>
        </w:tblPrEx>
        <w:tc>
          <w:tcPr>
            <w:tcW w:w="3000" w:type="dxa"/>
            <w:tcMar>
              <w:top w:w="60" w:type="dxa"/>
              <w:left w:w="100" w:type="dxa"/>
              <w:bottom w:w="60" w:type="dxa"/>
              <w:right w:w="100" w:type="dxa"/>
            </w:tcMar>
          </w:tcPr>
          <w:p w14:paraId="0797A1F9" w14:textId="77777777" w:rsidR="00A75569" w:rsidRDefault="00000000">
            <w:pPr>
              <w:spacing w:line="276" w:lineRule="auto"/>
            </w:pPr>
            <w:r>
              <w:rPr>
                <w:sz w:val="20"/>
                <w:szCs w:val="20"/>
              </w:rPr>
              <w:t>Transform runs but writes nothing</w:t>
            </w:r>
          </w:p>
        </w:tc>
        <w:tc>
          <w:tcPr>
            <w:tcW w:w="3000" w:type="dxa"/>
            <w:tcMar>
              <w:top w:w="60" w:type="dxa"/>
              <w:left w:w="100" w:type="dxa"/>
              <w:bottom w:w="60" w:type="dxa"/>
              <w:right w:w="100" w:type="dxa"/>
            </w:tcMar>
          </w:tcPr>
          <w:p w14:paraId="5F2D7970" w14:textId="77777777" w:rsidR="00A75569" w:rsidRDefault="00000000">
            <w:pPr>
              <w:spacing w:line="276" w:lineRule="auto"/>
            </w:pPr>
            <w:r>
              <w:rPr>
                <w:sz w:val="20"/>
                <w:szCs w:val="20"/>
              </w:rPr>
              <w:t>Source and target mismatch</w:t>
            </w:r>
          </w:p>
        </w:tc>
        <w:tc>
          <w:tcPr>
            <w:tcW w:w="3360" w:type="dxa"/>
            <w:tcMar>
              <w:top w:w="60" w:type="dxa"/>
              <w:left w:w="100" w:type="dxa"/>
              <w:bottom w:w="60" w:type="dxa"/>
              <w:right w:w="100" w:type="dxa"/>
            </w:tcMar>
          </w:tcPr>
          <w:p w14:paraId="6E98AF6D" w14:textId="77777777" w:rsidR="00A75569" w:rsidRDefault="00000000">
            <w:pPr>
              <w:spacing w:line="276" w:lineRule="auto"/>
            </w:pPr>
            <w:r>
              <w:rPr>
                <w:sz w:val="20"/>
                <w:szCs w:val="20"/>
              </w:rPr>
              <w:t>Confirm the source and target tables in the map</w:t>
            </w:r>
          </w:p>
        </w:tc>
      </w:tr>
      <w:tr w:rsidR="00A75569" w14:paraId="3DAC5A1B" w14:textId="77777777">
        <w:tblPrEx>
          <w:tblCellMar>
            <w:top w:w="0" w:type="dxa"/>
            <w:bottom w:w="0" w:type="dxa"/>
          </w:tblCellMar>
        </w:tblPrEx>
        <w:tc>
          <w:tcPr>
            <w:tcW w:w="3000" w:type="dxa"/>
            <w:tcMar>
              <w:top w:w="60" w:type="dxa"/>
              <w:left w:w="100" w:type="dxa"/>
              <w:bottom w:w="60" w:type="dxa"/>
              <w:right w:w="100" w:type="dxa"/>
            </w:tcMar>
          </w:tcPr>
          <w:p w14:paraId="6DF92410" w14:textId="77777777" w:rsidR="00A75569" w:rsidRDefault="00000000">
            <w:pPr>
              <w:spacing w:line="276" w:lineRule="auto"/>
            </w:pPr>
            <w:r>
              <w:rPr>
                <w:sz w:val="20"/>
                <w:szCs w:val="20"/>
              </w:rPr>
              <w:t>Mandatory field error</w:t>
            </w:r>
          </w:p>
        </w:tc>
        <w:tc>
          <w:tcPr>
            <w:tcW w:w="3000" w:type="dxa"/>
            <w:tcMar>
              <w:top w:w="60" w:type="dxa"/>
              <w:left w:w="100" w:type="dxa"/>
              <w:bottom w:w="60" w:type="dxa"/>
              <w:right w:w="100" w:type="dxa"/>
            </w:tcMar>
          </w:tcPr>
          <w:p w14:paraId="09E979DE" w14:textId="77777777" w:rsidR="00A75569" w:rsidRDefault="00000000">
            <w:pPr>
              <w:spacing w:line="276" w:lineRule="auto"/>
            </w:pPr>
            <w:r>
              <w:rPr>
                <w:sz w:val="20"/>
                <w:szCs w:val="20"/>
              </w:rPr>
              <w:t>Empty value with enforcement on</w:t>
            </w:r>
          </w:p>
        </w:tc>
        <w:tc>
          <w:tcPr>
            <w:tcW w:w="3360" w:type="dxa"/>
            <w:tcMar>
              <w:top w:w="60" w:type="dxa"/>
              <w:left w:w="100" w:type="dxa"/>
              <w:bottom w:w="60" w:type="dxa"/>
              <w:right w:w="100" w:type="dxa"/>
            </w:tcMar>
          </w:tcPr>
          <w:p w14:paraId="5CF4FD75" w14:textId="77777777" w:rsidR="00A75569" w:rsidRDefault="00000000">
            <w:pPr>
              <w:spacing w:line="276" w:lineRule="auto"/>
            </w:pPr>
            <w:r>
              <w:rPr>
                <w:sz w:val="20"/>
                <w:szCs w:val="20"/>
              </w:rPr>
              <w:t>Check the source row or the enforcement setting</w:t>
            </w:r>
          </w:p>
        </w:tc>
      </w:tr>
    </w:tbl>
    <w:p w14:paraId="1809872B" w14:textId="77777777" w:rsidR="00A75569" w:rsidRDefault="00A75569">
      <w:pPr>
        <w:spacing w:after="120"/>
      </w:pPr>
    </w:p>
    <w:p w14:paraId="4093296E" w14:textId="77777777" w:rsidR="00A75569" w:rsidRDefault="00000000">
      <w:pPr>
        <w:spacing w:before="60" w:after="240"/>
        <w:jc w:val="center"/>
      </w:pPr>
      <w:r>
        <w:rPr>
          <w:i/>
          <w:iCs/>
          <w:sz w:val="20"/>
          <w:szCs w:val="20"/>
        </w:rPr>
        <w:t>Table 13. Troubleshooting guide for the employee import.</w:t>
      </w:r>
    </w:p>
    <w:p w14:paraId="68A92C43" w14:textId="77777777" w:rsidR="00A75569" w:rsidRDefault="00000000">
      <w:pPr>
        <w:pStyle w:val="Heading2"/>
      </w:pPr>
      <w:r>
        <w:t>7.5 Risks and Mitigations</w:t>
      </w:r>
    </w:p>
    <w:p w14:paraId="3D13F53C" w14:textId="77777777" w:rsidR="00A75569" w:rsidRDefault="00000000">
      <w:pPr>
        <w:spacing w:after="160" w:line="480" w:lineRule="auto"/>
        <w:jc w:val="both"/>
      </w:pPr>
      <w:r>
        <w:t>A project of this kind carries a small number of identifiable risks. Each is listed with the mitigation adopted or recommended. Recording the risks explicitly makes it possible to review them at each stage, rather than discovering them only when an import fails.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360"/>
      </w:tblGrid>
      <w:tr w:rsidR="00A75569" w14:paraId="300D3CF1" w14:textId="77777777">
        <w:tblPrEx>
          <w:tblCellMar>
            <w:top w:w="0" w:type="dxa"/>
            <w:bottom w:w="0" w:type="dxa"/>
          </w:tblCellMar>
        </w:tblPrEx>
        <w:trPr>
          <w:tblHeader/>
        </w:trPr>
        <w:tc>
          <w:tcPr>
            <w:tcW w:w="3000" w:type="dxa"/>
            <w:shd w:val="clear" w:color="auto" w:fill="D9E2F3"/>
            <w:tcMar>
              <w:top w:w="60" w:type="dxa"/>
              <w:left w:w="100" w:type="dxa"/>
              <w:bottom w:w="60" w:type="dxa"/>
              <w:right w:w="100" w:type="dxa"/>
            </w:tcMar>
          </w:tcPr>
          <w:p w14:paraId="41B3D20B" w14:textId="77777777" w:rsidR="00A75569" w:rsidRDefault="00000000">
            <w:pPr>
              <w:spacing w:line="276" w:lineRule="auto"/>
            </w:pPr>
            <w:r>
              <w:rPr>
                <w:b/>
                <w:bCs/>
                <w:sz w:val="20"/>
                <w:szCs w:val="20"/>
              </w:rPr>
              <w:t>Risk</w:t>
            </w:r>
          </w:p>
        </w:tc>
        <w:tc>
          <w:tcPr>
            <w:tcW w:w="3000" w:type="dxa"/>
            <w:shd w:val="clear" w:color="auto" w:fill="D9E2F3"/>
            <w:tcMar>
              <w:top w:w="60" w:type="dxa"/>
              <w:left w:w="100" w:type="dxa"/>
              <w:bottom w:w="60" w:type="dxa"/>
              <w:right w:w="100" w:type="dxa"/>
            </w:tcMar>
          </w:tcPr>
          <w:p w14:paraId="2A8DC245" w14:textId="77777777" w:rsidR="00A75569" w:rsidRDefault="00000000">
            <w:pPr>
              <w:spacing w:line="276" w:lineRule="auto"/>
            </w:pPr>
            <w:r>
              <w:rPr>
                <w:b/>
                <w:bCs/>
                <w:sz w:val="20"/>
                <w:szCs w:val="20"/>
              </w:rPr>
              <w:t>Effect if it occurs</w:t>
            </w:r>
          </w:p>
        </w:tc>
        <w:tc>
          <w:tcPr>
            <w:tcW w:w="3360" w:type="dxa"/>
            <w:shd w:val="clear" w:color="auto" w:fill="D9E2F3"/>
            <w:tcMar>
              <w:top w:w="60" w:type="dxa"/>
              <w:left w:w="100" w:type="dxa"/>
              <w:bottom w:w="60" w:type="dxa"/>
              <w:right w:w="100" w:type="dxa"/>
            </w:tcMar>
          </w:tcPr>
          <w:p w14:paraId="1B62957A" w14:textId="77777777" w:rsidR="00A75569" w:rsidRDefault="00000000">
            <w:pPr>
              <w:spacing w:line="276" w:lineRule="auto"/>
            </w:pPr>
            <w:r>
              <w:rPr>
                <w:b/>
                <w:bCs/>
                <w:sz w:val="20"/>
                <w:szCs w:val="20"/>
              </w:rPr>
              <w:t>Mitigation</w:t>
            </w:r>
          </w:p>
        </w:tc>
      </w:tr>
      <w:tr w:rsidR="00A75569" w14:paraId="5CA7CE8B" w14:textId="77777777">
        <w:tblPrEx>
          <w:tblCellMar>
            <w:top w:w="0" w:type="dxa"/>
            <w:bottom w:w="0" w:type="dxa"/>
          </w:tblCellMar>
        </w:tblPrEx>
        <w:tc>
          <w:tcPr>
            <w:tcW w:w="3000" w:type="dxa"/>
            <w:tcMar>
              <w:top w:w="60" w:type="dxa"/>
              <w:left w:w="100" w:type="dxa"/>
              <w:bottom w:w="60" w:type="dxa"/>
              <w:right w:w="100" w:type="dxa"/>
            </w:tcMar>
          </w:tcPr>
          <w:p w14:paraId="06E7B84E" w14:textId="77777777" w:rsidR="00A75569" w:rsidRDefault="00000000">
            <w:pPr>
              <w:spacing w:line="276" w:lineRule="auto"/>
            </w:pPr>
            <w:r>
              <w:rPr>
                <w:sz w:val="20"/>
                <w:szCs w:val="20"/>
              </w:rPr>
              <w:t>Source workbook changes between runs</w:t>
            </w:r>
          </w:p>
        </w:tc>
        <w:tc>
          <w:tcPr>
            <w:tcW w:w="3000" w:type="dxa"/>
            <w:tcMar>
              <w:top w:w="60" w:type="dxa"/>
              <w:left w:w="100" w:type="dxa"/>
              <w:bottom w:w="60" w:type="dxa"/>
              <w:right w:w="100" w:type="dxa"/>
            </w:tcMar>
          </w:tcPr>
          <w:p w14:paraId="02963825" w14:textId="77777777" w:rsidR="00A75569" w:rsidRDefault="00000000">
            <w:pPr>
              <w:spacing w:line="276" w:lineRule="auto"/>
            </w:pPr>
            <w:r>
              <w:rPr>
                <w:sz w:val="20"/>
                <w:szCs w:val="20"/>
              </w:rPr>
              <w:t>Mismatched columns or lost rows</w:t>
            </w:r>
          </w:p>
        </w:tc>
        <w:tc>
          <w:tcPr>
            <w:tcW w:w="3360" w:type="dxa"/>
            <w:tcMar>
              <w:top w:w="60" w:type="dxa"/>
              <w:left w:w="100" w:type="dxa"/>
              <w:bottom w:w="60" w:type="dxa"/>
              <w:right w:w="100" w:type="dxa"/>
            </w:tcMar>
          </w:tcPr>
          <w:p w14:paraId="57F49292" w14:textId="77777777" w:rsidR="00A75569" w:rsidRDefault="00000000">
            <w:pPr>
              <w:spacing w:line="276" w:lineRule="auto"/>
            </w:pPr>
            <w:r>
              <w:rPr>
                <w:sz w:val="20"/>
                <w:szCs w:val="20"/>
              </w:rPr>
              <w:t>Fix the template and check the header row each time</w:t>
            </w:r>
          </w:p>
        </w:tc>
      </w:tr>
      <w:tr w:rsidR="00A75569" w14:paraId="35B3463D" w14:textId="77777777">
        <w:tblPrEx>
          <w:tblCellMar>
            <w:top w:w="0" w:type="dxa"/>
            <w:bottom w:w="0" w:type="dxa"/>
          </w:tblCellMar>
        </w:tblPrEx>
        <w:tc>
          <w:tcPr>
            <w:tcW w:w="3000" w:type="dxa"/>
            <w:tcMar>
              <w:top w:w="60" w:type="dxa"/>
              <w:left w:w="100" w:type="dxa"/>
              <w:bottom w:w="60" w:type="dxa"/>
              <w:right w:w="100" w:type="dxa"/>
            </w:tcMar>
          </w:tcPr>
          <w:p w14:paraId="2CABA3BB" w14:textId="77777777" w:rsidR="00A75569" w:rsidRDefault="00000000">
            <w:pPr>
              <w:spacing w:line="276" w:lineRule="auto"/>
            </w:pPr>
            <w:r>
              <w:rPr>
                <w:sz w:val="20"/>
                <w:szCs w:val="20"/>
              </w:rPr>
              <w:t>Duplicate identifiers in source</w:t>
            </w:r>
          </w:p>
        </w:tc>
        <w:tc>
          <w:tcPr>
            <w:tcW w:w="3000" w:type="dxa"/>
            <w:tcMar>
              <w:top w:w="60" w:type="dxa"/>
              <w:left w:w="100" w:type="dxa"/>
              <w:bottom w:w="60" w:type="dxa"/>
              <w:right w:w="100" w:type="dxa"/>
            </w:tcMar>
          </w:tcPr>
          <w:p w14:paraId="4FB512BA" w14:textId="77777777" w:rsidR="00A75569" w:rsidRDefault="00000000">
            <w:pPr>
              <w:spacing w:line="276" w:lineRule="auto"/>
            </w:pPr>
            <w:r>
              <w:rPr>
                <w:sz w:val="20"/>
                <w:szCs w:val="20"/>
              </w:rPr>
              <w:t>Records overwritten through coalesce</w:t>
            </w:r>
          </w:p>
        </w:tc>
        <w:tc>
          <w:tcPr>
            <w:tcW w:w="3360" w:type="dxa"/>
            <w:tcMar>
              <w:top w:w="60" w:type="dxa"/>
              <w:left w:w="100" w:type="dxa"/>
              <w:bottom w:w="60" w:type="dxa"/>
              <w:right w:w="100" w:type="dxa"/>
            </w:tcMar>
          </w:tcPr>
          <w:p w14:paraId="709C4295" w14:textId="77777777" w:rsidR="00A75569" w:rsidRDefault="00000000">
            <w:pPr>
              <w:spacing w:line="276" w:lineRule="auto"/>
            </w:pPr>
            <w:r>
              <w:rPr>
                <w:sz w:val="20"/>
                <w:szCs w:val="20"/>
              </w:rPr>
              <w:t>Check uniqueness of Employee ID before loading</w:t>
            </w:r>
          </w:p>
        </w:tc>
      </w:tr>
      <w:tr w:rsidR="00A75569" w14:paraId="40CCE985" w14:textId="77777777">
        <w:tblPrEx>
          <w:tblCellMar>
            <w:top w:w="0" w:type="dxa"/>
            <w:bottom w:w="0" w:type="dxa"/>
          </w:tblCellMar>
        </w:tblPrEx>
        <w:tc>
          <w:tcPr>
            <w:tcW w:w="3000" w:type="dxa"/>
            <w:tcMar>
              <w:top w:w="60" w:type="dxa"/>
              <w:left w:w="100" w:type="dxa"/>
              <w:bottom w:w="60" w:type="dxa"/>
              <w:right w:w="100" w:type="dxa"/>
            </w:tcMar>
          </w:tcPr>
          <w:p w14:paraId="399A7298" w14:textId="77777777" w:rsidR="00A75569" w:rsidRDefault="00000000">
            <w:pPr>
              <w:spacing w:line="276" w:lineRule="auto"/>
            </w:pPr>
            <w:r>
              <w:rPr>
                <w:sz w:val="20"/>
                <w:szCs w:val="20"/>
              </w:rPr>
              <w:t>Wrong target table selected</w:t>
            </w:r>
          </w:p>
        </w:tc>
        <w:tc>
          <w:tcPr>
            <w:tcW w:w="3000" w:type="dxa"/>
            <w:tcMar>
              <w:top w:w="60" w:type="dxa"/>
              <w:left w:w="100" w:type="dxa"/>
              <w:bottom w:w="60" w:type="dxa"/>
              <w:right w:w="100" w:type="dxa"/>
            </w:tcMar>
          </w:tcPr>
          <w:p w14:paraId="752B024A" w14:textId="77777777" w:rsidR="00A75569" w:rsidRDefault="00000000">
            <w:pPr>
              <w:spacing w:line="276" w:lineRule="auto"/>
            </w:pPr>
            <w:r>
              <w:rPr>
                <w:sz w:val="20"/>
                <w:szCs w:val="20"/>
              </w:rPr>
              <w:t>Records written to an unintended table</w:t>
            </w:r>
          </w:p>
        </w:tc>
        <w:tc>
          <w:tcPr>
            <w:tcW w:w="3360" w:type="dxa"/>
            <w:tcMar>
              <w:top w:w="60" w:type="dxa"/>
              <w:left w:w="100" w:type="dxa"/>
              <w:bottom w:w="60" w:type="dxa"/>
              <w:right w:w="100" w:type="dxa"/>
            </w:tcMar>
          </w:tcPr>
          <w:p w14:paraId="0E03BF41" w14:textId="77777777" w:rsidR="00A75569" w:rsidRDefault="00000000">
            <w:pPr>
              <w:spacing w:line="276" w:lineRule="auto"/>
            </w:pPr>
            <w:r>
              <w:rPr>
                <w:sz w:val="20"/>
                <w:szCs w:val="20"/>
              </w:rPr>
              <w:t>Confirm the target field in the transform map before submission</w:t>
            </w:r>
          </w:p>
        </w:tc>
      </w:tr>
      <w:tr w:rsidR="00A75569" w14:paraId="0EF35203" w14:textId="77777777">
        <w:tblPrEx>
          <w:tblCellMar>
            <w:top w:w="0" w:type="dxa"/>
            <w:bottom w:w="0" w:type="dxa"/>
          </w:tblCellMar>
        </w:tblPrEx>
        <w:tc>
          <w:tcPr>
            <w:tcW w:w="3000" w:type="dxa"/>
            <w:tcMar>
              <w:top w:w="60" w:type="dxa"/>
              <w:left w:w="100" w:type="dxa"/>
              <w:bottom w:w="60" w:type="dxa"/>
              <w:right w:w="100" w:type="dxa"/>
            </w:tcMar>
          </w:tcPr>
          <w:p w14:paraId="1027630B" w14:textId="77777777" w:rsidR="00A75569" w:rsidRDefault="00000000">
            <w:pPr>
              <w:spacing w:line="276" w:lineRule="auto"/>
            </w:pPr>
            <w:r>
              <w:rPr>
                <w:sz w:val="20"/>
                <w:szCs w:val="20"/>
              </w:rPr>
              <w:t>Personal data exposed</w:t>
            </w:r>
          </w:p>
        </w:tc>
        <w:tc>
          <w:tcPr>
            <w:tcW w:w="3000" w:type="dxa"/>
            <w:tcMar>
              <w:top w:w="60" w:type="dxa"/>
              <w:left w:w="100" w:type="dxa"/>
              <w:bottom w:w="60" w:type="dxa"/>
              <w:right w:w="100" w:type="dxa"/>
            </w:tcMar>
          </w:tcPr>
          <w:p w14:paraId="520F5AA9" w14:textId="77777777" w:rsidR="00A75569" w:rsidRDefault="00000000">
            <w:pPr>
              <w:spacing w:line="276" w:lineRule="auto"/>
            </w:pPr>
            <w:r>
              <w:rPr>
                <w:sz w:val="20"/>
                <w:szCs w:val="20"/>
              </w:rPr>
              <w:t>Privacy breach</w:t>
            </w:r>
          </w:p>
        </w:tc>
        <w:tc>
          <w:tcPr>
            <w:tcW w:w="3360" w:type="dxa"/>
            <w:tcMar>
              <w:top w:w="60" w:type="dxa"/>
              <w:left w:w="100" w:type="dxa"/>
              <w:bottom w:w="60" w:type="dxa"/>
              <w:right w:w="100" w:type="dxa"/>
            </w:tcMar>
          </w:tcPr>
          <w:p w14:paraId="3215F20B" w14:textId="77777777" w:rsidR="00A75569" w:rsidRDefault="00000000">
            <w:pPr>
              <w:spacing w:line="276" w:lineRule="auto"/>
            </w:pPr>
            <w:r>
              <w:rPr>
                <w:sz w:val="20"/>
                <w:szCs w:val="20"/>
              </w:rPr>
              <w:t>Restrict access to staging and source files</w:t>
            </w:r>
          </w:p>
        </w:tc>
      </w:tr>
      <w:tr w:rsidR="00A75569" w14:paraId="3E974938" w14:textId="77777777">
        <w:tblPrEx>
          <w:tblCellMar>
            <w:top w:w="0" w:type="dxa"/>
            <w:bottom w:w="0" w:type="dxa"/>
          </w:tblCellMar>
        </w:tblPrEx>
        <w:tc>
          <w:tcPr>
            <w:tcW w:w="3000" w:type="dxa"/>
            <w:tcMar>
              <w:top w:w="60" w:type="dxa"/>
              <w:left w:w="100" w:type="dxa"/>
              <w:bottom w:w="60" w:type="dxa"/>
              <w:right w:w="100" w:type="dxa"/>
            </w:tcMar>
          </w:tcPr>
          <w:p w14:paraId="279DF18B" w14:textId="77777777" w:rsidR="00A75569" w:rsidRDefault="00000000">
            <w:pPr>
              <w:spacing w:line="276" w:lineRule="auto"/>
            </w:pPr>
            <w:r>
              <w:rPr>
                <w:sz w:val="20"/>
                <w:szCs w:val="20"/>
              </w:rPr>
              <w:t>Validation relies on eye check only</w:t>
            </w:r>
          </w:p>
        </w:tc>
        <w:tc>
          <w:tcPr>
            <w:tcW w:w="3000" w:type="dxa"/>
            <w:tcMar>
              <w:top w:w="60" w:type="dxa"/>
              <w:left w:w="100" w:type="dxa"/>
              <w:bottom w:w="60" w:type="dxa"/>
              <w:right w:w="100" w:type="dxa"/>
            </w:tcMar>
          </w:tcPr>
          <w:p w14:paraId="71481AAA" w14:textId="77777777" w:rsidR="00A75569" w:rsidRDefault="00000000">
            <w:pPr>
              <w:spacing w:line="276" w:lineRule="auto"/>
            </w:pPr>
            <w:r>
              <w:rPr>
                <w:sz w:val="20"/>
                <w:szCs w:val="20"/>
              </w:rPr>
              <w:t>Errors missed in large datasets</w:t>
            </w:r>
          </w:p>
        </w:tc>
        <w:tc>
          <w:tcPr>
            <w:tcW w:w="3360" w:type="dxa"/>
            <w:tcMar>
              <w:top w:w="60" w:type="dxa"/>
              <w:left w:w="100" w:type="dxa"/>
              <w:bottom w:w="60" w:type="dxa"/>
              <w:right w:w="100" w:type="dxa"/>
            </w:tcMar>
          </w:tcPr>
          <w:p w14:paraId="7633DC4C" w14:textId="77777777" w:rsidR="00A75569" w:rsidRDefault="00000000">
            <w:pPr>
              <w:spacing w:line="276" w:lineRule="auto"/>
            </w:pPr>
            <w:r>
              <w:rPr>
                <w:sz w:val="20"/>
                <w:szCs w:val="20"/>
              </w:rPr>
              <w:t>Add rule-based checks at staging</w:t>
            </w:r>
          </w:p>
        </w:tc>
      </w:tr>
      <w:tr w:rsidR="00A75569" w14:paraId="38FB6F3E" w14:textId="77777777">
        <w:tblPrEx>
          <w:tblCellMar>
            <w:top w:w="0" w:type="dxa"/>
            <w:bottom w:w="0" w:type="dxa"/>
          </w:tblCellMar>
        </w:tblPrEx>
        <w:tc>
          <w:tcPr>
            <w:tcW w:w="3000" w:type="dxa"/>
            <w:tcMar>
              <w:top w:w="60" w:type="dxa"/>
              <w:left w:w="100" w:type="dxa"/>
              <w:bottom w:w="60" w:type="dxa"/>
              <w:right w:w="100" w:type="dxa"/>
            </w:tcMar>
          </w:tcPr>
          <w:p w14:paraId="4CE0BBB1" w14:textId="77777777" w:rsidR="00A75569" w:rsidRDefault="00000000">
            <w:pPr>
              <w:spacing w:line="276" w:lineRule="auto"/>
            </w:pPr>
            <w:r>
              <w:rPr>
                <w:sz w:val="20"/>
                <w:szCs w:val="20"/>
              </w:rPr>
              <w:t>Index missing on coalesce field</w:t>
            </w:r>
          </w:p>
        </w:tc>
        <w:tc>
          <w:tcPr>
            <w:tcW w:w="3000" w:type="dxa"/>
            <w:tcMar>
              <w:top w:w="60" w:type="dxa"/>
              <w:left w:w="100" w:type="dxa"/>
              <w:bottom w:w="60" w:type="dxa"/>
              <w:right w:w="100" w:type="dxa"/>
            </w:tcMar>
          </w:tcPr>
          <w:p w14:paraId="648D40AD" w14:textId="77777777" w:rsidR="00A75569" w:rsidRDefault="00000000">
            <w:pPr>
              <w:spacing w:line="276" w:lineRule="auto"/>
            </w:pPr>
            <w:r>
              <w:rPr>
                <w:sz w:val="20"/>
                <w:szCs w:val="20"/>
              </w:rPr>
              <w:t>Slow transforms at scale</w:t>
            </w:r>
          </w:p>
        </w:tc>
        <w:tc>
          <w:tcPr>
            <w:tcW w:w="3360" w:type="dxa"/>
            <w:tcMar>
              <w:top w:w="60" w:type="dxa"/>
              <w:left w:w="100" w:type="dxa"/>
              <w:bottom w:w="60" w:type="dxa"/>
              <w:right w:w="100" w:type="dxa"/>
            </w:tcMar>
          </w:tcPr>
          <w:p w14:paraId="19F722B6" w14:textId="77777777" w:rsidR="00A75569" w:rsidRDefault="00000000">
            <w:pPr>
              <w:spacing w:line="276" w:lineRule="auto"/>
            </w:pPr>
            <w:r>
              <w:rPr>
                <w:sz w:val="20"/>
                <w:szCs w:val="20"/>
              </w:rPr>
              <w:t>Create the index before the production run</w:t>
            </w:r>
          </w:p>
        </w:tc>
      </w:tr>
    </w:tbl>
    <w:p w14:paraId="20E7702C" w14:textId="77777777" w:rsidR="00A75569" w:rsidRDefault="00A75569">
      <w:pPr>
        <w:spacing w:after="120"/>
      </w:pPr>
    </w:p>
    <w:p w14:paraId="69C708DF" w14:textId="77777777" w:rsidR="00A75569" w:rsidRDefault="00000000">
      <w:pPr>
        <w:spacing w:before="60" w:after="240"/>
        <w:jc w:val="center"/>
      </w:pPr>
      <w:r>
        <w:rPr>
          <w:i/>
          <w:iCs/>
          <w:sz w:val="20"/>
          <w:szCs w:val="20"/>
        </w:rPr>
        <w:t>Table 14. Risk register for the employee data import.</w:t>
      </w:r>
    </w:p>
    <w:p w14:paraId="13AC3865" w14:textId="77777777" w:rsidR="00A75569" w:rsidRDefault="00000000">
      <w:pPr>
        <w:pStyle w:val="Heading2"/>
      </w:pPr>
      <w:r>
        <w:t>7.6 Maintenance and Support</w:t>
      </w:r>
    </w:p>
    <w:p w14:paraId="50FC24F3" w14:textId="77777777" w:rsidR="00A75569" w:rsidRDefault="00000000">
      <w:pPr>
        <w:spacing w:after="160" w:line="480" w:lineRule="auto"/>
        <w:jc w:val="both"/>
      </w:pPr>
      <w:r>
        <w:t>An import is not finished when the first run succeeds. The source workbook will change, the target table may gain fields, and the transform map may need a new rule as the business requires. Maintenance therefore has three parts: keeping the source template stable, keeping the field maps aligned with the table design, and keeping the documentation current. Each change to a field name or a transform option should be recorded in the field reference and the test log, so that the effect of the change can be traced.</w:t>
      </w:r>
    </w:p>
    <w:p w14:paraId="74226932" w14:textId="77777777" w:rsidR="00A75569" w:rsidRDefault="00000000">
      <w:pPr>
        <w:spacing w:after="160" w:line="480" w:lineRule="auto"/>
        <w:jc w:val="both"/>
      </w:pPr>
      <w:r>
        <w:t>Support should be defined before the import is handed over. The person responsible for the import needs to know who to contact when a run fails, where the import log is kept, and which tests must be repeated after any change. Without these arrangements, a failure discovered weeks later is hard to diagnose, because the conditions that produced it are no longer visible.</w:t>
      </w:r>
    </w:p>
    <w:p w14:paraId="672AAB15" w14:textId="77777777" w:rsidR="00A75569" w:rsidRDefault="00000000">
      <w:pPr>
        <w:pStyle w:val="Heading1"/>
        <w:pageBreakBefore/>
      </w:pPr>
      <w:r>
        <w:t>8. Conclusion and Future Work</w:t>
      </w:r>
    </w:p>
    <w:p w14:paraId="6AF231A6" w14:textId="77777777" w:rsidR="00A75569" w:rsidRDefault="00000000">
      <w:pPr>
        <w:pStyle w:val="Heading2"/>
      </w:pPr>
      <w:r>
        <w:t>8.1 Conclusion</w:t>
      </w:r>
    </w:p>
    <w:p w14:paraId="68679228" w14:textId="77777777" w:rsidR="00A75569" w:rsidRDefault="00000000">
      <w:pPr>
        <w:spacing w:after="160" w:line="480" w:lineRule="auto"/>
        <w:jc w:val="both"/>
      </w:pPr>
      <w:r>
        <w:t>The recording demonstrates that a transform map can be built from the staging and target tables with a name, a pair of table references, execution options and a script. Auto Map reduces the work of connecting the columns, and the script template shows how custom logic can be added. The transform map is the component that carries the data from the import into the live table, so its configuration determines the quality of the result.</w:t>
      </w:r>
    </w:p>
    <w:p w14:paraId="685EF540" w14:textId="77777777" w:rsidR="00A75569" w:rsidRDefault="00000000">
      <w:pPr>
        <w:spacing w:after="160" w:line="480" w:lineRule="auto"/>
        <w:jc w:val="both"/>
      </w:pPr>
      <w:r>
        <w:t>Taken as a whole, the import sequence shows that a spreadsheet can be moved into a ServiceNow table in a controlled way. Staging, mapping, matching and validation each have a visible output, which makes it possible to find a fault at the stage where it occurs rather than after the data has been loaded.</w:t>
      </w:r>
    </w:p>
    <w:p w14:paraId="1DF38799" w14:textId="77777777" w:rsidR="00A75569" w:rsidRDefault="00000000">
      <w:pPr>
        <w:spacing w:after="160" w:line="480" w:lineRule="auto"/>
        <w:jc w:val="both"/>
      </w:pPr>
      <w:r>
        <w:t>The future work of this project falls into three groups. The first group concerns verification: running the repeated-import tests described in Chapter 6, adding rule-based validation at the staging stage, and resolving the open items recorded in the validation and coalesce chapters. These tasks are the most urgent, because they turn the present observations into confirmed results.</w:t>
      </w:r>
    </w:p>
    <w:p w14:paraId="22A5A8EA" w14:textId="77777777" w:rsidR="00A75569" w:rsidRDefault="00000000">
      <w:pPr>
        <w:spacing w:after="160" w:line="480" w:lineRule="auto"/>
        <w:jc w:val="both"/>
      </w:pPr>
      <w:r>
        <w:t>The second group concerns capability: completing the reports milestone so that the imported data can be summarised, and extending the transform map with a script that handles cases the field maps cannot express. A third group concerns operation: moving the import from a manual Load Data action to a scheduled or API-driven process, and documenting the procedure so that another administrator can run it without assistance.</w:t>
      </w:r>
    </w:p>
    <w:p w14:paraId="484DD28D" w14:textId="77777777" w:rsidR="00A75569" w:rsidRDefault="00000000">
      <w:pPr>
        <w:pStyle w:val="Heading2"/>
      </w:pPr>
      <w:r>
        <w:t>8.2 Future Work</w:t>
      </w:r>
    </w:p>
    <w:p w14:paraId="6C93583E" w14:textId="77777777" w:rsidR="00A75569" w:rsidRDefault="00000000">
      <w:pPr>
        <w:pStyle w:val="ListParagraph"/>
        <w:numPr>
          <w:ilvl w:val="0"/>
          <w:numId w:val="2"/>
        </w:numPr>
        <w:spacing w:after="80" w:line="480" w:lineRule="auto"/>
      </w:pPr>
      <w:r>
        <w:t>Add a second import run to confirm that the coalesce field updates existing records rather than creating duplicates.</w:t>
      </w:r>
    </w:p>
    <w:p w14:paraId="6BAD2760" w14:textId="77777777" w:rsidR="00A75569" w:rsidRDefault="00000000">
      <w:pPr>
        <w:pStyle w:val="ListParagraph"/>
        <w:numPr>
          <w:ilvl w:val="0"/>
          <w:numId w:val="2"/>
        </w:numPr>
        <w:spacing w:after="80" w:line="480" w:lineRule="auto"/>
      </w:pPr>
      <w:r>
        <w:t>Introduce a transform script that validates the email format before a row is written.</w:t>
      </w:r>
    </w:p>
    <w:p w14:paraId="6CCC7A98" w14:textId="77777777" w:rsidR="00A75569" w:rsidRDefault="00000000">
      <w:pPr>
        <w:pStyle w:val="ListParagraph"/>
        <w:numPr>
          <w:ilvl w:val="0"/>
          <w:numId w:val="2"/>
        </w:numPr>
        <w:spacing w:after="80" w:line="480" w:lineRule="auto"/>
      </w:pPr>
      <w:r>
        <w:t>Build the reports milestone so that the imported employee data can be summarised by department and location.</w:t>
      </w:r>
    </w:p>
    <w:p w14:paraId="7B8808A2" w14:textId="77777777" w:rsidR="00A75569" w:rsidRDefault="00000000">
      <w:pPr>
        <w:pStyle w:val="ListParagraph"/>
        <w:numPr>
          <w:ilvl w:val="0"/>
          <w:numId w:val="2"/>
        </w:numPr>
        <w:spacing w:after="80" w:line="480" w:lineRule="auto"/>
      </w:pPr>
      <w:r>
        <w:t>Automate the import with a scheduled job when the source workbook is refreshed regularly.</w:t>
      </w:r>
    </w:p>
    <w:p w14:paraId="2CC032F4" w14:textId="77777777" w:rsidR="00A75569" w:rsidRDefault="00000000">
      <w:pPr>
        <w:pStyle w:val="ListParagraph"/>
        <w:numPr>
          <w:ilvl w:val="0"/>
          <w:numId w:val="2"/>
        </w:numPr>
        <w:spacing w:after="80" w:line="480" w:lineRule="auto"/>
      </w:pPr>
      <w:r>
        <w:t>Add narration or written notes to the recordings so that each step can be verified without reference to the screen alone.</w:t>
      </w:r>
    </w:p>
    <w:p w14:paraId="646F771B" w14:textId="77777777" w:rsidR="00A75569" w:rsidRDefault="00000000">
      <w:pPr>
        <w:pStyle w:val="Heading1"/>
        <w:pageBreakBefore/>
      </w:pPr>
      <w:r>
        <w:t>References</w:t>
      </w:r>
    </w:p>
    <w:p w14:paraId="2339370E" w14:textId="77777777" w:rsidR="00A75569" w:rsidRDefault="00000000">
      <w:pPr>
        <w:pStyle w:val="ListParagraph"/>
        <w:numPr>
          <w:ilvl w:val="0"/>
          <w:numId w:val="2"/>
        </w:numPr>
        <w:spacing w:after="80" w:line="480" w:lineRule="auto"/>
      </w:pPr>
      <w:r>
        <w:t>ServiceNow Product Documentation: Import Sets and Load Data.</w:t>
      </w:r>
    </w:p>
    <w:p w14:paraId="6501CB4E" w14:textId="77777777" w:rsidR="00A75569" w:rsidRDefault="00000000">
      <w:pPr>
        <w:pStyle w:val="ListParagraph"/>
        <w:numPr>
          <w:ilvl w:val="0"/>
          <w:numId w:val="2"/>
        </w:numPr>
        <w:spacing w:after="80" w:line="480" w:lineRule="auto"/>
      </w:pPr>
      <w:r>
        <w:t>ServiceNow Product Documentation: Transform Maps, Field Maps and Coalesce Fields.</w:t>
      </w:r>
    </w:p>
    <w:p w14:paraId="10E16A85" w14:textId="77777777" w:rsidR="00A75569" w:rsidRDefault="00000000">
      <w:pPr>
        <w:pStyle w:val="ListParagraph"/>
        <w:numPr>
          <w:ilvl w:val="0"/>
          <w:numId w:val="2"/>
        </w:numPr>
        <w:spacing w:after="80" w:line="480" w:lineRule="auto"/>
      </w:pPr>
      <w:r>
        <w:t>ServiceNow Product Documentation: Form Builder and Table Design.</w:t>
      </w:r>
    </w:p>
    <w:p w14:paraId="32C03B78" w14:textId="77777777" w:rsidR="00A75569" w:rsidRDefault="00000000">
      <w:pPr>
        <w:pStyle w:val="ListParagraph"/>
        <w:numPr>
          <w:ilvl w:val="0"/>
          <w:numId w:val="2"/>
        </w:numPr>
        <w:spacing w:after="80" w:line="480" w:lineRule="auto"/>
      </w:pPr>
      <w:r>
        <w:t>SkillWallet project brief, Import Data using Transform Maps (Spreadsheet), milestones 1 to 4, as shown in the recording.</w:t>
      </w:r>
    </w:p>
    <w:p w14:paraId="13B64B8E" w14:textId="77777777" w:rsidR="00A75569" w:rsidRDefault="00000000">
      <w:pPr>
        <w:pStyle w:val="Heading1"/>
        <w:pageBreakBefore/>
      </w:pPr>
      <w:r>
        <w:t>Appendix A. Glossary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A75569" w14:paraId="73020D07" w14:textId="77777777">
        <w:tblPrEx>
          <w:tblCellMar>
            <w:top w:w="0" w:type="dxa"/>
            <w:bottom w:w="0" w:type="dxa"/>
          </w:tblCellMar>
        </w:tblPrEx>
        <w:trPr>
          <w:tblHeader/>
        </w:trPr>
        <w:tc>
          <w:tcPr>
            <w:tcW w:w="2600" w:type="dxa"/>
            <w:shd w:val="clear" w:color="auto" w:fill="D9E2F3"/>
            <w:tcMar>
              <w:top w:w="60" w:type="dxa"/>
              <w:left w:w="100" w:type="dxa"/>
              <w:bottom w:w="60" w:type="dxa"/>
              <w:right w:w="100" w:type="dxa"/>
            </w:tcMar>
          </w:tcPr>
          <w:p w14:paraId="537D3BB6" w14:textId="77777777" w:rsidR="00A75569" w:rsidRDefault="00000000">
            <w:pPr>
              <w:spacing w:line="276" w:lineRule="auto"/>
            </w:pPr>
            <w:r>
              <w:rPr>
                <w:b/>
                <w:bCs/>
                <w:sz w:val="20"/>
                <w:szCs w:val="20"/>
              </w:rPr>
              <w:t>Term</w:t>
            </w:r>
          </w:p>
        </w:tc>
        <w:tc>
          <w:tcPr>
            <w:tcW w:w="6760" w:type="dxa"/>
            <w:shd w:val="clear" w:color="auto" w:fill="D9E2F3"/>
            <w:tcMar>
              <w:top w:w="60" w:type="dxa"/>
              <w:left w:w="100" w:type="dxa"/>
              <w:bottom w:w="60" w:type="dxa"/>
              <w:right w:w="100" w:type="dxa"/>
            </w:tcMar>
          </w:tcPr>
          <w:p w14:paraId="066886A5" w14:textId="77777777" w:rsidR="00A75569" w:rsidRDefault="00000000">
            <w:pPr>
              <w:spacing w:line="276" w:lineRule="auto"/>
            </w:pPr>
            <w:r>
              <w:rPr>
                <w:b/>
                <w:bCs/>
                <w:sz w:val="20"/>
                <w:szCs w:val="20"/>
              </w:rPr>
              <w:t>Meaning in this report</w:t>
            </w:r>
          </w:p>
        </w:tc>
      </w:tr>
      <w:tr w:rsidR="00A75569" w14:paraId="5E9DF580" w14:textId="77777777">
        <w:tblPrEx>
          <w:tblCellMar>
            <w:top w:w="0" w:type="dxa"/>
            <w:bottom w:w="0" w:type="dxa"/>
          </w:tblCellMar>
        </w:tblPrEx>
        <w:tc>
          <w:tcPr>
            <w:tcW w:w="2600" w:type="dxa"/>
            <w:tcMar>
              <w:top w:w="60" w:type="dxa"/>
              <w:left w:w="100" w:type="dxa"/>
              <w:bottom w:w="60" w:type="dxa"/>
              <w:right w:w="100" w:type="dxa"/>
            </w:tcMar>
          </w:tcPr>
          <w:p w14:paraId="30BAC260" w14:textId="77777777" w:rsidR="00A75569" w:rsidRDefault="00000000">
            <w:pPr>
              <w:spacing w:line="276" w:lineRule="auto"/>
            </w:pPr>
            <w:r>
              <w:rPr>
                <w:sz w:val="20"/>
                <w:szCs w:val="20"/>
              </w:rPr>
              <w:t>Import set</w:t>
            </w:r>
          </w:p>
        </w:tc>
        <w:tc>
          <w:tcPr>
            <w:tcW w:w="6760" w:type="dxa"/>
            <w:tcMar>
              <w:top w:w="60" w:type="dxa"/>
              <w:left w:w="100" w:type="dxa"/>
              <w:bottom w:w="60" w:type="dxa"/>
              <w:right w:w="100" w:type="dxa"/>
            </w:tcMar>
          </w:tcPr>
          <w:p w14:paraId="07BFA808" w14:textId="77777777" w:rsidR="00A75569" w:rsidRDefault="00000000">
            <w:pPr>
              <w:spacing w:line="276" w:lineRule="auto"/>
            </w:pPr>
            <w:r>
              <w:rPr>
                <w:sz w:val="20"/>
                <w:szCs w:val="20"/>
              </w:rPr>
              <w:t>A staging table that holds the raw rows of a loaded file</w:t>
            </w:r>
          </w:p>
        </w:tc>
      </w:tr>
      <w:tr w:rsidR="00A75569" w14:paraId="5D9736C7" w14:textId="77777777">
        <w:tblPrEx>
          <w:tblCellMar>
            <w:top w:w="0" w:type="dxa"/>
            <w:bottom w:w="0" w:type="dxa"/>
          </w:tblCellMar>
        </w:tblPrEx>
        <w:tc>
          <w:tcPr>
            <w:tcW w:w="2600" w:type="dxa"/>
            <w:tcMar>
              <w:top w:w="60" w:type="dxa"/>
              <w:left w:w="100" w:type="dxa"/>
              <w:bottom w:w="60" w:type="dxa"/>
              <w:right w:w="100" w:type="dxa"/>
            </w:tcMar>
          </w:tcPr>
          <w:p w14:paraId="6CE00AFC" w14:textId="77777777" w:rsidR="00A75569" w:rsidRDefault="00000000">
            <w:pPr>
              <w:spacing w:line="276" w:lineRule="auto"/>
            </w:pPr>
            <w:r>
              <w:rPr>
                <w:sz w:val="20"/>
                <w:szCs w:val="20"/>
              </w:rPr>
              <w:t>Staging table</w:t>
            </w:r>
          </w:p>
        </w:tc>
        <w:tc>
          <w:tcPr>
            <w:tcW w:w="6760" w:type="dxa"/>
            <w:tcMar>
              <w:top w:w="60" w:type="dxa"/>
              <w:left w:w="100" w:type="dxa"/>
              <w:bottom w:w="60" w:type="dxa"/>
              <w:right w:w="100" w:type="dxa"/>
            </w:tcMar>
          </w:tcPr>
          <w:p w14:paraId="6A125D6E" w14:textId="77777777" w:rsidR="00A75569" w:rsidRDefault="00000000">
            <w:pPr>
              <w:spacing w:line="276" w:lineRule="auto"/>
            </w:pPr>
            <w:r>
              <w:rPr>
                <w:sz w:val="20"/>
                <w:szCs w:val="20"/>
              </w:rPr>
              <w:t>A temporary table between the source file and live data</w:t>
            </w:r>
          </w:p>
        </w:tc>
      </w:tr>
      <w:tr w:rsidR="00A75569" w14:paraId="588C3E7D" w14:textId="77777777">
        <w:tblPrEx>
          <w:tblCellMar>
            <w:top w:w="0" w:type="dxa"/>
            <w:bottom w:w="0" w:type="dxa"/>
          </w:tblCellMar>
        </w:tblPrEx>
        <w:tc>
          <w:tcPr>
            <w:tcW w:w="2600" w:type="dxa"/>
            <w:tcMar>
              <w:top w:w="60" w:type="dxa"/>
              <w:left w:w="100" w:type="dxa"/>
              <w:bottom w:w="60" w:type="dxa"/>
              <w:right w:w="100" w:type="dxa"/>
            </w:tcMar>
          </w:tcPr>
          <w:p w14:paraId="0D1D46C3" w14:textId="77777777" w:rsidR="00A75569" w:rsidRDefault="00000000">
            <w:pPr>
              <w:spacing w:line="276" w:lineRule="auto"/>
            </w:pPr>
            <w:r>
              <w:rPr>
                <w:sz w:val="20"/>
                <w:szCs w:val="20"/>
              </w:rPr>
              <w:t>Transform map</w:t>
            </w:r>
          </w:p>
        </w:tc>
        <w:tc>
          <w:tcPr>
            <w:tcW w:w="6760" w:type="dxa"/>
            <w:tcMar>
              <w:top w:w="60" w:type="dxa"/>
              <w:left w:w="100" w:type="dxa"/>
              <w:bottom w:w="60" w:type="dxa"/>
              <w:right w:w="100" w:type="dxa"/>
            </w:tcMar>
          </w:tcPr>
          <w:p w14:paraId="373071D8" w14:textId="77777777" w:rsidR="00A75569" w:rsidRDefault="00000000">
            <w:pPr>
              <w:spacing w:line="276" w:lineRule="auto"/>
            </w:pPr>
            <w:r>
              <w:rPr>
                <w:sz w:val="20"/>
                <w:szCs w:val="20"/>
              </w:rPr>
              <w:t>A definition of how staged rows are written to a target table</w:t>
            </w:r>
          </w:p>
        </w:tc>
      </w:tr>
      <w:tr w:rsidR="00A75569" w14:paraId="4F0CCBB1" w14:textId="77777777">
        <w:tblPrEx>
          <w:tblCellMar>
            <w:top w:w="0" w:type="dxa"/>
            <w:bottom w:w="0" w:type="dxa"/>
          </w:tblCellMar>
        </w:tblPrEx>
        <w:tc>
          <w:tcPr>
            <w:tcW w:w="2600" w:type="dxa"/>
            <w:tcMar>
              <w:top w:w="60" w:type="dxa"/>
              <w:left w:w="100" w:type="dxa"/>
              <w:bottom w:w="60" w:type="dxa"/>
              <w:right w:w="100" w:type="dxa"/>
            </w:tcMar>
          </w:tcPr>
          <w:p w14:paraId="17462524" w14:textId="77777777" w:rsidR="00A75569" w:rsidRDefault="00000000">
            <w:pPr>
              <w:spacing w:line="276" w:lineRule="auto"/>
            </w:pPr>
            <w:r>
              <w:rPr>
                <w:sz w:val="20"/>
                <w:szCs w:val="20"/>
              </w:rPr>
              <w:t>Field map</w:t>
            </w:r>
          </w:p>
        </w:tc>
        <w:tc>
          <w:tcPr>
            <w:tcW w:w="6760" w:type="dxa"/>
            <w:tcMar>
              <w:top w:w="60" w:type="dxa"/>
              <w:left w:w="100" w:type="dxa"/>
              <w:bottom w:w="60" w:type="dxa"/>
              <w:right w:w="100" w:type="dxa"/>
            </w:tcMar>
          </w:tcPr>
          <w:p w14:paraId="790BA6D9" w14:textId="77777777" w:rsidR="00A75569" w:rsidRDefault="00000000">
            <w:pPr>
              <w:spacing w:line="276" w:lineRule="auto"/>
            </w:pPr>
            <w:r>
              <w:rPr>
                <w:sz w:val="20"/>
                <w:szCs w:val="20"/>
              </w:rPr>
              <w:t>A link between one staged column and one target field</w:t>
            </w:r>
          </w:p>
        </w:tc>
      </w:tr>
      <w:tr w:rsidR="00A75569" w14:paraId="6DC718CB" w14:textId="77777777">
        <w:tblPrEx>
          <w:tblCellMar>
            <w:top w:w="0" w:type="dxa"/>
            <w:bottom w:w="0" w:type="dxa"/>
          </w:tblCellMar>
        </w:tblPrEx>
        <w:tc>
          <w:tcPr>
            <w:tcW w:w="2600" w:type="dxa"/>
            <w:tcMar>
              <w:top w:w="60" w:type="dxa"/>
              <w:left w:w="100" w:type="dxa"/>
              <w:bottom w:w="60" w:type="dxa"/>
              <w:right w:w="100" w:type="dxa"/>
            </w:tcMar>
          </w:tcPr>
          <w:p w14:paraId="38EF1EB1" w14:textId="77777777" w:rsidR="00A75569" w:rsidRDefault="00000000">
            <w:pPr>
              <w:spacing w:line="276" w:lineRule="auto"/>
            </w:pPr>
            <w:r>
              <w:rPr>
                <w:sz w:val="20"/>
                <w:szCs w:val="20"/>
              </w:rPr>
              <w:t>Coalesce field</w:t>
            </w:r>
          </w:p>
        </w:tc>
        <w:tc>
          <w:tcPr>
            <w:tcW w:w="6760" w:type="dxa"/>
            <w:tcMar>
              <w:top w:w="60" w:type="dxa"/>
              <w:left w:w="100" w:type="dxa"/>
              <w:bottom w:w="60" w:type="dxa"/>
              <w:right w:w="100" w:type="dxa"/>
            </w:tcMar>
          </w:tcPr>
          <w:p w14:paraId="48793A87" w14:textId="77777777" w:rsidR="00A75569" w:rsidRDefault="00000000">
            <w:pPr>
              <w:spacing w:line="276" w:lineRule="auto"/>
            </w:pPr>
            <w:r>
              <w:rPr>
                <w:sz w:val="20"/>
                <w:szCs w:val="20"/>
              </w:rPr>
              <w:t>A field used to decide whether an incoming row matches an existing record</w:t>
            </w:r>
          </w:p>
        </w:tc>
      </w:tr>
      <w:tr w:rsidR="00A75569" w14:paraId="49B267A3" w14:textId="77777777">
        <w:tblPrEx>
          <w:tblCellMar>
            <w:top w:w="0" w:type="dxa"/>
            <w:bottom w:w="0" w:type="dxa"/>
          </w:tblCellMar>
        </w:tblPrEx>
        <w:tc>
          <w:tcPr>
            <w:tcW w:w="2600" w:type="dxa"/>
            <w:tcMar>
              <w:top w:w="60" w:type="dxa"/>
              <w:left w:w="100" w:type="dxa"/>
              <w:bottom w:w="60" w:type="dxa"/>
              <w:right w:w="100" w:type="dxa"/>
            </w:tcMar>
          </w:tcPr>
          <w:p w14:paraId="0A0F1617" w14:textId="77777777" w:rsidR="00A75569" w:rsidRDefault="00000000">
            <w:pPr>
              <w:spacing w:line="276" w:lineRule="auto"/>
            </w:pPr>
            <w:r>
              <w:rPr>
                <w:sz w:val="20"/>
                <w:szCs w:val="20"/>
              </w:rPr>
              <w:t>Auto Map</w:t>
            </w:r>
          </w:p>
        </w:tc>
        <w:tc>
          <w:tcPr>
            <w:tcW w:w="6760" w:type="dxa"/>
            <w:tcMar>
              <w:top w:w="60" w:type="dxa"/>
              <w:left w:w="100" w:type="dxa"/>
              <w:bottom w:w="60" w:type="dxa"/>
              <w:right w:w="100" w:type="dxa"/>
            </w:tcMar>
          </w:tcPr>
          <w:p w14:paraId="7FCF2B05" w14:textId="77777777" w:rsidR="00A75569" w:rsidRDefault="00000000">
            <w:pPr>
              <w:spacing w:line="276" w:lineRule="auto"/>
            </w:pPr>
            <w:r>
              <w:rPr>
                <w:sz w:val="20"/>
                <w:szCs w:val="20"/>
              </w:rPr>
              <w:t>An option that links columns automatically where names match</w:t>
            </w:r>
          </w:p>
        </w:tc>
      </w:tr>
      <w:tr w:rsidR="00A75569" w14:paraId="05D8D9CD" w14:textId="77777777">
        <w:tblPrEx>
          <w:tblCellMar>
            <w:top w:w="0" w:type="dxa"/>
            <w:bottom w:w="0" w:type="dxa"/>
          </w:tblCellMar>
        </w:tblPrEx>
        <w:tc>
          <w:tcPr>
            <w:tcW w:w="2600" w:type="dxa"/>
            <w:tcMar>
              <w:top w:w="60" w:type="dxa"/>
              <w:left w:w="100" w:type="dxa"/>
              <w:bottom w:w="60" w:type="dxa"/>
              <w:right w:w="100" w:type="dxa"/>
            </w:tcMar>
          </w:tcPr>
          <w:p w14:paraId="5C3EA5C4" w14:textId="77777777" w:rsidR="00A75569" w:rsidRDefault="00000000">
            <w:pPr>
              <w:spacing w:line="276" w:lineRule="auto"/>
            </w:pPr>
            <w:r>
              <w:rPr>
                <w:sz w:val="20"/>
                <w:szCs w:val="20"/>
              </w:rPr>
              <w:t>Target table</w:t>
            </w:r>
          </w:p>
        </w:tc>
        <w:tc>
          <w:tcPr>
            <w:tcW w:w="6760" w:type="dxa"/>
            <w:tcMar>
              <w:top w:w="60" w:type="dxa"/>
              <w:left w:w="100" w:type="dxa"/>
              <w:bottom w:w="60" w:type="dxa"/>
              <w:right w:w="100" w:type="dxa"/>
            </w:tcMar>
          </w:tcPr>
          <w:p w14:paraId="6A6A29F7" w14:textId="77777777" w:rsidR="00A75569" w:rsidRDefault="00000000">
            <w:pPr>
              <w:spacing w:line="276" w:lineRule="auto"/>
            </w:pPr>
            <w:r>
              <w:rPr>
                <w:sz w:val="20"/>
                <w:szCs w:val="20"/>
              </w:rPr>
              <w:t>The live table that receives the transformed records</w:t>
            </w:r>
          </w:p>
        </w:tc>
      </w:tr>
    </w:tbl>
    <w:p w14:paraId="6B28449E" w14:textId="77777777" w:rsidR="00A75569" w:rsidRDefault="00A75569">
      <w:pPr>
        <w:spacing w:after="120"/>
      </w:pPr>
    </w:p>
    <w:p w14:paraId="02DD559E" w14:textId="77777777" w:rsidR="00A75569" w:rsidRDefault="00000000">
      <w:pPr>
        <w:spacing w:before="60" w:after="240"/>
        <w:jc w:val="center"/>
      </w:pPr>
      <w:r>
        <w:rPr>
          <w:i/>
          <w:iCs/>
          <w:sz w:val="20"/>
          <w:szCs w:val="20"/>
        </w:rPr>
        <w:t>Table 15. Glossary of terms used in this report.</w:t>
      </w:r>
    </w:p>
    <w:p w14:paraId="002A3763" w14:textId="77777777" w:rsidR="00A75569" w:rsidRDefault="00000000">
      <w:pPr>
        <w:pStyle w:val="Heading1"/>
        <w:pageBreakBefore/>
      </w:pPr>
      <w:r>
        <w:t>Appendix B. Pre-Import and Post-Import Checklist</w:t>
      </w:r>
    </w:p>
    <w:p w14:paraId="6E9B9227" w14:textId="77777777" w:rsidR="00A75569" w:rsidRDefault="00000000">
      <w:pPr>
        <w:spacing w:after="160" w:line="480" w:lineRule="auto"/>
        <w:jc w:val="both"/>
      </w:pPr>
      <w:r>
        <w:t>The checklist below consolidates the checks made in the five stages. It can be used as a working sheet for repeating the import, and each row maps to a stage described in Chapter 5 and Chapter 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2400"/>
        <w:gridCol w:w="3600"/>
      </w:tblGrid>
      <w:tr w:rsidR="00A75569" w14:paraId="7775E852" w14:textId="77777777">
        <w:tblPrEx>
          <w:tblCellMar>
            <w:top w:w="0" w:type="dxa"/>
            <w:bottom w:w="0" w:type="dxa"/>
          </w:tblCellMar>
        </w:tblPrEx>
        <w:trPr>
          <w:tblHeader/>
        </w:trPr>
        <w:tc>
          <w:tcPr>
            <w:tcW w:w="3360" w:type="dxa"/>
            <w:shd w:val="clear" w:color="auto" w:fill="D9E2F3"/>
            <w:tcMar>
              <w:top w:w="60" w:type="dxa"/>
              <w:left w:w="100" w:type="dxa"/>
              <w:bottom w:w="60" w:type="dxa"/>
              <w:right w:w="100" w:type="dxa"/>
            </w:tcMar>
          </w:tcPr>
          <w:p w14:paraId="6142D40D" w14:textId="77777777" w:rsidR="00A75569" w:rsidRDefault="00000000">
            <w:pPr>
              <w:spacing w:line="276" w:lineRule="auto"/>
            </w:pPr>
            <w:r>
              <w:rPr>
                <w:b/>
                <w:bCs/>
                <w:sz w:val="20"/>
                <w:szCs w:val="20"/>
              </w:rPr>
              <w:t>Check</w:t>
            </w:r>
          </w:p>
        </w:tc>
        <w:tc>
          <w:tcPr>
            <w:tcW w:w="2400" w:type="dxa"/>
            <w:shd w:val="clear" w:color="auto" w:fill="D9E2F3"/>
            <w:tcMar>
              <w:top w:w="60" w:type="dxa"/>
              <w:left w:w="100" w:type="dxa"/>
              <w:bottom w:w="60" w:type="dxa"/>
              <w:right w:w="100" w:type="dxa"/>
            </w:tcMar>
          </w:tcPr>
          <w:p w14:paraId="5BCDEA56" w14:textId="77777777" w:rsidR="00A75569" w:rsidRDefault="00000000">
            <w:pPr>
              <w:spacing w:line="276" w:lineRule="auto"/>
            </w:pPr>
            <w:r>
              <w:rPr>
                <w:b/>
                <w:bCs/>
                <w:sz w:val="20"/>
                <w:szCs w:val="20"/>
              </w:rPr>
              <w:t>When</w:t>
            </w:r>
          </w:p>
        </w:tc>
        <w:tc>
          <w:tcPr>
            <w:tcW w:w="3600" w:type="dxa"/>
            <w:shd w:val="clear" w:color="auto" w:fill="D9E2F3"/>
            <w:tcMar>
              <w:top w:w="60" w:type="dxa"/>
              <w:left w:w="100" w:type="dxa"/>
              <w:bottom w:w="60" w:type="dxa"/>
              <w:right w:w="100" w:type="dxa"/>
            </w:tcMar>
          </w:tcPr>
          <w:p w14:paraId="05A3C980" w14:textId="77777777" w:rsidR="00A75569" w:rsidRDefault="00000000">
            <w:pPr>
              <w:spacing w:line="276" w:lineRule="auto"/>
            </w:pPr>
            <w:r>
              <w:rPr>
                <w:b/>
                <w:bCs/>
                <w:sz w:val="20"/>
                <w:szCs w:val="20"/>
              </w:rPr>
              <w:t>Pass condition</w:t>
            </w:r>
          </w:p>
        </w:tc>
      </w:tr>
      <w:tr w:rsidR="00A75569" w14:paraId="5B13A6F1" w14:textId="77777777">
        <w:tblPrEx>
          <w:tblCellMar>
            <w:top w:w="0" w:type="dxa"/>
            <w:bottom w:w="0" w:type="dxa"/>
          </w:tblCellMar>
        </w:tblPrEx>
        <w:tc>
          <w:tcPr>
            <w:tcW w:w="3360" w:type="dxa"/>
            <w:tcMar>
              <w:top w:w="60" w:type="dxa"/>
              <w:left w:w="100" w:type="dxa"/>
              <w:bottom w:w="60" w:type="dxa"/>
              <w:right w:w="100" w:type="dxa"/>
            </w:tcMar>
          </w:tcPr>
          <w:p w14:paraId="015E942B" w14:textId="77777777" w:rsidR="00A75569" w:rsidRDefault="00000000">
            <w:pPr>
              <w:spacing w:line="276" w:lineRule="auto"/>
            </w:pPr>
            <w:r>
              <w:rPr>
                <w:sz w:val="20"/>
                <w:szCs w:val="20"/>
              </w:rPr>
              <w:t>Header row is correct</w:t>
            </w:r>
          </w:p>
        </w:tc>
        <w:tc>
          <w:tcPr>
            <w:tcW w:w="2400" w:type="dxa"/>
            <w:tcMar>
              <w:top w:w="60" w:type="dxa"/>
              <w:left w:w="100" w:type="dxa"/>
              <w:bottom w:w="60" w:type="dxa"/>
              <w:right w:w="100" w:type="dxa"/>
            </w:tcMar>
          </w:tcPr>
          <w:p w14:paraId="2466EB32" w14:textId="77777777" w:rsidR="00A75569" w:rsidRDefault="00000000">
            <w:pPr>
              <w:spacing w:line="276" w:lineRule="auto"/>
            </w:pPr>
            <w:r>
              <w:rPr>
                <w:sz w:val="20"/>
                <w:szCs w:val="20"/>
              </w:rPr>
              <w:t>Before load</w:t>
            </w:r>
          </w:p>
        </w:tc>
        <w:tc>
          <w:tcPr>
            <w:tcW w:w="3600" w:type="dxa"/>
            <w:tcMar>
              <w:top w:w="60" w:type="dxa"/>
              <w:left w:w="100" w:type="dxa"/>
              <w:bottom w:w="60" w:type="dxa"/>
              <w:right w:w="100" w:type="dxa"/>
            </w:tcMar>
          </w:tcPr>
          <w:p w14:paraId="1B59B223" w14:textId="77777777" w:rsidR="00A75569" w:rsidRDefault="00000000">
            <w:pPr>
              <w:spacing w:line="276" w:lineRule="auto"/>
            </w:pPr>
            <w:r>
              <w:rPr>
                <w:sz w:val="20"/>
                <w:szCs w:val="20"/>
              </w:rPr>
              <w:t>Column names appear as staging fields</w:t>
            </w:r>
          </w:p>
        </w:tc>
      </w:tr>
      <w:tr w:rsidR="00A75569" w14:paraId="15D40E36" w14:textId="77777777">
        <w:tblPrEx>
          <w:tblCellMar>
            <w:top w:w="0" w:type="dxa"/>
            <w:bottom w:w="0" w:type="dxa"/>
          </w:tblCellMar>
        </w:tblPrEx>
        <w:tc>
          <w:tcPr>
            <w:tcW w:w="3360" w:type="dxa"/>
            <w:tcMar>
              <w:top w:w="60" w:type="dxa"/>
              <w:left w:w="100" w:type="dxa"/>
              <w:bottom w:w="60" w:type="dxa"/>
              <w:right w:w="100" w:type="dxa"/>
            </w:tcMar>
          </w:tcPr>
          <w:p w14:paraId="1BF852EB" w14:textId="77777777" w:rsidR="00A75569" w:rsidRDefault="00000000">
            <w:pPr>
              <w:spacing w:line="276" w:lineRule="auto"/>
            </w:pPr>
            <w:r>
              <w:rPr>
                <w:sz w:val="20"/>
                <w:szCs w:val="20"/>
              </w:rPr>
              <w:t>Sheet number is correct</w:t>
            </w:r>
          </w:p>
        </w:tc>
        <w:tc>
          <w:tcPr>
            <w:tcW w:w="2400" w:type="dxa"/>
            <w:tcMar>
              <w:top w:w="60" w:type="dxa"/>
              <w:left w:w="100" w:type="dxa"/>
              <w:bottom w:w="60" w:type="dxa"/>
              <w:right w:w="100" w:type="dxa"/>
            </w:tcMar>
          </w:tcPr>
          <w:p w14:paraId="2091B79F" w14:textId="77777777" w:rsidR="00A75569" w:rsidRDefault="00000000">
            <w:pPr>
              <w:spacing w:line="276" w:lineRule="auto"/>
            </w:pPr>
            <w:r>
              <w:rPr>
                <w:sz w:val="20"/>
                <w:szCs w:val="20"/>
              </w:rPr>
              <w:t>Before load</w:t>
            </w:r>
          </w:p>
        </w:tc>
        <w:tc>
          <w:tcPr>
            <w:tcW w:w="3600" w:type="dxa"/>
            <w:tcMar>
              <w:top w:w="60" w:type="dxa"/>
              <w:left w:w="100" w:type="dxa"/>
              <w:bottom w:w="60" w:type="dxa"/>
              <w:right w:w="100" w:type="dxa"/>
            </w:tcMar>
          </w:tcPr>
          <w:p w14:paraId="113E15B9" w14:textId="77777777" w:rsidR="00A75569" w:rsidRDefault="00000000">
            <w:pPr>
              <w:spacing w:line="276" w:lineRule="auto"/>
            </w:pPr>
            <w:r>
              <w:rPr>
                <w:sz w:val="20"/>
                <w:szCs w:val="20"/>
              </w:rPr>
              <w:t>Data read from the intended worksheet</w:t>
            </w:r>
          </w:p>
        </w:tc>
      </w:tr>
      <w:tr w:rsidR="00A75569" w14:paraId="67BADE27" w14:textId="77777777">
        <w:tblPrEx>
          <w:tblCellMar>
            <w:top w:w="0" w:type="dxa"/>
            <w:bottom w:w="0" w:type="dxa"/>
          </w:tblCellMar>
        </w:tblPrEx>
        <w:tc>
          <w:tcPr>
            <w:tcW w:w="3360" w:type="dxa"/>
            <w:tcMar>
              <w:top w:w="60" w:type="dxa"/>
              <w:left w:w="100" w:type="dxa"/>
              <w:bottom w:w="60" w:type="dxa"/>
              <w:right w:w="100" w:type="dxa"/>
            </w:tcMar>
          </w:tcPr>
          <w:p w14:paraId="0331E358" w14:textId="77777777" w:rsidR="00A75569" w:rsidRDefault="00000000">
            <w:pPr>
              <w:spacing w:line="276" w:lineRule="auto"/>
            </w:pPr>
            <w:r>
              <w:rPr>
                <w:sz w:val="20"/>
                <w:szCs w:val="20"/>
              </w:rPr>
              <w:t>Load completes</w:t>
            </w:r>
          </w:p>
        </w:tc>
        <w:tc>
          <w:tcPr>
            <w:tcW w:w="2400" w:type="dxa"/>
            <w:tcMar>
              <w:top w:w="60" w:type="dxa"/>
              <w:left w:w="100" w:type="dxa"/>
              <w:bottom w:w="60" w:type="dxa"/>
              <w:right w:w="100" w:type="dxa"/>
            </w:tcMar>
          </w:tcPr>
          <w:p w14:paraId="2BEB6383" w14:textId="77777777" w:rsidR="00A75569" w:rsidRDefault="00000000">
            <w:pPr>
              <w:spacing w:line="276" w:lineRule="auto"/>
            </w:pPr>
            <w:r>
              <w:rPr>
                <w:sz w:val="20"/>
                <w:szCs w:val="20"/>
              </w:rPr>
              <w:t>After load</w:t>
            </w:r>
          </w:p>
        </w:tc>
        <w:tc>
          <w:tcPr>
            <w:tcW w:w="3600" w:type="dxa"/>
            <w:tcMar>
              <w:top w:w="60" w:type="dxa"/>
              <w:left w:w="100" w:type="dxa"/>
              <w:bottom w:w="60" w:type="dxa"/>
              <w:right w:w="100" w:type="dxa"/>
            </w:tcMar>
          </w:tcPr>
          <w:p w14:paraId="00556972" w14:textId="77777777" w:rsidR="00A75569" w:rsidRDefault="00000000">
            <w:pPr>
              <w:spacing w:line="276" w:lineRule="auto"/>
            </w:pPr>
            <w:r>
              <w:rPr>
                <w:sz w:val="20"/>
                <w:szCs w:val="20"/>
              </w:rPr>
              <w:t>State Complete, completion code Success</w:t>
            </w:r>
          </w:p>
        </w:tc>
      </w:tr>
      <w:tr w:rsidR="00A75569" w14:paraId="5906015B" w14:textId="77777777">
        <w:tblPrEx>
          <w:tblCellMar>
            <w:top w:w="0" w:type="dxa"/>
            <w:bottom w:w="0" w:type="dxa"/>
          </w:tblCellMar>
        </w:tblPrEx>
        <w:tc>
          <w:tcPr>
            <w:tcW w:w="3360" w:type="dxa"/>
            <w:tcMar>
              <w:top w:w="60" w:type="dxa"/>
              <w:left w:w="100" w:type="dxa"/>
              <w:bottom w:w="60" w:type="dxa"/>
              <w:right w:w="100" w:type="dxa"/>
            </w:tcMar>
          </w:tcPr>
          <w:p w14:paraId="06E970AA" w14:textId="77777777" w:rsidR="00A75569" w:rsidRDefault="00000000">
            <w:pPr>
              <w:spacing w:line="276" w:lineRule="auto"/>
            </w:pPr>
            <w:r>
              <w:rPr>
                <w:sz w:val="20"/>
                <w:szCs w:val="20"/>
              </w:rPr>
              <w:t>Row count matches source</w:t>
            </w:r>
          </w:p>
        </w:tc>
        <w:tc>
          <w:tcPr>
            <w:tcW w:w="2400" w:type="dxa"/>
            <w:tcMar>
              <w:top w:w="60" w:type="dxa"/>
              <w:left w:w="100" w:type="dxa"/>
              <w:bottom w:w="60" w:type="dxa"/>
              <w:right w:w="100" w:type="dxa"/>
            </w:tcMar>
          </w:tcPr>
          <w:p w14:paraId="4493DA3D" w14:textId="77777777" w:rsidR="00A75569" w:rsidRDefault="00000000">
            <w:pPr>
              <w:spacing w:line="276" w:lineRule="auto"/>
            </w:pPr>
            <w:r>
              <w:rPr>
                <w:sz w:val="20"/>
                <w:szCs w:val="20"/>
              </w:rPr>
              <w:t>After load</w:t>
            </w:r>
          </w:p>
        </w:tc>
        <w:tc>
          <w:tcPr>
            <w:tcW w:w="3600" w:type="dxa"/>
            <w:tcMar>
              <w:top w:w="60" w:type="dxa"/>
              <w:left w:w="100" w:type="dxa"/>
              <w:bottom w:w="60" w:type="dxa"/>
              <w:right w:w="100" w:type="dxa"/>
            </w:tcMar>
          </w:tcPr>
          <w:p w14:paraId="77281DA4" w14:textId="77777777" w:rsidR="00A75569" w:rsidRDefault="00000000">
            <w:pPr>
              <w:spacing w:line="276" w:lineRule="auto"/>
            </w:pPr>
            <w:r>
              <w:rPr>
                <w:sz w:val="20"/>
                <w:szCs w:val="20"/>
              </w:rPr>
              <w:t>Processed count equals source row count</w:t>
            </w:r>
          </w:p>
        </w:tc>
      </w:tr>
      <w:tr w:rsidR="00A75569" w14:paraId="0A3EAD35" w14:textId="77777777">
        <w:tblPrEx>
          <w:tblCellMar>
            <w:top w:w="0" w:type="dxa"/>
            <w:bottom w:w="0" w:type="dxa"/>
          </w:tblCellMar>
        </w:tblPrEx>
        <w:tc>
          <w:tcPr>
            <w:tcW w:w="3360" w:type="dxa"/>
            <w:tcMar>
              <w:top w:w="60" w:type="dxa"/>
              <w:left w:w="100" w:type="dxa"/>
              <w:bottom w:w="60" w:type="dxa"/>
              <w:right w:w="100" w:type="dxa"/>
            </w:tcMar>
          </w:tcPr>
          <w:p w14:paraId="566EE5BC" w14:textId="77777777" w:rsidR="00A75569" w:rsidRDefault="00000000">
            <w:pPr>
              <w:spacing w:line="276" w:lineRule="auto"/>
            </w:pPr>
            <w:r>
              <w:rPr>
                <w:sz w:val="20"/>
                <w:szCs w:val="20"/>
              </w:rPr>
              <w:t>Target table form is laid out</w:t>
            </w:r>
          </w:p>
        </w:tc>
        <w:tc>
          <w:tcPr>
            <w:tcW w:w="2400" w:type="dxa"/>
            <w:tcMar>
              <w:top w:w="60" w:type="dxa"/>
              <w:left w:w="100" w:type="dxa"/>
              <w:bottom w:w="60" w:type="dxa"/>
              <w:right w:w="100" w:type="dxa"/>
            </w:tcMar>
          </w:tcPr>
          <w:p w14:paraId="777049CA" w14:textId="77777777" w:rsidR="00A75569" w:rsidRDefault="00000000">
            <w:pPr>
              <w:spacing w:line="276" w:lineRule="auto"/>
            </w:pPr>
            <w:r>
              <w:rPr>
                <w:sz w:val="20"/>
                <w:szCs w:val="20"/>
              </w:rPr>
              <w:t>Before transform</w:t>
            </w:r>
          </w:p>
        </w:tc>
        <w:tc>
          <w:tcPr>
            <w:tcW w:w="3600" w:type="dxa"/>
            <w:tcMar>
              <w:top w:w="60" w:type="dxa"/>
              <w:left w:w="100" w:type="dxa"/>
              <w:bottom w:w="60" w:type="dxa"/>
              <w:right w:w="100" w:type="dxa"/>
            </w:tcMar>
          </w:tcPr>
          <w:p w14:paraId="29CBCB30" w14:textId="77777777" w:rsidR="00A75569" w:rsidRDefault="00000000">
            <w:pPr>
              <w:spacing w:line="276" w:lineRule="auto"/>
            </w:pPr>
            <w:r>
              <w:rPr>
                <w:sz w:val="20"/>
                <w:szCs w:val="20"/>
              </w:rPr>
              <w:t>All business fields present on the form</w:t>
            </w:r>
          </w:p>
        </w:tc>
      </w:tr>
      <w:tr w:rsidR="00A75569" w14:paraId="4993987E" w14:textId="77777777">
        <w:tblPrEx>
          <w:tblCellMar>
            <w:top w:w="0" w:type="dxa"/>
            <w:bottom w:w="0" w:type="dxa"/>
          </w:tblCellMar>
        </w:tblPrEx>
        <w:tc>
          <w:tcPr>
            <w:tcW w:w="3360" w:type="dxa"/>
            <w:tcMar>
              <w:top w:w="60" w:type="dxa"/>
              <w:left w:w="100" w:type="dxa"/>
              <w:bottom w:w="60" w:type="dxa"/>
              <w:right w:w="100" w:type="dxa"/>
            </w:tcMar>
          </w:tcPr>
          <w:p w14:paraId="218789A5" w14:textId="77777777" w:rsidR="00A75569" w:rsidRDefault="00000000">
            <w:pPr>
              <w:spacing w:line="276" w:lineRule="auto"/>
            </w:pPr>
            <w:r>
              <w:rPr>
                <w:sz w:val="20"/>
                <w:szCs w:val="20"/>
              </w:rPr>
              <w:t>Transform map names source and target</w:t>
            </w:r>
          </w:p>
        </w:tc>
        <w:tc>
          <w:tcPr>
            <w:tcW w:w="2400" w:type="dxa"/>
            <w:tcMar>
              <w:top w:w="60" w:type="dxa"/>
              <w:left w:w="100" w:type="dxa"/>
              <w:bottom w:w="60" w:type="dxa"/>
              <w:right w:w="100" w:type="dxa"/>
            </w:tcMar>
          </w:tcPr>
          <w:p w14:paraId="67B84C0A" w14:textId="77777777" w:rsidR="00A75569" w:rsidRDefault="00000000">
            <w:pPr>
              <w:spacing w:line="276" w:lineRule="auto"/>
            </w:pPr>
            <w:r>
              <w:rPr>
                <w:sz w:val="20"/>
                <w:szCs w:val="20"/>
              </w:rPr>
              <w:t>Before transform</w:t>
            </w:r>
          </w:p>
        </w:tc>
        <w:tc>
          <w:tcPr>
            <w:tcW w:w="3600" w:type="dxa"/>
            <w:tcMar>
              <w:top w:w="60" w:type="dxa"/>
              <w:left w:w="100" w:type="dxa"/>
              <w:bottom w:w="60" w:type="dxa"/>
              <w:right w:w="100" w:type="dxa"/>
            </w:tcMar>
          </w:tcPr>
          <w:p w14:paraId="244A1851" w14:textId="77777777" w:rsidR="00A75569" w:rsidRDefault="00000000">
            <w:pPr>
              <w:spacing w:line="276" w:lineRule="auto"/>
            </w:pPr>
            <w:r>
              <w:rPr>
                <w:sz w:val="20"/>
                <w:szCs w:val="20"/>
              </w:rPr>
              <w:t>Correct staging and target tables selected</w:t>
            </w:r>
          </w:p>
        </w:tc>
      </w:tr>
      <w:tr w:rsidR="00A75569" w14:paraId="59169985" w14:textId="77777777">
        <w:tblPrEx>
          <w:tblCellMar>
            <w:top w:w="0" w:type="dxa"/>
            <w:bottom w:w="0" w:type="dxa"/>
          </w:tblCellMar>
        </w:tblPrEx>
        <w:tc>
          <w:tcPr>
            <w:tcW w:w="3360" w:type="dxa"/>
            <w:tcMar>
              <w:top w:w="60" w:type="dxa"/>
              <w:left w:w="100" w:type="dxa"/>
              <w:bottom w:w="60" w:type="dxa"/>
              <w:right w:w="100" w:type="dxa"/>
            </w:tcMar>
          </w:tcPr>
          <w:p w14:paraId="3E4DF509" w14:textId="77777777" w:rsidR="00A75569" w:rsidRDefault="00000000">
            <w:pPr>
              <w:spacing w:line="276" w:lineRule="auto"/>
            </w:pPr>
            <w:r>
              <w:rPr>
                <w:sz w:val="20"/>
                <w:szCs w:val="20"/>
              </w:rPr>
              <w:t>Field maps cover required columns</w:t>
            </w:r>
          </w:p>
        </w:tc>
        <w:tc>
          <w:tcPr>
            <w:tcW w:w="2400" w:type="dxa"/>
            <w:tcMar>
              <w:top w:w="60" w:type="dxa"/>
              <w:left w:w="100" w:type="dxa"/>
              <w:bottom w:w="60" w:type="dxa"/>
              <w:right w:w="100" w:type="dxa"/>
            </w:tcMar>
          </w:tcPr>
          <w:p w14:paraId="4FBE3D40" w14:textId="77777777" w:rsidR="00A75569" w:rsidRDefault="00000000">
            <w:pPr>
              <w:spacing w:line="276" w:lineRule="auto"/>
            </w:pPr>
            <w:r>
              <w:rPr>
                <w:sz w:val="20"/>
                <w:szCs w:val="20"/>
              </w:rPr>
              <w:t>Before transform</w:t>
            </w:r>
          </w:p>
        </w:tc>
        <w:tc>
          <w:tcPr>
            <w:tcW w:w="3600" w:type="dxa"/>
            <w:tcMar>
              <w:top w:w="60" w:type="dxa"/>
              <w:left w:w="100" w:type="dxa"/>
              <w:bottom w:w="60" w:type="dxa"/>
              <w:right w:w="100" w:type="dxa"/>
            </w:tcMar>
          </w:tcPr>
          <w:p w14:paraId="50409811" w14:textId="77777777" w:rsidR="00A75569" w:rsidRDefault="00000000">
            <w:pPr>
              <w:spacing w:line="276" w:lineRule="auto"/>
            </w:pPr>
            <w:r>
              <w:rPr>
                <w:sz w:val="20"/>
                <w:szCs w:val="20"/>
              </w:rPr>
              <w:t>Every needed column has a field map</w:t>
            </w:r>
          </w:p>
        </w:tc>
      </w:tr>
      <w:tr w:rsidR="00A75569" w14:paraId="0A2C71D4" w14:textId="77777777">
        <w:tblPrEx>
          <w:tblCellMar>
            <w:top w:w="0" w:type="dxa"/>
            <w:bottom w:w="0" w:type="dxa"/>
          </w:tblCellMar>
        </w:tblPrEx>
        <w:tc>
          <w:tcPr>
            <w:tcW w:w="3360" w:type="dxa"/>
            <w:tcMar>
              <w:top w:w="60" w:type="dxa"/>
              <w:left w:w="100" w:type="dxa"/>
              <w:bottom w:w="60" w:type="dxa"/>
              <w:right w:w="100" w:type="dxa"/>
            </w:tcMar>
          </w:tcPr>
          <w:p w14:paraId="530C58E2" w14:textId="77777777" w:rsidR="00A75569" w:rsidRDefault="00000000">
            <w:pPr>
              <w:spacing w:line="276" w:lineRule="auto"/>
            </w:pPr>
            <w:r>
              <w:rPr>
                <w:sz w:val="20"/>
                <w:szCs w:val="20"/>
              </w:rPr>
              <w:t>Coalesce field is set</w:t>
            </w:r>
          </w:p>
        </w:tc>
        <w:tc>
          <w:tcPr>
            <w:tcW w:w="2400" w:type="dxa"/>
            <w:tcMar>
              <w:top w:w="60" w:type="dxa"/>
              <w:left w:w="100" w:type="dxa"/>
              <w:bottom w:w="60" w:type="dxa"/>
              <w:right w:w="100" w:type="dxa"/>
            </w:tcMar>
          </w:tcPr>
          <w:p w14:paraId="1BBAC094" w14:textId="77777777" w:rsidR="00A75569" w:rsidRDefault="00000000">
            <w:pPr>
              <w:spacing w:line="276" w:lineRule="auto"/>
            </w:pPr>
            <w:r>
              <w:rPr>
                <w:sz w:val="20"/>
                <w:szCs w:val="20"/>
              </w:rPr>
              <w:t>Before transform</w:t>
            </w:r>
          </w:p>
        </w:tc>
        <w:tc>
          <w:tcPr>
            <w:tcW w:w="3600" w:type="dxa"/>
            <w:tcMar>
              <w:top w:w="60" w:type="dxa"/>
              <w:left w:w="100" w:type="dxa"/>
              <w:bottom w:w="60" w:type="dxa"/>
              <w:right w:w="100" w:type="dxa"/>
            </w:tcMar>
          </w:tcPr>
          <w:p w14:paraId="667AA583" w14:textId="77777777" w:rsidR="00A75569" w:rsidRDefault="00000000">
            <w:pPr>
              <w:spacing w:line="276" w:lineRule="auto"/>
            </w:pPr>
            <w:r>
              <w:rPr>
                <w:sz w:val="20"/>
                <w:szCs w:val="20"/>
              </w:rPr>
              <w:t>Employee ID marked as the matching key</w:t>
            </w:r>
          </w:p>
        </w:tc>
      </w:tr>
      <w:tr w:rsidR="00A75569" w14:paraId="4035A912" w14:textId="77777777">
        <w:tblPrEx>
          <w:tblCellMar>
            <w:top w:w="0" w:type="dxa"/>
            <w:bottom w:w="0" w:type="dxa"/>
          </w:tblCellMar>
        </w:tblPrEx>
        <w:tc>
          <w:tcPr>
            <w:tcW w:w="3360" w:type="dxa"/>
            <w:tcMar>
              <w:top w:w="60" w:type="dxa"/>
              <w:left w:w="100" w:type="dxa"/>
              <w:bottom w:w="60" w:type="dxa"/>
              <w:right w:w="100" w:type="dxa"/>
            </w:tcMar>
          </w:tcPr>
          <w:p w14:paraId="66178052" w14:textId="77777777" w:rsidR="00A75569" w:rsidRDefault="00000000">
            <w:pPr>
              <w:spacing w:line="276" w:lineRule="auto"/>
            </w:pPr>
            <w:r>
              <w:rPr>
                <w:sz w:val="20"/>
                <w:szCs w:val="20"/>
              </w:rPr>
              <w:t>Coalesce field is indexed</w:t>
            </w:r>
          </w:p>
        </w:tc>
        <w:tc>
          <w:tcPr>
            <w:tcW w:w="2400" w:type="dxa"/>
            <w:tcMar>
              <w:top w:w="60" w:type="dxa"/>
              <w:left w:w="100" w:type="dxa"/>
              <w:bottom w:w="60" w:type="dxa"/>
              <w:right w:w="100" w:type="dxa"/>
            </w:tcMar>
          </w:tcPr>
          <w:p w14:paraId="2EA2AD5F" w14:textId="77777777" w:rsidR="00A75569" w:rsidRDefault="00000000">
            <w:pPr>
              <w:spacing w:line="276" w:lineRule="auto"/>
            </w:pPr>
            <w:r>
              <w:rPr>
                <w:sz w:val="20"/>
                <w:szCs w:val="20"/>
              </w:rPr>
              <w:t>Before transform</w:t>
            </w:r>
          </w:p>
        </w:tc>
        <w:tc>
          <w:tcPr>
            <w:tcW w:w="3600" w:type="dxa"/>
            <w:tcMar>
              <w:top w:w="60" w:type="dxa"/>
              <w:left w:w="100" w:type="dxa"/>
              <w:bottom w:w="60" w:type="dxa"/>
              <w:right w:w="100" w:type="dxa"/>
            </w:tcMar>
          </w:tcPr>
          <w:p w14:paraId="31E1D859" w14:textId="77777777" w:rsidR="00A75569" w:rsidRDefault="00000000">
            <w:pPr>
              <w:spacing w:line="276" w:lineRule="auto"/>
            </w:pPr>
            <w:r>
              <w:rPr>
                <w:sz w:val="20"/>
                <w:szCs w:val="20"/>
              </w:rPr>
              <w:t>No index-required notice remains</w:t>
            </w:r>
          </w:p>
        </w:tc>
      </w:tr>
      <w:tr w:rsidR="00A75569" w14:paraId="2DD6670D" w14:textId="77777777">
        <w:tblPrEx>
          <w:tblCellMar>
            <w:top w:w="0" w:type="dxa"/>
            <w:bottom w:w="0" w:type="dxa"/>
          </w:tblCellMar>
        </w:tblPrEx>
        <w:tc>
          <w:tcPr>
            <w:tcW w:w="3360" w:type="dxa"/>
            <w:tcMar>
              <w:top w:w="60" w:type="dxa"/>
              <w:left w:w="100" w:type="dxa"/>
              <w:bottom w:w="60" w:type="dxa"/>
              <w:right w:w="100" w:type="dxa"/>
            </w:tcMar>
          </w:tcPr>
          <w:p w14:paraId="65A3F01A" w14:textId="77777777" w:rsidR="00A75569" w:rsidRDefault="00000000">
            <w:pPr>
              <w:spacing w:line="276" w:lineRule="auto"/>
            </w:pPr>
            <w:r>
              <w:rPr>
                <w:sz w:val="20"/>
                <w:szCs w:val="20"/>
              </w:rPr>
              <w:t>Repeat import does not duplicate</w:t>
            </w:r>
          </w:p>
        </w:tc>
        <w:tc>
          <w:tcPr>
            <w:tcW w:w="2400" w:type="dxa"/>
            <w:tcMar>
              <w:top w:w="60" w:type="dxa"/>
              <w:left w:w="100" w:type="dxa"/>
              <w:bottom w:w="60" w:type="dxa"/>
              <w:right w:w="100" w:type="dxa"/>
            </w:tcMar>
          </w:tcPr>
          <w:p w14:paraId="5D3F0A1B" w14:textId="77777777" w:rsidR="00A75569" w:rsidRDefault="00000000">
            <w:pPr>
              <w:spacing w:line="276" w:lineRule="auto"/>
            </w:pPr>
            <w:r>
              <w:rPr>
                <w:sz w:val="20"/>
                <w:szCs w:val="20"/>
              </w:rPr>
              <w:t>After a second run</w:t>
            </w:r>
          </w:p>
        </w:tc>
        <w:tc>
          <w:tcPr>
            <w:tcW w:w="3600" w:type="dxa"/>
            <w:tcMar>
              <w:top w:w="60" w:type="dxa"/>
              <w:left w:w="100" w:type="dxa"/>
              <w:bottom w:w="60" w:type="dxa"/>
              <w:right w:w="100" w:type="dxa"/>
            </w:tcMar>
          </w:tcPr>
          <w:p w14:paraId="5673A6E4" w14:textId="77777777" w:rsidR="00A75569" w:rsidRDefault="00000000">
            <w:pPr>
              <w:spacing w:line="276" w:lineRule="auto"/>
            </w:pPr>
            <w:r>
              <w:rPr>
                <w:sz w:val="20"/>
                <w:szCs w:val="20"/>
              </w:rPr>
              <w:t>Record count unchanged</w:t>
            </w:r>
          </w:p>
        </w:tc>
      </w:tr>
      <w:tr w:rsidR="00A75569" w14:paraId="05556DAD" w14:textId="77777777">
        <w:tblPrEx>
          <w:tblCellMar>
            <w:top w:w="0" w:type="dxa"/>
            <w:bottom w:w="0" w:type="dxa"/>
          </w:tblCellMar>
        </w:tblPrEx>
        <w:tc>
          <w:tcPr>
            <w:tcW w:w="3360" w:type="dxa"/>
            <w:tcMar>
              <w:top w:w="60" w:type="dxa"/>
              <w:left w:w="100" w:type="dxa"/>
              <w:bottom w:w="60" w:type="dxa"/>
              <w:right w:w="100" w:type="dxa"/>
            </w:tcMar>
          </w:tcPr>
          <w:p w14:paraId="153C189F" w14:textId="77777777" w:rsidR="00A75569" w:rsidRDefault="00000000">
            <w:pPr>
              <w:spacing w:line="276" w:lineRule="auto"/>
            </w:pPr>
            <w:r>
              <w:rPr>
                <w:sz w:val="20"/>
                <w:szCs w:val="20"/>
              </w:rPr>
              <w:t>List values are populated</w:t>
            </w:r>
          </w:p>
        </w:tc>
        <w:tc>
          <w:tcPr>
            <w:tcW w:w="2400" w:type="dxa"/>
            <w:tcMar>
              <w:top w:w="60" w:type="dxa"/>
              <w:left w:w="100" w:type="dxa"/>
              <w:bottom w:w="60" w:type="dxa"/>
              <w:right w:w="100" w:type="dxa"/>
            </w:tcMar>
          </w:tcPr>
          <w:p w14:paraId="3D893665" w14:textId="77777777" w:rsidR="00A75569" w:rsidRDefault="00000000">
            <w:pPr>
              <w:spacing w:line="276" w:lineRule="auto"/>
            </w:pPr>
            <w:r>
              <w:rPr>
                <w:sz w:val="20"/>
                <w:szCs w:val="20"/>
              </w:rPr>
              <w:t>After transform</w:t>
            </w:r>
          </w:p>
        </w:tc>
        <w:tc>
          <w:tcPr>
            <w:tcW w:w="3600" w:type="dxa"/>
            <w:tcMar>
              <w:top w:w="60" w:type="dxa"/>
              <w:left w:w="100" w:type="dxa"/>
              <w:bottom w:w="60" w:type="dxa"/>
              <w:right w:w="100" w:type="dxa"/>
            </w:tcMar>
          </w:tcPr>
          <w:p w14:paraId="53F8A817" w14:textId="77777777" w:rsidR="00A75569" w:rsidRDefault="00000000">
            <w:pPr>
              <w:spacing w:line="276" w:lineRule="auto"/>
            </w:pPr>
            <w:r>
              <w:rPr>
                <w:sz w:val="20"/>
                <w:szCs w:val="20"/>
              </w:rPr>
              <w:t>No unexpected empty columns</w:t>
            </w:r>
          </w:p>
        </w:tc>
      </w:tr>
    </w:tbl>
    <w:p w14:paraId="395D27DE" w14:textId="77777777" w:rsidR="00A75569" w:rsidRDefault="00A75569">
      <w:pPr>
        <w:spacing w:after="120"/>
      </w:pPr>
    </w:p>
    <w:p w14:paraId="45CF34F5" w14:textId="77777777" w:rsidR="00A75569" w:rsidRDefault="00000000">
      <w:pPr>
        <w:spacing w:before="60" w:after="240"/>
        <w:jc w:val="center"/>
      </w:pPr>
      <w:r>
        <w:rPr>
          <w:i/>
          <w:iCs/>
          <w:sz w:val="20"/>
          <w:szCs w:val="20"/>
        </w:rPr>
        <w:t>Table 16. Pre-import and post-import checklist for the employee dataset.</w:t>
      </w:r>
    </w:p>
    <w:p w14:paraId="392F7585" w14:textId="77777777" w:rsidR="00A75569" w:rsidRDefault="00000000">
      <w:pPr>
        <w:pStyle w:val="Heading1"/>
        <w:pageBreakBefore/>
      </w:pPr>
      <w:r>
        <w:t>Appendix C. Test Log Template</w:t>
      </w:r>
    </w:p>
    <w:p w14:paraId="6CBC32F9" w14:textId="77777777" w:rsidR="00A75569" w:rsidRDefault="00000000">
      <w:pPr>
        <w:spacing w:after="160" w:line="480" w:lineRule="auto"/>
        <w:jc w:val="both"/>
      </w:pPr>
      <w:r>
        <w:t>The template below is provided so that each import run can be recorded in the same form. A completed log gives a reviewer the evidence needed to accept or reject a run, and it allows results to be compared between runs. Each blank row should be filled in during the run, not reconstructed afterwards.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800"/>
        <w:gridCol w:w="2960"/>
      </w:tblGrid>
      <w:tr w:rsidR="00A75569" w14:paraId="530EEEE9" w14:textId="77777777">
        <w:tblPrEx>
          <w:tblCellMar>
            <w:top w:w="0" w:type="dxa"/>
            <w:bottom w:w="0" w:type="dxa"/>
          </w:tblCellMar>
        </w:tblPrEx>
        <w:trPr>
          <w:tblHeader/>
        </w:trPr>
        <w:tc>
          <w:tcPr>
            <w:tcW w:w="2600" w:type="dxa"/>
            <w:shd w:val="clear" w:color="auto" w:fill="D9E2F3"/>
            <w:tcMar>
              <w:top w:w="60" w:type="dxa"/>
              <w:left w:w="100" w:type="dxa"/>
              <w:bottom w:w="60" w:type="dxa"/>
              <w:right w:w="100" w:type="dxa"/>
            </w:tcMar>
          </w:tcPr>
          <w:p w14:paraId="0AFC7B7D" w14:textId="77777777" w:rsidR="00A75569" w:rsidRDefault="00000000">
            <w:pPr>
              <w:spacing w:line="276" w:lineRule="auto"/>
            </w:pPr>
            <w:r>
              <w:rPr>
                <w:b/>
                <w:bCs/>
                <w:sz w:val="20"/>
                <w:szCs w:val="20"/>
              </w:rPr>
              <w:t>Field</w:t>
            </w:r>
          </w:p>
        </w:tc>
        <w:tc>
          <w:tcPr>
            <w:tcW w:w="3800" w:type="dxa"/>
            <w:shd w:val="clear" w:color="auto" w:fill="D9E2F3"/>
            <w:tcMar>
              <w:top w:w="60" w:type="dxa"/>
              <w:left w:w="100" w:type="dxa"/>
              <w:bottom w:w="60" w:type="dxa"/>
              <w:right w:w="100" w:type="dxa"/>
            </w:tcMar>
          </w:tcPr>
          <w:p w14:paraId="131A15CC" w14:textId="77777777" w:rsidR="00A75569" w:rsidRDefault="00000000">
            <w:pPr>
              <w:spacing w:line="276" w:lineRule="auto"/>
            </w:pPr>
            <w:r>
              <w:rPr>
                <w:b/>
                <w:bCs/>
                <w:sz w:val="20"/>
                <w:szCs w:val="20"/>
              </w:rPr>
              <w:t>Entry to record</w:t>
            </w:r>
          </w:p>
        </w:tc>
        <w:tc>
          <w:tcPr>
            <w:tcW w:w="2960" w:type="dxa"/>
            <w:shd w:val="clear" w:color="auto" w:fill="D9E2F3"/>
            <w:tcMar>
              <w:top w:w="60" w:type="dxa"/>
              <w:left w:w="100" w:type="dxa"/>
              <w:bottom w:w="60" w:type="dxa"/>
              <w:right w:w="100" w:type="dxa"/>
            </w:tcMar>
          </w:tcPr>
          <w:p w14:paraId="6AC2ED1A" w14:textId="77777777" w:rsidR="00A75569" w:rsidRDefault="00000000">
            <w:pPr>
              <w:spacing w:line="276" w:lineRule="auto"/>
            </w:pPr>
            <w:r>
              <w:rPr>
                <w:b/>
                <w:bCs/>
                <w:sz w:val="20"/>
                <w:szCs w:val="20"/>
              </w:rPr>
              <w:t>Example</w:t>
            </w:r>
          </w:p>
        </w:tc>
      </w:tr>
      <w:tr w:rsidR="00A75569" w14:paraId="3FD9329A" w14:textId="77777777">
        <w:tblPrEx>
          <w:tblCellMar>
            <w:top w:w="0" w:type="dxa"/>
            <w:bottom w:w="0" w:type="dxa"/>
          </w:tblCellMar>
        </w:tblPrEx>
        <w:tc>
          <w:tcPr>
            <w:tcW w:w="2600" w:type="dxa"/>
            <w:tcMar>
              <w:top w:w="60" w:type="dxa"/>
              <w:left w:w="100" w:type="dxa"/>
              <w:bottom w:w="60" w:type="dxa"/>
              <w:right w:w="100" w:type="dxa"/>
            </w:tcMar>
          </w:tcPr>
          <w:p w14:paraId="7EF05322" w14:textId="77777777" w:rsidR="00A75569" w:rsidRDefault="00000000">
            <w:pPr>
              <w:spacing w:line="276" w:lineRule="auto"/>
            </w:pPr>
            <w:r>
              <w:rPr>
                <w:sz w:val="20"/>
                <w:szCs w:val="20"/>
              </w:rPr>
              <w:t>Run number</w:t>
            </w:r>
          </w:p>
        </w:tc>
        <w:tc>
          <w:tcPr>
            <w:tcW w:w="3800" w:type="dxa"/>
            <w:tcMar>
              <w:top w:w="60" w:type="dxa"/>
              <w:left w:w="100" w:type="dxa"/>
              <w:bottom w:w="60" w:type="dxa"/>
              <w:right w:w="100" w:type="dxa"/>
            </w:tcMar>
          </w:tcPr>
          <w:p w14:paraId="64B22E2B" w14:textId="77777777" w:rsidR="00A75569" w:rsidRDefault="00000000">
            <w:pPr>
              <w:spacing w:line="276" w:lineRule="auto"/>
            </w:pPr>
            <w:r>
              <w:rPr>
                <w:sz w:val="20"/>
                <w:szCs w:val="20"/>
              </w:rPr>
              <w:t>Sequential number of the import run</w:t>
            </w:r>
          </w:p>
        </w:tc>
        <w:tc>
          <w:tcPr>
            <w:tcW w:w="2960" w:type="dxa"/>
            <w:tcMar>
              <w:top w:w="60" w:type="dxa"/>
              <w:left w:w="100" w:type="dxa"/>
              <w:bottom w:w="60" w:type="dxa"/>
              <w:right w:w="100" w:type="dxa"/>
            </w:tcMar>
          </w:tcPr>
          <w:p w14:paraId="22A21A57" w14:textId="77777777" w:rsidR="00A75569" w:rsidRDefault="00000000">
            <w:pPr>
              <w:spacing w:line="276" w:lineRule="auto"/>
            </w:pPr>
            <w:r>
              <w:rPr>
                <w:sz w:val="20"/>
                <w:szCs w:val="20"/>
              </w:rPr>
              <w:t>2</w:t>
            </w:r>
          </w:p>
        </w:tc>
      </w:tr>
      <w:tr w:rsidR="00A75569" w14:paraId="3F3CBC2F" w14:textId="77777777">
        <w:tblPrEx>
          <w:tblCellMar>
            <w:top w:w="0" w:type="dxa"/>
            <w:bottom w:w="0" w:type="dxa"/>
          </w:tblCellMar>
        </w:tblPrEx>
        <w:tc>
          <w:tcPr>
            <w:tcW w:w="2600" w:type="dxa"/>
            <w:tcMar>
              <w:top w:w="60" w:type="dxa"/>
              <w:left w:w="100" w:type="dxa"/>
              <w:bottom w:w="60" w:type="dxa"/>
              <w:right w:w="100" w:type="dxa"/>
            </w:tcMar>
          </w:tcPr>
          <w:p w14:paraId="0A77243A" w14:textId="77777777" w:rsidR="00A75569" w:rsidRDefault="00000000">
            <w:pPr>
              <w:spacing w:line="276" w:lineRule="auto"/>
            </w:pPr>
            <w:r>
              <w:rPr>
                <w:sz w:val="20"/>
                <w:szCs w:val="20"/>
              </w:rPr>
              <w:t>Date and time</w:t>
            </w:r>
          </w:p>
        </w:tc>
        <w:tc>
          <w:tcPr>
            <w:tcW w:w="3800" w:type="dxa"/>
            <w:tcMar>
              <w:top w:w="60" w:type="dxa"/>
              <w:left w:w="100" w:type="dxa"/>
              <w:bottom w:w="60" w:type="dxa"/>
              <w:right w:w="100" w:type="dxa"/>
            </w:tcMar>
          </w:tcPr>
          <w:p w14:paraId="17B5763A" w14:textId="77777777" w:rsidR="00A75569" w:rsidRDefault="00000000">
            <w:pPr>
              <w:spacing w:line="276" w:lineRule="auto"/>
            </w:pPr>
            <w:r>
              <w:rPr>
                <w:sz w:val="20"/>
                <w:szCs w:val="20"/>
              </w:rPr>
              <w:t>Start time of the load</w:t>
            </w:r>
          </w:p>
        </w:tc>
        <w:tc>
          <w:tcPr>
            <w:tcW w:w="2960" w:type="dxa"/>
            <w:tcMar>
              <w:top w:w="60" w:type="dxa"/>
              <w:left w:w="100" w:type="dxa"/>
              <w:bottom w:w="60" w:type="dxa"/>
              <w:right w:w="100" w:type="dxa"/>
            </w:tcMar>
          </w:tcPr>
          <w:p w14:paraId="2785488B" w14:textId="77777777" w:rsidR="00A75569" w:rsidRDefault="00000000">
            <w:pPr>
              <w:spacing w:line="276" w:lineRule="auto"/>
            </w:pPr>
            <w:r>
              <w:rPr>
                <w:sz w:val="20"/>
                <w:szCs w:val="20"/>
              </w:rPr>
              <w:t>Date and 24-hour time</w:t>
            </w:r>
          </w:p>
        </w:tc>
      </w:tr>
      <w:tr w:rsidR="00A75569" w14:paraId="37B64921" w14:textId="77777777">
        <w:tblPrEx>
          <w:tblCellMar>
            <w:top w:w="0" w:type="dxa"/>
            <w:bottom w:w="0" w:type="dxa"/>
          </w:tblCellMar>
        </w:tblPrEx>
        <w:tc>
          <w:tcPr>
            <w:tcW w:w="2600" w:type="dxa"/>
            <w:tcMar>
              <w:top w:w="60" w:type="dxa"/>
              <w:left w:w="100" w:type="dxa"/>
              <w:bottom w:w="60" w:type="dxa"/>
              <w:right w:w="100" w:type="dxa"/>
            </w:tcMar>
          </w:tcPr>
          <w:p w14:paraId="180C400D" w14:textId="77777777" w:rsidR="00A75569" w:rsidRDefault="00000000">
            <w:pPr>
              <w:spacing w:line="276" w:lineRule="auto"/>
            </w:pPr>
            <w:r>
              <w:rPr>
                <w:sz w:val="20"/>
                <w:szCs w:val="20"/>
              </w:rPr>
              <w:t>Source file</w:t>
            </w:r>
          </w:p>
        </w:tc>
        <w:tc>
          <w:tcPr>
            <w:tcW w:w="3800" w:type="dxa"/>
            <w:tcMar>
              <w:top w:w="60" w:type="dxa"/>
              <w:left w:w="100" w:type="dxa"/>
              <w:bottom w:w="60" w:type="dxa"/>
              <w:right w:w="100" w:type="dxa"/>
            </w:tcMar>
          </w:tcPr>
          <w:p w14:paraId="2901F88F" w14:textId="77777777" w:rsidR="00A75569" w:rsidRDefault="00000000">
            <w:pPr>
              <w:spacing w:line="276" w:lineRule="auto"/>
            </w:pPr>
            <w:r>
              <w:rPr>
                <w:sz w:val="20"/>
                <w:szCs w:val="20"/>
              </w:rPr>
              <w:t>Name and version of the workbook</w:t>
            </w:r>
          </w:p>
        </w:tc>
        <w:tc>
          <w:tcPr>
            <w:tcW w:w="2960" w:type="dxa"/>
            <w:tcMar>
              <w:top w:w="60" w:type="dxa"/>
              <w:left w:w="100" w:type="dxa"/>
              <w:bottom w:w="60" w:type="dxa"/>
              <w:right w:w="100" w:type="dxa"/>
            </w:tcMar>
          </w:tcPr>
          <w:p w14:paraId="4BA94484" w14:textId="77777777" w:rsidR="00A75569" w:rsidRDefault="00000000">
            <w:pPr>
              <w:spacing w:line="276" w:lineRule="auto"/>
            </w:pPr>
            <w:r>
              <w:rPr>
                <w:sz w:val="20"/>
                <w:szCs w:val="20"/>
              </w:rPr>
              <w:t>employee_list_v2.xlsx</w:t>
            </w:r>
          </w:p>
        </w:tc>
      </w:tr>
      <w:tr w:rsidR="00A75569" w14:paraId="3F66D912" w14:textId="77777777">
        <w:tblPrEx>
          <w:tblCellMar>
            <w:top w:w="0" w:type="dxa"/>
            <w:bottom w:w="0" w:type="dxa"/>
          </w:tblCellMar>
        </w:tblPrEx>
        <w:tc>
          <w:tcPr>
            <w:tcW w:w="2600" w:type="dxa"/>
            <w:tcMar>
              <w:top w:w="60" w:type="dxa"/>
              <w:left w:w="100" w:type="dxa"/>
              <w:bottom w:w="60" w:type="dxa"/>
              <w:right w:w="100" w:type="dxa"/>
            </w:tcMar>
          </w:tcPr>
          <w:p w14:paraId="67205446" w14:textId="77777777" w:rsidR="00A75569" w:rsidRDefault="00000000">
            <w:pPr>
              <w:spacing w:line="276" w:lineRule="auto"/>
            </w:pPr>
            <w:r>
              <w:rPr>
                <w:sz w:val="20"/>
                <w:szCs w:val="20"/>
              </w:rPr>
              <w:t>Rows in source</w:t>
            </w:r>
          </w:p>
        </w:tc>
        <w:tc>
          <w:tcPr>
            <w:tcW w:w="3800" w:type="dxa"/>
            <w:tcMar>
              <w:top w:w="60" w:type="dxa"/>
              <w:left w:w="100" w:type="dxa"/>
              <w:bottom w:w="60" w:type="dxa"/>
              <w:right w:w="100" w:type="dxa"/>
            </w:tcMar>
          </w:tcPr>
          <w:p w14:paraId="5E4DE0BD" w14:textId="77777777" w:rsidR="00A75569" w:rsidRDefault="00000000">
            <w:pPr>
              <w:spacing w:line="276" w:lineRule="auto"/>
            </w:pPr>
            <w:r>
              <w:rPr>
                <w:sz w:val="20"/>
                <w:szCs w:val="20"/>
              </w:rPr>
              <w:t>Count excluding the header</w:t>
            </w:r>
          </w:p>
        </w:tc>
        <w:tc>
          <w:tcPr>
            <w:tcW w:w="2960" w:type="dxa"/>
            <w:tcMar>
              <w:top w:w="60" w:type="dxa"/>
              <w:left w:w="100" w:type="dxa"/>
              <w:bottom w:w="60" w:type="dxa"/>
              <w:right w:w="100" w:type="dxa"/>
            </w:tcMar>
          </w:tcPr>
          <w:p w14:paraId="6CB38E4C" w14:textId="77777777" w:rsidR="00A75569" w:rsidRDefault="00000000">
            <w:pPr>
              <w:spacing w:line="276" w:lineRule="auto"/>
            </w:pPr>
            <w:r>
              <w:rPr>
                <w:sz w:val="20"/>
                <w:szCs w:val="20"/>
              </w:rPr>
              <w:t>15</w:t>
            </w:r>
          </w:p>
        </w:tc>
      </w:tr>
      <w:tr w:rsidR="00A75569" w14:paraId="29F1EDAB" w14:textId="77777777">
        <w:tblPrEx>
          <w:tblCellMar>
            <w:top w:w="0" w:type="dxa"/>
            <w:bottom w:w="0" w:type="dxa"/>
          </w:tblCellMar>
        </w:tblPrEx>
        <w:tc>
          <w:tcPr>
            <w:tcW w:w="2600" w:type="dxa"/>
            <w:tcMar>
              <w:top w:w="60" w:type="dxa"/>
              <w:left w:w="100" w:type="dxa"/>
              <w:bottom w:w="60" w:type="dxa"/>
              <w:right w:w="100" w:type="dxa"/>
            </w:tcMar>
          </w:tcPr>
          <w:p w14:paraId="67A24AE6" w14:textId="77777777" w:rsidR="00A75569" w:rsidRDefault="00000000">
            <w:pPr>
              <w:spacing w:line="276" w:lineRule="auto"/>
            </w:pPr>
            <w:r>
              <w:rPr>
                <w:sz w:val="20"/>
                <w:szCs w:val="20"/>
              </w:rPr>
              <w:t>Import state and code</w:t>
            </w:r>
          </w:p>
        </w:tc>
        <w:tc>
          <w:tcPr>
            <w:tcW w:w="3800" w:type="dxa"/>
            <w:tcMar>
              <w:top w:w="60" w:type="dxa"/>
              <w:left w:w="100" w:type="dxa"/>
              <w:bottom w:w="60" w:type="dxa"/>
              <w:right w:w="100" w:type="dxa"/>
            </w:tcMar>
          </w:tcPr>
          <w:p w14:paraId="58203EB5" w14:textId="77777777" w:rsidR="00A75569" w:rsidRDefault="00000000">
            <w:pPr>
              <w:spacing w:line="276" w:lineRule="auto"/>
            </w:pPr>
            <w:r>
              <w:rPr>
                <w:sz w:val="20"/>
                <w:szCs w:val="20"/>
              </w:rPr>
              <w:t>Final state from the status screen</w:t>
            </w:r>
          </w:p>
        </w:tc>
        <w:tc>
          <w:tcPr>
            <w:tcW w:w="2960" w:type="dxa"/>
            <w:tcMar>
              <w:top w:w="60" w:type="dxa"/>
              <w:left w:w="100" w:type="dxa"/>
              <w:bottom w:w="60" w:type="dxa"/>
              <w:right w:w="100" w:type="dxa"/>
            </w:tcMar>
          </w:tcPr>
          <w:p w14:paraId="681287D5" w14:textId="77777777" w:rsidR="00A75569" w:rsidRDefault="00000000">
            <w:pPr>
              <w:spacing w:line="276" w:lineRule="auto"/>
            </w:pPr>
            <w:r>
              <w:rPr>
                <w:sz w:val="20"/>
                <w:szCs w:val="20"/>
              </w:rPr>
              <w:t>Complete, Success</w:t>
            </w:r>
          </w:p>
        </w:tc>
      </w:tr>
      <w:tr w:rsidR="00A75569" w14:paraId="3970746F" w14:textId="77777777">
        <w:tblPrEx>
          <w:tblCellMar>
            <w:top w:w="0" w:type="dxa"/>
            <w:bottom w:w="0" w:type="dxa"/>
          </w:tblCellMar>
        </w:tblPrEx>
        <w:tc>
          <w:tcPr>
            <w:tcW w:w="2600" w:type="dxa"/>
            <w:tcMar>
              <w:top w:w="60" w:type="dxa"/>
              <w:left w:w="100" w:type="dxa"/>
              <w:bottom w:w="60" w:type="dxa"/>
              <w:right w:w="100" w:type="dxa"/>
            </w:tcMar>
          </w:tcPr>
          <w:p w14:paraId="41377331" w14:textId="77777777" w:rsidR="00A75569" w:rsidRDefault="00000000">
            <w:pPr>
              <w:spacing w:line="276" w:lineRule="auto"/>
            </w:pPr>
            <w:r>
              <w:rPr>
                <w:sz w:val="20"/>
                <w:szCs w:val="20"/>
              </w:rPr>
              <w:t>Inserts and updates</w:t>
            </w:r>
          </w:p>
        </w:tc>
        <w:tc>
          <w:tcPr>
            <w:tcW w:w="3800" w:type="dxa"/>
            <w:tcMar>
              <w:top w:w="60" w:type="dxa"/>
              <w:left w:w="100" w:type="dxa"/>
              <w:bottom w:w="60" w:type="dxa"/>
              <w:right w:w="100" w:type="dxa"/>
            </w:tcMar>
          </w:tcPr>
          <w:p w14:paraId="074AEFE1" w14:textId="77777777" w:rsidR="00A75569" w:rsidRDefault="00000000">
            <w:pPr>
              <w:spacing w:line="276" w:lineRule="auto"/>
            </w:pPr>
            <w:r>
              <w:rPr>
                <w:sz w:val="20"/>
                <w:szCs w:val="20"/>
              </w:rPr>
              <w:t>Counts shown in the status message</w:t>
            </w:r>
          </w:p>
        </w:tc>
        <w:tc>
          <w:tcPr>
            <w:tcW w:w="2960" w:type="dxa"/>
            <w:tcMar>
              <w:top w:w="60" w:type="dxa"/>
              <w:left w:w="100" w:type="dxa"/>
              <w:bottom w:w="60" w:type="dxa"/>
              <w:right w:w="100" w:type="dxa"/>
            </w:tcMar>
          </w:tcPr>
          <w:p w14:paraId="60E12C61" w14:textId="77777777" w:rsidR="00A75569" w:rsidRDefault="00000000">
            <w:pPr>
              <w:spacing w:line="276" w:lineRule="auto"/>
            </w:pPr>
            <w:r>
              <w:rPr>
                <w:sz w:val="20"/>
                <w:szCs w:val="20"/>
              </w:rPr>
              <w:t>0 inserts, 15 updates</w:t>
            </w:r>
          </w:p>
        </w:tc>
      </w:tr>
      <w:tr w:rsidR="00A75569" w14:paraId="68E2BE43" w14:textId="77777777">
        <w:tblPrEx>
          <w:tblCellMar>
            <w:top w:w="0" w:type="dxa"/>
            <w:bottom w:w="0" w:type="dxa"/>
          </w:tblCellMar>
        </w:tblPrEx>
        <w:tc>
          <w:tcPr>
            <w:tcW w:w="2600" w:type="dxa"/>
            <w:tcMar>
              <w:top w:w="60" w:type="dxa"/>
              <w:left w:w="100" w:type="dxa"/>
              <w:bottom w:w="60" w:type="dxa"/>
              <w:right w:w="100" w:type="dxa"/>
            </w:tcMar>
          </w:tcPr>
          <w:p w14:paraId="2A2F8F15" w14:textId="77777777" w:rsidR="00A75569" w:rsidRDefault="00000000">
            <w:pPr>
              <w:spacing w:line="276" w:lineRule="auto"/>
            </w:pPr>
            <w:r>
              <w:rPr>
                <w:sz w:val="20"/>
                <w:szCs w:val="20"/>
              </w:rPr>
              <w:t>Errors</w:t>
            </w:r>
          </w:p>
        </w:tc>
        <w:tc>
          <w:tcPr>
            <w:tcW w:w="3800" w:type="dxa"/>
            <w:tcMar>
              <w:top w:w="60" w:type="dxa"/>
              <w:left w:w="100" w:type="dxa"/>
              <w:bottom w:w="60" w:type="dxa"/>
              <w:right w:w="100" w:type="dxa"/>
            </w:tcMar>
          </w:tcPr>
          <w:p w14:paraId="7D90DA6A" w14:textId="77777777" w:rsidR="00A75569" w:rsidRDefault="00000000">
            <w:pPr>
              <w:spacing w:line="276" w:lineRule="auto"/>
            </w:pPr>
            <w:r>
              <w:rPr>
                <w:sz w:val="20"/>
                <w:szCs w:val="20"/>
              </w:rPr>
              <w:t>Count shown in the status message</w:t>
            </w:r>
          </w:p>
        </w:tc>
        <w:tc>
          <w:tcPr>
            <w:tcW w:w="2960" w:type="dxa"/>
            <w:tcMar>
              <w:top w:w="60" w:type="dxa"/>
              <w:left w:w="100" w:type="dxa"/>
              <w:bottom w:w="60" w:type="dxa"/>
              <w:right w:w="100" w:type="dxa"/>
            </w:tcMar>
          </w:tcPr>
          <w:p w14:paraId="391800C8" w14:textId="77777777" w:rsidR="00A75569" w:rsidRDefault="00000000">
            <w:pPr>
              <w:spacing w:line="276" w:lineRule="auto"/>
            </w:pPr>
            <w:r>
              <w:rPr>
                <w:sz w:val="20"/>
                <w:szCs w:val="20"/>
              </w:rPr>
              <w:t>0</w:t>
            </w:r>
          </w:p>
        </w:tc>
      </w:tr>
      <w:tr w:rsidR="00A75569" w14:paraId="7DF01BC0" w14:textId="77777777">
        <w:tblPrEx>
          <w:tblCellMar>
            <w:top w:w="0" w:type="dxa"/>
            <w:bottom w:w="0" w:type="dxa"/>
          </w:tblCellMar>
        </w:tblPrEx>
        <w:tc>
          <w:tcPr>
            <w:tcW w:w="2600" w:type="dxa"/>
            <w:tcMar>
              <w:top w:w="60" w:type="dxa"/>
              <w:left w:w="100" w:type="dxa"/>
              <w:bottom w:w="60" w:type="dxa"/>
              <w:right w:w="100" w:type="dxa"/>
            </w:tcMar>
          </w:tcPr>
          <w:p w14:paraId="5DAA06BA" w14:textId="77777777" w:rsidR="00A75569" w:rsidRDefault="00000000">
            <w:pPr>
              <w:spacing w:line="276" w:lineRule="auto"/>
            </w:pPr>
            <w:r>
              <w:rPr>
                <w:sz w:val="20"/>
                <w:szCs w:val="20"/>
              </w:rPr>
              <w:t>Transform map used</w:t>
            </w:r>
          </w:p>
        </w:tc>
        <w:tc>
          <w:tcPr>
            <w:tcW w:w="3800" w:type="dxa"/>
            <w:tcMar>
              <w:top w:w="60" w:type="dxa"/>
              <w:left w:w="100" w:type="dxa"/>
              <w:bottom w:w="60" w:type="dxa"/>
              <w:right w:w="100" w:type="dxa"/>
            </w:tcMar>
          </w:tcPr>
          <w:p w14:paraId="5ED0E71C" w14:textId="77777777" w:rsidR="00A75569" w:rsidRDefault="00000000">
            <w:pPr>
              <w:spacing w:line="276" w:lineRule="auto"/>
            </w:pPr>
            <w:r>
              <w:rPr>
                <w:sz w:val="20"/>
                <w:szCs w:val="20"/>
              </w:rPr>
              <w:t>Name of the map and its order</w:t>
            </w:r>
          </w:p>
        </w:tc>
        <w:tc>
          <w:tcPr>
            <w:tcW w:w="2960" w:type="dxa"/>
            <w:tcMar>
              <w:top w:w="60" w:type="dxa"/>
              <w:left w:w="100" w:type="dxa"/>
              <w:bottom w:w="60" w:type="dxa"/>
              <w:right w:w="100" w:type="dxa"/>
            </w:tcMar>
          </w:tcPr>
          <w:p w14:paraId="0F3EF956" w14:textId="77777777" w:rsidR="00A75569" w:rsidRDefault="00000000">
            <w:pPr>
              <w:spacing w:line="276" w:lineRule="auto"/>
            </w:pPr>
            <w:r>
              <w:rPr>
                <w:sz w:val="20"/>
                <w:szCs w:val="20"/>
              </w:rPr>
              <w:t>Sample Spreadsheet Import, 100</w:t>
            </w:r>
          </w:p>
        </w:tc>
      </w:tr>
      <w:tr w:rsidR="00A75569" w14:paraId="237BD0D4" w14:textId="77777777">
        <w:tblPrEx>
          <w:tblCellMar>
            <w:top w:w="0" w:type="dxa"/>
            <w:bottom w:w="0" w:type="dxa"/>
          </w:tblCellMar>
        </w:tblPrEx>
        <w:tc>
          <w:tcPr>
            <w:tcW w:w="2600" w:type="dxa"/>
            <w:tcMar>
              <w:top w:w="60" w:type="dxa"/>
              <w:left w:w="100" w:type="dxa"/>
              <w:bottom w:w="60" w:type="dxa"/>
              <w:right w:w="100" w:type="dxa"/>
            </w:tcMar>
          </w:tcPr>
          <w:p w14:paraId="7F6587D6" w14:textId="77777777" w:rsidR="00A75569" w:rsidRDefault="00000000">
            <w:pPr>
              <w:spacing w:line="276" w:lineRule="auto"/>
            </w:pPr>
            <w:r>
              <w:rPr>
                <w:sz w:val="20"/>
                <w:szCs w:val="20"/>
              </w:rPr>
              <w:t>Validation result</w:t>
            </w:r>
          </w:p>
        </w:tc>
        <w:tc>
          <w:tcPr>
            <w:tcW w:w="3800" w:type="dxa"/>
            <w:tcMar>
              <w:top w:w="60" w:type="dxa"/>
              <w:left w:w="100" w:type="dxa"/>
              <w:bottom w:w="60" w:type="dxa"/>
              <w:right w:w="100" w:type="dxa"/>
            </w:tcMar>
          </w:tcPr>
          <w:p w14:paraId="75191CF1" w14:textId="77777777" w:rsidR="00A75569" w:rsidRDefault="00000000">
            <w:pPr>
              <w:spacing w:line="276" w:lineRule="auto"/>
            </w:pPr>
            <w:r>
              <w:rPr>
                <w:sz w:val="20"/>
                <w:szCs w:val="20"/>
              </w:rPr>
              <w:t>Pass or open item, with a short note</w:t>
            </w:r>
          </w:p>
        </w:tc>
        <w:tc>
          <w:tcPr>
            <w:tcW w:w="2960" w:type="dxa"/>
            <w:tcMar>
              <w:top w:w="60" w:type="dxa"/>
              <w:left w:w="100" w:type="dxa"/>
              <w:bottom w:w="60" w:type="dxa"/>
              <w:right w:w="100" w:type="dxa"/>
            </w:tcMar>
          </w:tcPr>
          <w:p w14:paraId="5F7841A9" w14:textId="77777777" w:rsidR="00A75569" w:rsidRDefault="00000000">
            <w:pPr>
              <w:spacing w:line="276" w:lineRule="auto"/>
            </w:pPr>
            <w:r>
              <w:rPr>
                <w:sz w:val="20"/>
                <w:szCs w:val="20"/>
              </w:rPr>
              <w:t>Pass; no empty name cells</w:t>
            </w:r>
          </w:p>
        </w:tc>
      </w:tr>
      <w:tr w:rsidR="00A75569" w14:paraId="338C9628" w14:textId="77777777">
        <w:tblPrEx>
          <w:tblCellMar>
            <w:top w:w="0" w:type="dxa"/>
            <w:bottom w:w="0" w:type="dxa"/>
          </w:tblCellMar>
        </w:tblPrEx>
        <w:tc>
          <w:tcPr>
            <w:tcW w:w="2600" w:type="dxa"/>
            <w:tcMar>
              <w:top w:w="60" w:type="dxa"/>
              <w:left w:w="100" w:type="dxa"/>
              <w:bottom w:w="60" w:type="dxa"/>
              <w:right w:w="100" w:type="dxa"/>
            </w:tcMar>
          </w:tcPr>
          <w:p w14:paraId="60072616" w14:textId="77777777" w:rsidR="00A75569" w:rsidRDefault="00000000">
            <w:pPr>
              <w:spacing w:line="276" w:lineRule="auto"/>
            </w:pPr>
            <w:r>
              <w:rPr>
                <w:sz w:val="20"/>
                <w:szCs w:val="20"/>
              </w:rPr>
              <w:t>Reviewer initials</w:t>
            </w:r>
          </w:p>
        </w:tc>
        <w:tc>
          <w:tcPr>
            <w:tcW w:w="3800" w:type="dxa"/>
            <w:tcMar>
              <w:top w:w="60" w:type="dxa"/>
              <w:left w:w="100" w:type="dxa"/>
              <w:bottom w:w="60" w:type="dxa"/>
              <w:right w:w="100" w:type="dxa"/>
            </w:tcMar>
          </w:tcPr>
          <w:p w14:paraId="0D4D085D" w14:textId="77777777" w:rsidR="00A75569" w:rsidRDefault="00000000">
            <w:pPr>
              <w:spacing w:line="276" w:lineRule="auto"/>
            </w:pPr>
            <w:r>
              <w:rPr>
                <w:sz w:val="20"/>
                <w:szCs w:val="20"/>
              </w:rPr>
              <w:t>Person who checked the run</w:t>
            </w:r>
          </w:p>
        </w:tc>
        <w:tc>
          <w:tcPr>
            <w:tcW w:w="2960" w:type="dxa"/>
            <w:tcMar>
              <w:top w:w="60" w:type="dxa"/>
              <w:left w:w="100" w:type="dxa"/>
              <w:bottom w:w="60" w:type="dxa"/>
              <w:right w:w="100" w:type="dxa"/>
            </w:tcMar>
          </w:tcPr>
          <w:p w14:paraId="5F46A09D" w14:textId="77777777" w:rsidR="00A75569" w:rsidRDefault="00000000">
            <w:pPr>
              <w:spacing w:line="276" w:lineRule="auto"/>
            </w:pPr>
            <w:r>
              <w:rPr>
                <w:sz w:val="20"/>
                <w:szCs w:val="20"/>
              </w:rPr>
              <w:t>Initials only</w:t>
            </w:r>
          </w:p>
        </w:tc>
      </w:tr>
    </w:tbl>
    <w:p w14:paraId="33693E52" w14:textId="77777777" w:rsidR="00A75569" w:rsidRDefault="00A75569">
      <w:pPr>
        <w:spacing w:after="120"/>
      </w:pPr>
    </w:p>
    <w:p w14:paraId="678895B2" w14:textId="77777777" w:rsidR="00A75569" w:rsidRDefault="00000000">
      <w:pPr>
        <w:spacing w:before="60" w:after="240"/>
        <w:jc w:val="center"/>
      </w:pPr>
      <w:r>
        <w:rPr>
          <w:i/>
          <w:iCs/>
          <w:sz w:val="20"/>
          <w:szCs w:val="20"/>
        </w:rPr>
        <w:t>Table 17. Template for recording each import run.</w:t>
      </w:r>
    </w:p>
    <w:p w14:paraId="7DE3B98F" w14:textId="77777777" w:rsidR="00A75569" w:rsidRDefault="00000000">
      <w:pPr>
        <w:pStyle w:val="Heading1"/>
        <w:pageBreakBefore/>
      </w:pPr>
      <w:r>
        <w:t>Appendix D. Field Reference</w:t>
      </w:r>
    </w:p>
    <w:p w14:paraId="2452925F" w14:textId="77777777" w:rsidR="00A75569" w:rsidRDefault="00000000">
      <w:pPr>
        <w:spacing w:after="160" w:line="480" w:lineRule="auto"/>
        <w:jc w:val="both"/>
      </w:pPr>
      <w:r>
        <w:t>The field reference lists each field in the staging and target tables that takes part in the import. It records the column name, the role of the field in matching, and the validation step that examines it. The reference should be kept up to date whenever a field is added or renamed, since the transform map and the validation checks depend on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360"/>
        <w:gridCol w:w="2400"/>
        <w:gridCol w:w="2200"/>
      </w:tblGrid>
      <w:tr w:rsidR="00A75569" w14:paraId="2655F070" w14:textId="77777777">
        <w:tblPrEx>
          <w:tblCellMar>
            <w:top w:w="0" w:type="dxa"/>
            <w:bottom w:w="0" w:type="dxa"/>
          </w:tblCellMar>
        </w:tblPrEx>
        <w:trPr>
          <w:tblHeader/>
        </w:trPr>
        <w:tc>
          <w:tcPr>
            <w:tcW w:w="2400" w:type="dxa"/>
            <w:shd w:val="clear" w:color="auto" w:fill="D9E2F3"/>
            <w:tcMar>
              <w:top w:w="60" w:type="dxa"/>
              <w:left w:w="100" w:type="dxa"/>
              <w:bottom w:w="60" w:type="dxa"/>
              <w:right w:w="100" w:type="dxa"/>
            </w:tcMar>
          </w:tcPr>
          <w:p w14:paraId="0EC5FDE3" w14:textId="77777777" w:rsidR="00A75569" w:rsidRDefault="00000000">
            <w:pPr>
              <w:spacing w:line="276" w:lineRule="auto"/>
            </w:pPr>
            <w:r>
              <w:rPr>
                <w:b/>
                <w:bCs/>
                <w:sz w:val="20"/>
                <w:szCs w:val="20"/>
              </w:rPr>
              <w:t>Field</w:t>
            </w:r>
          </w:p>
        </w:tc>
        <w:tc>
          <w:tcPr>
            <w:tcW w:w="2360" w:type="dxa"/>
            <w:shd w:val="clear" w:color="auto" w:fill="D9E2F3"/>
            <w:tcMar>
              <w:top w:w="60" w:type="dxa"/>
              <w:left w:w="100" w:type="dxa"/>
              <w:bottom w:w="60" w:type="dxa"/>
              <w:right w:w="100" w:type="dxa"/>
            </w:tcMar>
          </w:tcPr>
          <w:p w14:paraId="5CA9A9DB" w14:textId="77777777" w:rsidR="00A75569" w:rsidRDefault="00000000">
            <w:pPr>
              <w:spacing w:line="276" w:lineRule="auto"/>
            </w:pPr>
            <w:r>
              <w:rPr>
                <w:b/>
                <w:bCs/>
                <w:sz w:val="20"/>
                <w:szCs w:val="20"/>
              </w:rPr>
              <w:t>Table</w:t>
            </w:r>
          </w:p>
        </w:tc>
        <w:tc>
          <w:tcPr>
            <w:tcW w:w="2400" w:type="dxa"/>
            <w:shd w:val="clear" w:color="auto" w:fill="D9E2F3"/>
            <w:tcMar>
              <w:top w:w="60" w:type="dxa"/>
              <w:left w:w="100" w:type="dxa"/>
              <w:bottom w:w="60" w:type="dxa"/>
              <w:right w:w="100" w:type="dxa"/>
            </w:tcMar>
          </w:tcPr>
          <w:p w14:paraId="73E61FD4" w14:textId="77777777" w:rsidR="00A75569" w:rsidRDefault="00000000">
            <w:pPr>
              <w:spacing w:line="276" w:lineRule="auto"/>
            </w:pPr>
            <w:r>
              <w:rPr>
                <w:b/>
                <w:bCs/>
                <w:sz w:val="20"/>
                <w:szCs w:val="20"/>
              </w:rPr>
              <w:t>Role</w:t>
            </w:r>
          </w:p>
        </w:tc>
        <w:tc>
          <w:tcPr>
            <w:tcW w:w="2200" w:type="dxa"/>
            <w:shd w:val="clear" w:color="auto" w:fill="D9E2F3"/>
            <w:tcMar>
              <w:top w:w="60" w:type="dxa"/>
              <w:left w:w="100" w:type="dxa"/>
              <w:bottom w:w="60" w:type="dxa"/>
              <w:right w:w="100" w:type="dxa"/>
            </w:tcMar>
          </w:tcPr>
          <w:p w14:paraId="5E601015" w14:textId="77777777" w:rsidR="00A75569" w:rsidRDefault="00000000">
            <w:pPr>
              <w:spacing w:line="276" w:lineRule="auto"/>
            </w:pPr>
            <w:r>
              <w:rPr>
                <w:b/>
                <w:bCs/>
                <w:sz w:val="20"/>
                <w:szCs w:val="20"/>
              </w:rPr>
              <w:t>Checked at</w:t>
            </w:r>
          </w:p>
        </w:tc>
      </w:tr>
      <w:tr w:rsidR="00A75569" w14:paraId="4A7C2602" w14:textId="77777777">
        <w:tblPrEx>
          <w:tblCellMar>
            <w:top w:w="0" w:type="dxa"/>
            <w:bottom w:w="0" w:type="dxa"/>
          </w:tblCellMar>
        </w:tblPrEx>
        <w:tc>
          <w:tcPr>
            <w:tcW w:w="2400" w:type="dxa"/>
            <w:tcMar>
              <w:top w:w="60" w:type="dxa"/>
              <w:left w:w="100" w:type="dxa"/>
              <w:bottom w:w="60" w:type="dxa"/>
              <w:right w:w="100" w:type="dxa"/>
            </w:tcMar>
          </w:tcPr>
          <w:p w14:paraId="49F5C75D" w14:textId="77777777" w:rsidR="00A75569" w:rsidRDefault="00000000">
            <w:pPr>
              <w:spacing w:line="276" w:lineRule="auto"/>
            </w:pPr>
            <w:r>
              <w:rPr>
                <w:sz w:val="20"/>
                <w:szCs w:val="20"/>
              </w:rPr>
              <w:t>Name</w:t>
            </w:r>
          </w:p>
        </w:tc>
        <w:tc>
          <w:tcPr>
            <w:tcW w:w="2360" w:type="dxa"/>
            <w:tcMar>
              <w:top w:w="60" w:type="dxa"/>
              <w:left w:w="100" w:type="dxa"/>
              <w:bottom w:w="60" w:type="dxa"/>
              <w:right w:w="100" w:type="dxa"/>
            </w:tcMar>
          </w:tcPr>
          <w:p w14:paraId="74EE09FB" w14:textId="77777777" w:rsidR="00A75569" w:rsidRDefault="00000000">
            <w:pPr>
              <w:spacing w:line="276" w:lineRule="auto"/>
            </w:pPr>
            <w:r>
              <w:rPr>
                <w:sz w:val="20"/>
                <w:szCs w:val="20"/>
              </w:rPr>
              <w:t>Target (u_employee_test)</w:t>
            </w:r>
          </w:p>
        </w:tc>
        <w:tc>
          <w:tcPr>
            <w:tcW w:w="2400" w:type="dxa"/>
            <w:tcMar>
              <w:top w:w="60" w:type="dxa"/>
              <w:left w:w="100" w:type="dxa"/>
              <w:bottom w:w="60" w:type="dxa"/>
              <w:right w:w="100" w:type="dxa"/>
            </w:tcMar>
          </w:tcPr>
          <w:p w14:paraId="6B01E229" w14:textId="77777777" w:rsidR="00A75569" w:rsidRDefault="00000000">
            <w:pPr>
              <w:spacing w:line="276" w:lineRule="auto"/>
            </w:pPr>
            <w:r>
              <w:rPr>
                <w:sz w:val="20"/>
                <w:szCs w:val="20"/>
              </w:rPr>
              <w:t>Descriptive attribute</w:t>
            </w:r>
          </w:p>
        </w:tc>
        <w:tc>
          <w:tcPr>
            <w:tcW w:w="2200" w:type="dxa"/>
            <w:tcMar>
              <w:top w:w="60" w:type="dxa"/>
              <w:left w:w="100" w:type="dxa"/>
              <w:bottom w:w="60" w:type="dxa"/>
              <w:right w:w="100" w:type="dxa"/>
            </w:tcMar>
          </w:tcPr>
          <w:p w14:paraId="424E2206" w14:textId="77777777" w:rsidR="00A75569" w:rsidRDefault="00000000">
            <w:pPr>
              <w:spacing w:line="276" w:lineRule="auto"/>
            </w:pPr>
            <w:r>
              <w:rPr>
                <w:sz w:val="20"/>
                <w:szCs w:val="20"/>
              </w:rPr>
              <w:t>Validation: not empty</w:t>
            </w:r>
          </w:p>
        </w:tc>
      </w:tr>
      <w:tr w:rsidR="00A75569" w14:paraId="29AB88BE" w14:textId="77777777">
        <w:tblPrEx>
          <w:tblCellMar>
            <w:top w:w="0" w:type="dxa"/>
            <w:bottom w:w="0" w:type="dxa"/>
          </w:tblCellMar>
        </w:tblPrEx>
        <w:tc>
          <w:tcPr>
            <w:tcW w:w="2400" w:type="dxa"/>
            <w:tcMar>
              <w:top w:w="60" w:type="dxa"/>
              <w:left w:w="100" w:type="dxa"/>
              <w:bottom w:w="60" w:type="dxa"/>
              <w:right w:w="100" w:type="dxa"/>
            </w:tcMar>
          </w:tcPr>
          <w:p w14:paraId="17CAEECD" w14:textId="77777777" w:rsidR="00A75569" w:rsidRDefault="00000000">
            <w:pPr>
              <w:spacing w:line="276" w:lineRule="auto"/>
            </w:pPr>
            <w:r>
              <w:rPr>
                <w:sz w:val="20"/>
                <w:szCs w:val="20"/>
              </w:rPr>
              <w:t>u_employee_id</w:t>
            </w:r>
          </w:p>
        </w:tc>
        <w:tc>
          <w:tcPr>
            <w:tcW w:w="2360" w:type="dxa"/>
            <w:tcMar>
              <w:top w:w="60" w:type="dxa"/>
              <w:left w:w="100" w:type="dxa"/>
              <w:bottom w:w="60" w:type="dxa"/>
              <w:right w:w="100" w:type="dxa"/>
            </w:tcMar>
          </w:tcPr>
          <w:p w14:paraId="5F37DA4E" w14:textId="77777777" w:rsidR="00A75569" w:rsidRDefault="00000000">
            <w:pPr>
              <w:spacing w:line="276" w:lineRule="auto"/>
            </w:pPr>
            <w:r>
              <w:rPr>
                <w:sz w:val="20"/>
                <w:szCs w:val="20"/>
              </w:rPr>
              <w:t>Staging and target</w:t>
            </w:r>
          </w:p>
        </w:tc>
        <w:tc>
          <w:tcPr>
            <w:tcW w:w="2400" w:type="dxa"/>
            <w:tcMar>
              <w:top w:w="60" w:type="dxa"/>
              <w:left w:w="100" w:type="dxa"/>
              <w:bottom w:w="60" w:type="dxa"/>
              <w:right w:w="100" w:type="dxa"/>
            </w:tcMar>
          </w:tcPr>
          <w:p w14:paraId="7CBEC623" w14:textId="77777777" w:rsidR="00A75569" w:rsidRDefault="00000000">
            <w:pPr>
              <w:spacing w:line="276" w:lineRule="auto"/>
            </w:pPr>
            <w:r>
              <w:rPr>
                <w:sz w:val="20"/>
                <w:szCs w:val="20"/>
              </w:rPr>
              <w:t>Coalesce key</w:t>
            </w:r>
          </w:p>
        </w:tc>
        <w:tc>
          <w:tcPr>
            <w:tcW w:w="2200" w:type="dxa"/>
            <w:tcMar>
              <w:top w:w="60" w:type="dxa"/>
              <w:left w:w="100" w:type="dxa"/>
              <w:bottom w:w="60" w:type="dxa"/>
              <w:right w:w="100" w:type="dxa"/>
            </w:tcMar>
          </w:tcPr>
          <w:p w14:paraId="3DC42AD2" w14:textId="77777777" w:rsidR="00A75569" w:rsidRDefault="00000000">
            <w:pPr>
              <w:spacing w:line="276" w:lineRule="auto"/>
            </w:pPr>
            <w:r>
              <w:rPr>
                <w:sz w:val="20"/>
                <w:szCs w:val="20"/>
              </w:rPr>
              <w:t>Validation: unique and present</w:t>
            </w:r>
          </w:p>
        </w:tc>
      </w:tr>
      <w:tr w:rsidR="00A75569" w14:paraId="04B299C8" w14:textId="77777777">
        <w:tblPrEx>
          <w:tblCellMar>
            <w:top w:w="0" w:type="dxa"/>
            <w:bottom w:w="0" w:type="dxa"/>
          </w:tblCellMar>
        </w:tblPrEx>
        <w:tc>
          <w:tcPr>
            <w:tcW w:w="2400" w:type="dxa"/>
            <w:tcMar>
              <w:top w:w="60" w:type="dxa"/>
              <w:left w:w="100" w:type="dxa"/>
              <w:bottom w:w="60" w:type="dxa"/>
              <w:right w:w="100" w:type="dxa"/>
            </w:tcMar>
          </w:tcPr>
          <w:p w14:paraId="34A99B52" w14:textId="77777777" w:rsidR="00A75569" w:rsidRDefault="00000000">
            <w:pPr>
              <w:spacing w:line="276" w:lineRule="auto"/>
            </w:pPr>
            <w:r>
              <w:rPr>
                <w:sz w:val="20"/>
                <w:szCs w:val="20"/>
              </w:rPr>
              <w:t>u_email</w:t>
            </w:r>
          </w:p>
        </w:tc>
        <w:tc>
          <w:tcPr>
            <w:tcW w:w="2360" w:type="dxa"/>
            <w:tcMar>
              <w:top w:w="60" w:type="dxa"/>
              <w:left w:w="100" w:type="dxa"/>
              <w:bottom w:w="60" w:type="dxa"/>
              <w:right w:w="100" w:type="dxa"/>
            </w:tcMar>
          </w:tcPr>
          <w:p w14:paraId="69B85867" w14:textId="77777777" w:rsidR="00A75569" w:rsidRDefault="00000000">
            <w:pPr>
              <w:spacing w:line="276" w:lineRule="auto"/>
            </w:pPr>
            <w:r>
              <w:rPr>
                <w:sz w:val="20"/>
                <w:szCs w:val="20"/>
              </w:rPr>
              <w:t>Staging and target</w:t>
            </w:r>
          </w:p>
        </w:tc>
        <w:tc>
          <w:tcPr>
            <w:tcW w:w="2400" w:type="dxa"/>
            <w:tcMar>
              <w:top w:w="60" w:type="dxa"/>
              <w:left w:w="100" w:type="dxa"/>
              <w:bottom w:w="60" w:type="dxa"/>
              <w:right w:w="100" w:type="dxa"/>
            </w:tcMar>
          </w:tcPr>
          <w:p w14:paraId="6024496C" w14:textId="77777777" w:rsidR="00A75569" w:rsidRDefault="00000000">
            <w:pPr>
              <w:spacing w:line="276" w:lineRule="auto"/>
            </w:pPr>
            <w:r>
              <w:rPr>
                <w:sz w:val="20"/>
                <w:szCs w:val="20"/>
              </w:rPr>
              <w:t>Contact attribute</w:t>
            </w:r>
          </w:p>
        </w:tc>
        <w:tc>
          <w:tcPr>
            <w:tcW w:w="2200" w:type="dxa"/>
            <w:tcMar>
              <w:top w:w="60" w:type="dxa"/>
              <w:left w:w="100" w:type="dxa"/>
              <w:bottom w:w="60" w:type="dxa"/>
              <w:right w:w="100" w:type="dxa"/>
            </w:tcMar>
          </w:tcPr>
          <w:p w14:paraId="6B21A48D" w14:textId="77777777" w:rsidR="00A75569" w:rsidRDefault="00000000">
            <w:pPr>
              <w:spacing w:line="276" w:lineRule="auto"/>
            </w:pPr>
            <w:r>
              <w:rPr>
                <w:sz w:val="20"/>
                <w:szCs w:val="20"/>
              </w:rPr>
              <w:t>Validation: pattern and presence</w:t>
            </w:r>
          </w:p>
        </w:tc>
      </w:tr>
      <w:tr w:rsidR="00A75569" w14:paraId="22FE150D" w14:textId="77777777">
        <w:tblPrEx>
          <w:tblCellMar>
            <w:top w:w="0" w:type="dxa"/>
            <w:bottom w:w="0" w:type="dxa"/>
          </w:tblCellMar>
        </w:tblPrEx>
        <w:tc>
          <w:tcPr>
            <w:tcW w:w="2400" w:type="dxa"/>
            <w:tcMar>
              <w:top w:w="60" w:type="dxa"/>
              <w:left w:w="100" w:type="dxa"/>
              <w:bottom w:w="60" w:type="dxa"/>
              <w:right w:w="100" w:type="dxa"/>
            </w:tcMar>
          </w:tcPr>
          <w:p w14:paraId="52C23824" w14:textId="77777777" w:rsidR="00A75569" w:rsidRDefault="00000000">
            <w:pPr>
              <w:spacing w:line="276" w:lineRule="auto"/>
            </w:pPr>
            <w:r>
              <w:rPr>
                <w:sz w:val="20"/>
                <w:szCs w:val="20"/>
              </w:rPr>
              <w:t>u_department</w:t>
            </w:r>
          </w:p>
        </w:tc>
        <w:tc>
          <w:tcPr>
            <w:tcW w:w="2360" w:type="dxa"/>
            <w:tcMar>
              <w:top w:w="60" w:type="dxa"/>
              <w:left w:w="100" w:type="dxa"/>
              <w:bottom w:w="60" w:type="dxa"/>
              <w:right w:w="100" w:type="dxa"/>
            </w:tcMar>
          </w:tcPr>
          <w:p w14:paraId="7FF0968A" w14:textId="77777777" w:rsidR="00A75569" w:rsidRDefault="00000000">
            <w:pPr>
              <w:spacing w:line="276" w:lineRule="auto"/>
            </w:pPr>
            <w:r>
              <w:rPr>
                <w:sz w:val="20"/>
                <w:szCs w:val="20"/>
              </w:rPr>
              <w:t>Staging and target</w:t>
            </w:r>
          </w:p>
        </w:tc>
        <w:tc>
          <w:tcPr>
            <w:tcW w:w="2400" w:type="dxa"/>
            <w:tcMar>
              <w:top w:w="60" w:type="dxa"/>
              <w:left w:w="100" w:type="dxa"/>
              <w:bottom w:w="60" w:type="dxa"/>
              <w:right w:w="100" w:type="dxa"/>
            </w:tcMar>
          </w:tcPr>
          <w:p w14:paraId="4BCC27B0" w14:textId="77777777" w:rsidR="00A75569" w:rsidRDefault="00000000">
            <w:pPr>
              <w:spacing w:line="276" w:lineRule="auto"/>
            </w:pPr>
            <w:r>
              <w:rPr>
                <w:sz w:val="20"/>
                <w:szCs w:val="20"/>
              </w:rPr>
              <w:t>Descriptive attribute</w:t>
            </w:r>
          </w:p>
        </w:tc>
        <w:tc>
          <w:tcPr>
            <w:tcW w:w="2200" w:type="dxa"/>
            <w:tcMar>
              <w:top w:w="60" w:type="dxa"/>
              <w:left w:w="100" w:type="dxa"/>
              <w:bottom w:w="60" w:type="dxa"/>
              <w:right w:w="100" w:type="dxa"/>
            </w:tcMar>
          </w:tcPr>
          <w:p w14:paraId="721B7901" w14:textId="77777777" w:rsidR="00A75569" w:rsidRDefault="00000000">
            <w:pPr>
              <w:spacing w:line="276" w:lineRule="auto"/>
            </w:pPr>
            <w:r>
              <w:rPr>
                <w:sz w:val="20"/>
                <w:szCs w:val="20"/>
              </w:rPr>
              <w:t>Validation: consistent spelling</w:t>
            </w:r>
          </w:p>
        </w:tc>
      </w:tr>
      <w:tr w:rsidR="00A75569" w14:paraId="51A73962" w14:textId="77777777">
        <w:tblPrEx>
          <w:tblCellMar>
            <w:top w:w="0" w:type="dxa"/>
            <w:bottom w:w="0" w:type="dxa"/>
          </w:tblCellMar>
        </w:tblPrEx>
        <w:tc>
          <w:tcPr>
            <w:tcW w:w="2400" w:type="dxa"/>
            <w:tcMar>
              <w:top w:w="60" w:type="dxa"/>
              <w:left w:w="100" w:type="dxa"/>
              <w:bottom w:w="60" w:type="dxa"/>
              <w:right w:w="100" w:type="dxa"/>
            </w:tcMar>
          </w:tcPr>
          <w:p w14:paraId="087A469A" w14:textId="77777777" w:rsidR="00A75569" w:rsidRDefault="00000000">
            <w:pPr>
              <w:spacing w:line="276" w:lineRule="auto"/>
            </w:pPr>
            <w:r>
              <w:rPr>
                <w:sz w:val="20"/>
                <w:szCs w:val="20"/>
              </w:rPr>
              <w:t>u_location</w:t>
            </w:r>
          </w:p>
        </w:tc>
        <w:tc>
          <w:tcPr>
            <w:tcW w:w="2360" w:type="dxa"/>
            <w:tcMar>
              <w:top w:w="60" w:type="dxa"/>
              <w:left w:w="100" w:type="dxa"/>
              <w:bottom w:w="60" w:type="dxa"/>
              <w:right w:w="100" w:type="dxa"/>
            </w:tcMar>
          </w:tcPr>
          <w:p w14:paraId="55F3423C" w14:textId="77777777" w:rsidR="00A75569" w:rsidRDefault="00000000">
            <w:pPr>
              <w:spacing w:line="276" w:lineRule="auto"/>
            </w:pPr>
            <w:r>
              <w:rPr>
                <w:sz w:val="20"/>
                <w:szCs w:val="20"/>
              </w:rPr>
              <w:t>Staging and target</w:t>
            </w:r>
          </w:p>
        </w:tc>
        <w:tc>
          <w:tcPr>
            <w:tcW w:w="2400" w:type="dxa"/>
            <w:tcMar>
              <w:top w:w="60" w:type="dxa"/>
              <w:left w:w="100" w:type="dxa"/>
              <w:bottom w:w="60" w:type="dxa"/>
              <w:right w:w="100" w:type="dxa"/>
            </w:tcMar>
          </w:tcPr>
          <w:p w14:paraId="7040CBCA" w14:textId="77777777" w:rsidR="00A75569" w:rsidRDefault="00000000">
            <w:pPr>
              <w:spacing w:line="276" w:lineRule="auto"/>
            </w:pPr>
            <w:r>
              <w:rPr>
                <w:sz w:val="20"/>
                <w:szCs w:val="20"/>
              </w:rPr>
              <w:t>Descriptive attribute</w:t>
            </w:r>
          </w:p>
        </w:tc>
        <w:tc>
          <w:tcPr>
            <w:tcW w:w="2200" w:type="dxa"/>
            <w:tcMar>
              <w:top w:w="60" w:type="dxa"/>
              <w:left w:w="100" w:type="dxa"/>
              <w:bottom w:w="60" w:type="dxa"/>
              <w:right w:w="100" w:type="dxa"/>
            </w:tcMar>
          </w:tcPr>
          <w:p w14:paraId="00D6F5FA" w14:textId="77777777" w:rsidR="00A75569" w:rsidRDefault="00000000">
            <w:pPr>
              <w:spacing w:line="276" w:lineRule="auto"/>
            </w:pPr>
            <w:r>
              <w:rPr>
                <w:sz w:val="20"/>
                <w:szCs w:val="20"/>
              </w:rPr>
              <w:t>Validation: consistent spelling</w:t>
            </w:r>
          </w:p>
        </w:tc>
      </w:tr>
      <w:tr w:rsidR="00A75569" w14:paraId="1647EBCD" w14:textId="77777777">
        <w:tblPrEx>
          <w:tblCellMar>
            <w:top w:w="0" w:type="dxa"/>
            <w:bottom w:w="0" w:type="dxa"/>
          </w:tblCellMar>
        </w:tblPrEx>
        <w:tc>
          <w:tcPr>
            <w:tcW w:w="2400" w:type="dxa"/>
            <w:tcMar>
              <w:top w:w="60" w:type="dxa"/>
              <w:left w:w="100" w:type="dxa"/>
              <w:bottom w:w="60" w:type="dxa"/>
              <w:right w:w="100" w:type="dxa"/>
            </w:tcMar>
          </w:tcPr>
          <w:p w14:paraId="17513BF9" w14:textId="77777777" w:rsidR="00A75569" w:rsidRDefault="00000000">
            <w:pPr>
              <w:spacing w:line="276" w:lineRule="auto"/>
            </w:pPr>
            <w:r>
              <w:rPr>
                <w:sz w:val="20"/>
                <w:szCs w:val="20"/>
              </w:rPr>
              <w:t>Created, Updated, Updated by</w:t>
            </w:r>
          </w:p>
        </w:tc>
        <w:tc>
          <w:tcPr>
            <w:tcW w:w="2360" w:type="dxa"/>
            <w:tcMar>
              <w:top w:w="60" w:type="dxa"/>
              <w:left w:w="100" w:type="dxa"/>
              <w:bottom w:w="60" w:type="dxa"/>
              <w:right w:w="100" w:type="dxa"/>
            </w:tcMar>
          </w:tcPr>
          <w:p w14:paraId="22767675" w14:textId="77777777" w:rsidR="00A75569" w:rsidRDefault="00000000">
            <w:pPr>
              <w:spacing w:line="276" w:lineRule="auto"/>
            </w:pPr>
            <w:r>
              <w:rPr>
                <w:sz w:val="20"/>
                <w:szCs w:val="20"/>
              </w:rPr>
              <w:t>Target only</w:t>
            </w:r>
          </w:p>
        </w:tc>
        <w:tc>
          <w:tcPr>
            <w:tcW w:w="2400" w:type="dxa"/>
            <w:tcMar>
              <w:top w:w="60" w:type="dxa"/>
              <w:left w:w="100" w:type="dxa"/>
              <w:bottom w:w="60" w:type="dxa"/>
              <w:right w:w="100" w:type="dxa"/>
            </w:tcMar>
          </w:tcPr>
          <w:p w14:paraId="35AB266B" w14:textId="77777777" w:rsidR="00A75569" w:rsidRDefault="00000000">
            <w:pPr>
              <w:spacing w:line="276" w:lineRule="auto"/>
            </w:pPr>
            <w:r>
              <w:rPr>
                <w:sz w:val="20"/>
                <w:szCs w:val="20"/>
              </w:rPr>
              <w:t>System fields added by the platform</w:t>
            </w:r>
          </w:p>
        </w:tc>
        <w:tc>
          <w:tcPr>
            <w:tcW w:w="2200" w:type="dxa"/>
            <w:tcMar>
              <w:top w:w="60" w:type="dxa"/>
              <w:left w:w="100" w:type="dxa"/>
              <w:bottom w:w="60" w:type="dxa"/>
              <w:right w:w="100" w:type="dxa"/>
            </w:tcMar>
          </w:tcPr>
          <w:p w14:paraId="01EDAE64" w14:textId="77777777" w:rsidR="00A75569" w:rsidRDefault="00000000">
            <w:pPr>
              <w:spacing w:line="276" w:lineRule="auto"/>
            </w:pPr>
            <w:r>
              <w:rPr>
                <w:sz w:val="20"/>
                <w:szCs w:val="20"/>
              </w:rPr>
              <w:t>Not configured in the import</w:t>
            </w:r>
          </w:p>
        </w:tc>
      </w:tr>
    </w:tbl>
    <w:p w14:paraId="602DD72A" w14:textId="77777777" w:rsidR="00A75569" w:rsidRDefault="00A75569">
      <w:pPr>
        <w:spacing w:after="120"/>
      </w:pPr>
    </w:p>
    <w:p w14:paraId="59A43FDF" w14:textId="77777777" w:rsidR="00A75569" w:rsidRDefault="00000000">
      <w:pPr>
        <w:spacing w:before="60" w:after="240"/>
        <w:jc w:val="center"/>
      </w:pPr>
      <w:r>
        <w:rPr>
          <w:i/>
          <w:iCs/>
          <w:sz w:val="20"/>
          <w:szCs w:val="20"/>
        </w:rPr>
        <w:t>Table 18. Field reference for the staging and target tables.</w:t>
      </w:r>
    </w:p>
    <w:p w14:paraId="0D333125" w14:textId="77777777" w:rsidR="00A75569" w:rsidRDefault="00000000">
      <w:pPr>
        <w:pStyle w:val="Heading1"/>
        <w:pageBreakBefore/>
      </w:pPr>
      <w:r>
        <w:t>Appendix E. Recording Cross-Reference</w:t>
      </w:r>
    </w:p>
    <w:p w14:paraId="7FF117D4" w14:textId="77777777" w:rsidR="00A75569" w:rsidRDefault="00000000">
      <w:pPr>
        <w:spacing w:after="160" w:line="480" w:lineRule="auto"/>
        <w:jc w:val="both"/>
      </w:pPr>
      <w:r>
        <w:t>The cross-reference relates each recording to the stage it documents, the report chapter in which it is discussed, and the principal evidence it provides. It allows a reader to find the source of any observation quickly, and it makes clear which stages rely on a single recording and which are supported by several.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000"/>
        <w:gridCol w:w="1400"/>
        <w:gridCol w:w="3360"/>
      </w:tblGrid>
      <w:tr w:rsidR="00A75569" w14:paraId="13CE6FE5" w14:textId="77777777">
        <w:tblPrEx>
          <w:tblCellMar>
            <w:top w:w="0" w:type="dxa"/>
            <w:bottom w:w="0" w:type="dxa"/>
          </w:tblCellMar>
        </w:tblPrEx>
        <w:trPr>
          <w:tblHeader/>
        </w:trPr>
        <w:tc>
          <w:tcPr>
            <w:tcW w:w="2600" w:type="dxa"/>
            <w:shd w:val="clear" w:color="auto" w:fill="D9E2F3"/>
            <w:tcMar>
              <w:top w:w="60" w:type="dxa"/>
              <w:left w:w="100" w:type="dxa"/>
              <w:bottom w:w="60" w:type="dxa"/>
              <w:right w:w="100" w:type="dxa"/>
            </w:tcMar>
          </w:tcPr>
          <w:p w14:paraId="5F2C137B" w14:textId="77777777" w:rsidR="00A75569" w:rsidRDefault="00000000">
            <w:pPr>
              <w:spacing w:line="276" w:lineRule="auto"/>
            </w:pPr>
            <w:r>
              <w:rPr>
                <w:b/>
                <w:bCs/>
                <w:sz w:val="20"/>
                <w:szCs w:val="20"/>
              </w:rPr>
              <w:t>Recording</w:t>
            </w:r>
          </w:p>
        </w:tc>
        <w:tc>
          <w:tcPr>
            <w:tcW w:w="2000" w:type="dxa"/>
            <w:shd w:val="clear" w:color="auto" w:fill="D9E2F3"/>
            <w:tcMar>
              <w:top w:w="60" w:type="dxa"/>
              <w:left w:w="100" w:type="dxa"/>
              <w:bottom w:w="60" w:type="dxa"/>
              <w:right w:w="100" w:type="dxa"/>
            </w:tcMar>
          </w:tcPr>
          <w:p w14:paraId="38F42C14" w14:textId="77777777" w:rsidR="00A75569" w:rsidRDefault="00000000">
            <w:pPr>
              <w:spacing w:line="276" w:lineRule="auto"/>
            </w:pPr>
            <w:r>
              <w:rPr>
                <w:b/>
                <w:bCs/>
                <w:sz w:val="20"/>
                <w:szCs w:val="20"/>
              </w:rPr>
              <w:t>Stage</w:t>
            </w:r>
          </w:p>
        </w:tc>
        <w:tc>
          <w:tcPr>
            <w:tcW w:w="1400" w:type="dxa"/>
            <w:shd w:val="clear" w:color="auto" w:fill="D9E2F3"/>
            <w:tcMar>
              <w:top w:w="60" w:type="dxa"/>
              <w:left w:w="100" w:type="dxa"/>
              <w:bottom w:w="60" w:type="dxa"/>
              <w:right w:w="100" w:type="dxa"/>
            </w:tcMar>
          </w:tcPr>
          <w:p w14:paraId="0A4BBF4E" w14:textId="77777777" w:rsidR="00A75569" w:rsidRDefault="00000000">
            <w:pPr>
              <w:spacing w:line="276" w:lineRule="auto"/>
            </w:pPr>
            <w:r>
              <w:rPr>
                <w:b/>
                <w:bCs/>
                <w:sz w:val="20"/>
                <w:szCs w:val="20"/>
              </w:rPr>
              <w:t>Chapter</w:t>
            </w:r>
          </w:p>
        </w:tc>
        <w:tc>
          <w:tcPr>
            <w:tcW w:w="3360" w:type="dxa"/>
            <w:shd w:val="clear" w:color="auto" w:fill="D9E2F3"/>
            <w:tcMar>
              <w:top w:w="60" w:type="dxa"/>
              <w:left w:w="100" w:type="dxa"/>
              <w:bottom w:w="60" w:type="dxa"/>
              <w:right w:w="100" w:type="dxa"/>
            </w:tcMar>
          </w:tcPr>
          <w:p w14:paraId="16F6C41E" w14:textId="77777777" w:rsidR="00A75569" w:rsidRDefault="00000000">
            <w:pPr>
              <w:spacing w:line="276" w:lineRule="auto"/>
            </w:pPr>
            <w:r>
              <w:rPr>
                <w:b/>
                <w:bCs/>
                <w:sz w:val="20"/>
                <w:szCs w:val="20"/>
              </w:rPr>
              <w:t>Principal evidence</w:t>
            </w:r>
          </w:p>
        </w:tc>
      </w:tr>
      <w:tr w:rsidR="00A75569" w14:paraId="269A6D26" w14:textId="77777777">
        <w:tblPrEx>
          <w:tblCellMar>
            <w:top w:w="0" w:type="dxa"/>
            <w:bottom w:w="0" w:type="dxa"/>
          </w:tblCellMar>
        </w:tblPrEx>
        <w:tc>
          <w:tcPr>
            <w:tcW w:w="2600" w:type="dxa"/>
            <w:tcMar>
              <w:top w:w="60" w:type="dxa"/>
              <w:left w:w="100" w:type="dxa"/>
              <w:bottom w:w="60" w:type="dxa"/>
              <w:right w:w="100" w:type="dxa"/>
            </w:tcMar>
          </w:tcPr>
          <w:p w14:paraId="71A7521F" w14:textId="77777777" w:rsidR="00A75569" w:rsidRDefault="00000000">
            <w:pPr>
              <w:spacing w:line="276" w:lineRule="auto"/>
            </w:pPr>
            <w:r>
              <w:rPr>
                <w:sz w:val="20"/>
                <w:szCs w:val="20"/>
              </w:rPr>
              <w:t>Import Dataset Tables</w:t>
            </w:r>
          </w:p>
        </w:tc>
        <w:tc>
          <w:tcPr>
            <w:tcW w:w="2000" w:type="dxa"/>
            <w:tcMar>
              <w:top w:w="60" w:type="dxa"/>
              <w:left w:w="100" w:type="dxa"/>
              <w:bottom w:w="60" w:type="dxa"/>
              <w:right w:w="100" w:type="dxa"/>
            </w:tcMar>
          </w:tcPr>
          <w:p w14:paraId="3B06565D" w14:textId="77777777" w:rsidR="00A75569" w:rsidRDefault="00000000">
            <w:pPr>
              <w:spacing w:line="276" w:lineRule="auto"/>
            </w:pPr>
            <w:r>
              <w:rPr>
                <w:sz w:val="20"/>
                <w:szCs w:val="20"/>
              </w:rPr>
              <w:t>Load data</w:t>
            </w:r>
          </w:p>
        </w:tc>
        <w:tc>
          <w:tcPr>
            <w:tcW w:w="1400" w:type="dxa"/>
            <w:tcMar>
              <w:top w:w="60" w:type="dxa"/>
              <w:left w:w="100" w:type="dxa"/>
              <w:bottom w:w="60" w:type="dxa"/>
              <w:right w:w="100" w:type="dxa"/>
            </w:tcMar>
          </w:tcPr>
          <w:p w14:paraId="7D2C0539" w14:textId="77777777" w:rsidR="00A75569" w:rsidRDefault="00000000">
            <w:pPr>
              <w:spacing w:line="276" w:lineRule="auto"/>
            </w:pPr>
            <w:r>
              <w:rPr>
                <w:sz w:val="20"/>
                <w:szCs w:val="20"/>
              </w:rPr>
              <w:t>5 and 6</w:t>
            </w:r>
          </w:p>
        </w:tc>
        <w:tc>
          <w:tcPr>
            <w:tcW w:w="3360" w:type="dxa"/>
            <w:tcMar>
              <w:top w:w="60" w:type="dxa"/>
              <w:left w:w="100" w:type="dxa"/>
              <w:bottom w:w="60" w:type="dxa"/>
              <w:right w:w="100" w:type="dxa"/>
            </w:tcMar>
          </w:tcPr>
          <w:p w14:paraId="1CD15AF0" w14:textId="77777777" w:rsidR="00A75569" w:rsidRDefault="00000000">
            <w:pPr>
              <w:spacing w:line="276" w:lineRule="auto"/>
            </w:pPr>
            <w:r>
              <w:rPr>
                <w:sz w:val="20"/>
                <w:szCs w:val="20"/>
              </w:rPr>
              <w:t>Status screen with fifteen processed rows</w:t>
            </w:r>
          </w:p>
        </w:tc>
      </w:tr>
      <w:tr w:rsidR="00A75569" w14:paraId="53BE15CE" w14:textId="77777777">
        <w:tblPrEx>
          <w:tblCellMar>
            <w:top w:w="0" w:type="dxa"/>
            <w:bottom w:w="0" w:type="dxa"/>
          </w:tblCellMar>
        </w:tblPrEx>
        <w:tc>
          <w:tcPr>
            <w:tcW w:w="2600" w:type="dxa"/>
            <w:tcMar>
              <w:top w:w="60" w:type="dxa"/>
              <w:left w:w="100" w:type="dxa"/>
              <w:bottom w:w="60" w:type="dxa"/>
              <w:right w:w="100" w:type="dxa"/>
            </w:tcMar>
          </w:tcPr>
          <w:p w14:paraId="0D5A1AFB" w14:textId="77777777" w:rsidR="00A75569" w:rsidRDefault="00000000">
            <w:pPr>
              <w:spacing w:line="276" w:lineRule="auto"/>
            </w:pPr>
            <w:r>
              <w:rPr>
                <w:sz w:val="20"/>
                <w:szCs w:val="20"/>
              </w:rPr>
              <w:t>Creation of Tables</w:t>
            </w:r>
          </w:p>
        </w:tc>
        <w:tc>
          <w:tcPr>
            <w:tcW w:w="2000" w:type="dxa"/>
            <w:tcMar>
              <w:top w:w="60" w:type="dxa"/>
              <w:left w:w="100" w:type="dxa"/>
              <w:bottom w:w="60" w:type="dxa"/>
              <w:right w:w="100" w:type="dxa"/>
            </w:tcMar>
          </w:tcPr>
          <w:p w14:paraId="54C9D04C" w14:textId="77777777" w:rsidR="00A75569" w:rsidRDefault="00000000">
            <w:pPr>
              <w:spacing w:line="276" w:lineRule="auto"/>
            </w:pPr>
            <w:r>
              <w:rPr>
                <w:sz w:val="20"/>
                <w:szCs w:val="20"/>
              </w:rPr>
              <w:t>Form design</w:t>
            </w:r>
          </w:p>
        </w:tc>
        <w:tc>
          <w:tcPr>
            <w:tcW w:w="1400" w:type="dxa"/>
            <w:tcMar>
              <w:top w:w="60" w:type="dxa"/>
              <w:left w:w="100" w:type="dxa"/>
              <w:bottom w:w="60" w:type="dxa"/>
              <w:right w:w="100" w:type="dxa"/>
            </w:tcMar>
          </w:tcPr>
          <w:p w14:paraId="5D48C787" w14:textId="77777777" w:rsidR="00A75569" w:rsidRDefault="00000000">
            <w:pPr>
              <w:spacing w:line="276" w:lineRule="auto"/>
            </w:pPr>
            <w:r>
              <w:rPr>
                <w:sz w:val="20"/>
                <w:szCs w:val="20"/>
              </w:rPr>
              <w:t>5 and 6</w:t>
            </w:r>
          </w:p>
        </w:tc>
        <w:tc>
          <w:tcPr>
            <w:tcW w:w="3360" w:type="dxa"/>
            <w:tcMar>
              <w:top w:w="60" w:type="dxa"/>
              <w:left w:w="100" w:type="dxa"/>
              <w:bottom w:w="60" w:type="dxa"/>
              <w:right w:w="100" w:type="dxa"/>
            </w:tcMar>
          </w:tcPr>
          <w:p w14:paraId="4C1B70AA" w14:textId="77777777" w:rsidR="00A75569" w:rsidRDefault="00000000">
            <w:pPr>
              <w:spacing w:line="276" w:lineRule="auto"/>
            </w:pPr>
            <w:r>
              <w:rPr>
                <w:sz w:val="20"/>
                <w:szCs w:val="20"/>
              </w:rPr>
              <w:t>Form Builder field list and layout</w:t>
            </w:r>
          </w:p>
        </w:tc>
      </w:tr>
      <w:tr w:rsidR="00A75569" w14:paraId="72F927E9" w14:textId="77777777">
        <w:tblPrEx>
          <w:tblCellMar>
            <w:top w:w="0" w:type="dxa"/>
            <w:bottom w:w="0" w:type="dxa"/>
          </w:tblCellMar>
        </w:tblPrEx>
        <w:tc>
          <w:tcPr>
            <w:tcW w:w="2600" w:type="dxa"/>
            <w:tcMar>
              <w:top w:w="60" w:type="dxa"/>
              <w:left w:w="100" w:type="dxa"/>
              <w:bottom w:w="60" w:type="dxa"/>
              <w:right w:w="100" w:type="dxa"/>
            </w:tcMar>
          </w:tcPr>
          <w:p w14:paraId="3E5756D4" w14:textId="77777777" w:rsidR="00A75569" w:rsidRDefault="00000000">
            <w:pPr>
              <w:spacing w:line="276" w:lineRule="auto"/>
            </w:pPr>
            <w:r>
              <w:rPr>
                <w:sz w:val="20"/>
                <w:szCs w:val="20"/>
              </w:rPr>
              <w:t>Validate Datasets</w:t>
            </w:r>
          </w:p>
        </w:tc>
        <w:tc>
          <w:tcPr>
            <w:tcW w:w="2000" w:type="dxa"/>
            <w:tcMar>
              <w:top w:w="60" w:type="dxa"/>
              <w:left w:w="100" w:type="dxa"/>
              <w:bottom w:w="60" w:type="dxa"/>
              <w:right w:w="100" w:type="dxa"/>
            </w:tcMar>
          </w:tcPr>
          <w:p w14:paraId="37AAD86F" w14:textId="77777777" w:rsidR="00A75569" w:rsidRDefault="00000000">
            <w:pPr>
              <w:spacing w:line="276" w:lineRule="auto"/>
            </w:pPr>
            <w:r>
              <w:rPr>
                <w:sz w:val="20"/>
                <w:szCs w:val="20"/>
              </w:rPr>
              <w:t>Validation</w:t>
            </w:r>
          </w:p>
        </w:tc>
        <w:tc>
          <w:tcPr>
            <w:tcW w:w="1400" w:type="dxa"/>
            <w:tcMar>
              <w:top w:w="60" w:type="dxa"/>
              <w:left w:w="100" w:type="dxa"/>
              <w:bottom w:w="60" w:type="dxa"/>
              <w:right w:w="100" w:type="dxa"/>
            </w:tcMar>
          </w:tcPr>
          <w:p w14:paraId="303DF6DD" w14:textId="77777777" w:rsidR="00A75569" w:rsidRDefault="00000000">
            <w:pPr>
              <w:spacing w:line="276" w:lineRule="auto"/>
            </w:pPr>
            <w:r>
              <w:rPr>
                <w:sz w:val="20"/>
                <w:szCs w:val="20"/>
              </w:rPr>
              <w:t>5 and 6</w:t>
            </w:r>
          </w:p>
        </w:tc>
        <w:tc>
          <w:tcPr>
            <w:tcW w:w="3360" w:type="dxa"/>
            <w:tcMar>
              <w:top w:w="60" w:type="dxa"/>
              <w:left w:w="100" w:type="dxa"/>
              <w:bottom w:w="60" w:type="dxa"/>
              <w:right w:w="100" w:type="dxa"/>
            </w:tcMar>
          </w:tcPr>
          <w:p w14:paraId="54343C46" w14:textId="77777777" w:rsidR="00A75569" w:rsidRDefault="00000000">
            <w:pPr>
              <w:spacing w:line="276" w:lineRule="auto"/>
            </w:pPr>
            <w:r>
              <w:rPr>
                <w:sz w:val="20"/>
                <w:szCs w:val="20"/>
              </w:rPr>
              <w:t>List of fifteen records; name column note</w:t>
            </w:r>
          </w:p>
        </w:tc>
      </w:tr>
      <w:tr w:rsidR="00A75569" w14:paraId="4A927C15" w14:textId="77777777">
        <w:tblPrEx>
          <w:tblCellMar>
            <w:top w:w="0" w:type="dxa"/>
            <w:bottom w:w="0" w:type="dxa"/>
          </w:tblCellMar>
        </w:tblPrEx>
        <w:tc>
          <w:tcPr>
            <w:tcW w:w="2600" w:type="dxa"/>
            <w:tcMar>
              <w:top w:w="60" w:type="dxa"/>
              <w:left w:w="100" w:type="dxa"/>
              <w:bottom w:w="60" w:type="dxa"/>
              <w:right w:w="100" w:type="dxa"/>
            </w:tcMar>
          </w:tcPr>
          <w:p w14:paraId="5B7D17B8" w14:textId="77777777" w:rsidR="00A75569" w:rsidRDefault="00000000">
            <w:pPr>
              <w:spacing w:line="276" w:lineRule="auto"/>
            </w:pPr>
            <w:r>
              <w:rPr>
                <w:sz w:val="20"/>
                <w:szCs w:val="20"/>
              </w:rPr>
              <w:t>Transform Maps</w:t>
            </w:r>
          </w:p>
        </w:tc>
        <w:tc>
          <w:tcPr>
            <w:tcW w:w="2000" w:type="dxa"/>
            <w:tcMar>
              <w:top w:w="60" w:type="dxa"/>
              <w:left w:w="100" w:type="dxa"/>
              <w:bottom w:w="60" w:type="dxa"/>
              <w:right w:w="100" w:type="dxa"/>
            </w:tcMar>
          </w:tcPr>
          <w:p w14:paraId="6903D445" w14:textId="77777777" w:rsidR="00A75569" w:rsidRDefault="00000000">
            <w:pPr>
              <w:spacing w:line="276" w:lineRule="auto"/>
            </w:pPr>
            <w:r>
              <w:rPr>
                <w:sz w:val="20"/>
                <w:szCs w:val="20"/>
              </w:rPr>
              <w:t>Transform map</w:t>
            </w:r>
          </w:p>
        </w:tc>
        <w:tc>
          <w:tcPr>
            <w:tcW w:w="1400" w:type="dxa"/>
            <w:tcMar>
              <w:top w:w="60" w:type="dxa"/>
              <w:left w:w="100" w:type="dxa"/>
              <w:bottom w:w="60" w:type="dxa"/>
              <w:right w:w="100" w:type="dxa"/>
            </w:tcMar>
          </w:tcPr>
          <w:p w14:paraId="52F34085" w14:textId="77777777" w:rsidR="00A75569" w:rsidRDefault="00000000">
            <w:pPr>
              <w:spacing w:line="276" w:lineRule="auto"/>
            </w:pPr>
            <w:r>
              <w:rPr>
                <w:sz w:val="20"/>
                <w:szCs w:val="20"/>
              </w:rPr>
              <w:t>5 and 6</w:t>
            </w:r>
          </w:p>
        </w:tc>
        <w:tc>
          <w:tcPr>
            <w:tcW w:w="3360" w:type="dxa"/>
            <w:tcMar>
              <w:top w:w="60" w:type="dxa"/>
              <w:left w:w="100" w:type="dxa"/>
              <w:bottom w:w="60" w:type="dxa"/>
              <w:right w:w="100" w:type="dxa"/>
            </w:tcMar>
          </w:tcPr>
          <w:p w14:paraId="58FF05E8" w14:textId="77777777" w:rsidR="00A75569" w:rsidRDefault="00000000">
            <w:pPr>
              <w:spacing w:line="276" w:lineRule="auto"/>
            </w:pPr>
            <w:r>
              <w:rPr>
                <w:sz w:val="20"/>
                <w:szCs w:val="20"/>
              </w:rPr>
              <w:t>Transform map form and field maps</w:t>
            </w:r>
          </w:p>
        </w:tc>
      </w:tr>
      <w:tr w:rsidR="00A75569" w14:paraId="2041A374" w14:textId="77777777">
        <w:tblPrEx>
          <w:tblCellMar>
            <w:top w:w="0" w:type="dxa"/>
            <w:bottom w:w="0" w:type="dxa"/>
          </w:tblCellMar>
        </w:tblPrEx>
        <w:tc>
          <w:tcPr>
            <w:tcW w:w="2600" w:type="dxa"/>
            <w:tcMar>
              <w:top w:w="60" w:type="dxa"/>
              <w:left w:w="100" w:type="dxa"/>
              <w:bottom w:w="60" w:type="dxa"/>
              <w:right w:w="100" w:type="dxa"/>
            </w:tcMar>
          </w:tcPr>
          <w:p w14:paraId="70AF138F" w14:textId="77777777" w:rsidR="00A75569" w:rsidRDefault="00000000">
            <w:pPr>
              <w:spacing w:line="276" w:lineRule="auto"/>
            </w:pPr>
            <w:r>
              <w:rPr>
                <w:sz w:val="20"/>
                <w:szCs w:val="20"/>
              </w:rPr>
              <w:t>Coalesce validation</w:t>
            </w:r>
          </w:p>
        </w:tc>
        <w:tc>
          <w:tcPr>
            <w:tcW w:w="2000" w:type="dxa"/>
            <w:tcMar>
              <w:top w:w="60" w:type="dxa"/>
              <w:left w:w="100" w:type="dxa"/>
              <w:bottom w:w="60" w:type="dxa"/>
              <w:right w:w="100" w:type="dxa"/>
            </w:tcMar>
          </w:tcPr>
          <w:p w14:paraId="078E3E4D" w14:textId="77777777" w:rsidR="00A75569" w:rsidRDefault="00000000">
            <w:pPr>
              <w:spacing w:line="276" w:lineRule="auto"/>
            </w:pPr>
            <w:r>
              <w:rPr>
                <w:sz w:val="20"/>
                <w:szCs w:val="20"/>
              </w:rPr>
              <w:t>Coalesce matching</w:t>
            </w:r>
          </w:p>
        </w:tc>
        <w:tc>
          <w:tcPr>
            <w:tcW w:w="1400" w:type="dxa"/>
            <w:tcMar>
              <w:top w:w="60" w:type="dxa"/>
              <w:left w:w="100" w:type="dxa"/>
              <w:bottom w:w="60" w:type="dxa"/>
              <w:right w:w="100" w:type="dxa"/>
            </w:tcMar>
          </w:tcPr>
          <w:p w14:paraId="76F8D26E" w14:textId="77777777" w:rsidR="00A75569" w:rsidRDefault="00000000">
            <w:pPr>
              <w:spacing w:line="276" w:lineRule="auto"/>
            </w:pPr>
            <w:r>
              <w:rPr>
                <w:sz w:val="20"/>
                <w:szCs w:val="20"/>
              </w:rPr>
              <w:t>5 and 6</w:t>
            </w:r>
          </w:p>
        </w:tc>
        <w:tc>
          <w:tcPr>
            <w:tcW w:w="3360" w:type="dxa"/>
            <w:tcMar>
              <w:top w:w="60" w:type="dxa"/>
              <w:left w:w="100" w:type="dxa"/>
              <w:bottom w:w="60" w:type="dxa"/>
              <w:right w:w="100" w:type="dxa"/>
            </w:tcMar>
          </w:tcPr>
          <w:p w14:paraId="42ADCA96" w14:textId="77777777" w:rsidR="00A75569" w:rsidRDefault="00000000">
            <w:pPr>
              <w:spacing w:line="276" w:lineRule="auto"/>
            </w:pPr>
            <w:r>
              <w:rPr>
                <w:sz w:val="20"/>
                <w:szCs w:val="20"/>
              </w:rPr>
              <w:t>Coalesce flag and index notice</w:t>
            </w:r>
          </w:p>
        </w:tc>
      </w:tr>
    </w:tbl>
    <w:p w14:paraId="11284D25" w14:textId="77777777" w:rsidR="00A75569" w:rsidRDefault="00A75569">
      <w:pPr>
        <w:spacing w:after="120"/>
      </w:pPr>
    </w:p>
    <w:p w14:paraId="52243A2A" w14:textId="77777777" w:rsidR="00A75569" w:rsidRDefault="00000000">
      <w:pPr>
        <w:spacing w:before="60" w:after="240"/>
        <w:jc w:val="center"/>
      </w:pPr>
      <w:r>
        <w:rPr>
          <w:i/>
          <w:iCs/>
          <w:sz w:val="20"/>
          <w:szCs w:val="20"/>
        </w:rPr>
        <w:t>Table 19. Cross-reference between recordings, stages and report chapters.</w:t>
      </w:r>
    </w:p>
    <w:p w14:paraId="52D8402A" w14:textId="77777777" w:rsidR="00A75569" w:rsidRDefault="00000000">
      <w:pPr>
        <w:pStyle w:val="Heading1"/>
        <w:pageBreakBefore/>
      </w:pPr>
      <w:r>
        <w:t>Appendix F. Milestone Mapping</w:t>
      </w:r>
    </w:p>
    <w:p w14:paraId="4D225C1B" w14:textId="77777777" w:rsidR="00A75569" w:rsidRDefault="00000000">
      <w:pPr>
        <w:spacing w:after="160" w:line="480" w:lineRule="auto"/>
        <w:jc w:val="both"/>
      </w:pPr>
      <w:r>
        <w:t>The project milestones shown on the SkillWallet platform are mapped below to the report chapters that document the corresponding work. The mapping shows that the report covers every milestone visible in the recordings, and that the reports milestone is noted as future work because no recording of it was analysed.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200"/>
        <w:gridCol w:w="2960"/>
      </w:tblGrid>
      <w:tr w:rsidR="00A75569" w14:paraId="5C50F2D4" w14:textId="77777777">
        <w:tblPrEx>
          <w:tblCellMar>
            <w:top w:w="0" w:type="dxa"/>
            <w:bottom w:w="0" w:type="dxa"/>
          </w:tblCellMar>
        </w:tblPrEx>
        <w:trPr>
          <w:tblHeader/>
        </w:trPr>
        <w:tc>
          <w:tcPr>
            <w:tcW w:w="3200" w:type="dxa"/>
            <w:shd w:val="clear" w:color="auto" w:fill="D9E2F3"/>
            <w:tcMar>
              <w:top w:w="60" w:type="dxa"/>
              <w:left w:w="100" w:type="dxa"/>
              <w:bottom w:w="60" w:type="dxa"/>
              <w:right w:w="100" w:type="dxa"/>
            </w:tcMar>
          </w:tcPr>
          <w:p w14:paraId="3A345146" w14:textId="77777777" w:rsidR="00A75569" w:rsidRDefault="00000000">
            <w:pPr>
              <w:spacing w:line="276" w:lineRule="auto"/>
            </w:pPr>
            <w:r>
              <w:rPr>
                <w:b/>
                <w:bCs/>
                <w:sz w:val="20"/>
                <w:szCs w:val="20"/>
              </w:rPr>
              <w:t>Milestone</w:t>
            </w:r>
          </w:p>
        </w:tc>
        <w:tc>
          <w:tcPr>
            <w:tcW w:w="3200" w:type="dxa"/>
            <w:shd w:val="clear" w:color="auto" w:fill="D9E2F3"/>
            <w:tcMar>
              <w:top w:w="60" w:type="dxa"/>
              <w:left w:w="100" w:type="dxa"/>
              <w:bottom w:w="60" w:type="dxa"/>
              <w:right w:w="100" w:type="dxa"/>
            </w:tcMar>
          </w:tcPr>
          <w:p w14:paraId="041EBFA1" w14:textId="77777777" w:rsidR="00A75569" w:rsidRDefault="00000000">
            <w:pPr>
              <w:spacing w:line="276" w:lineRule="auto"/>
            </w:pPr>
            <w:r>
              <w:rPr>
                <w:b/>
                <w:bCs/>
                <w:sz w:val="20"/>
                <w:szCs w:val="20"/>
              </w:rPr>
              <w:t>Work described</w:t>
            </w:r>
          </w:p>
        </w:tc>
        <w:tc>
          <w:tcPr>
            <w:tcW w:w="2960" w:type="dxa"/>
            <w:shd w:val="clear" w:color="auto" w:fill="D9E2F3"/>
            <w:tcMar>
              <w:top w:w="60" w:type="dxa"/>
              <w:left w:w="100" w:type="dxa"/>
              <w:bottom w:w="60" w:type="dxa"/>
              <w:right w:w="100" w:type="dxa"/>
            </w:tcMar>
          </w:tcPr>
          <w:p w14:paraId="2AAA24C2" w14:textId="77777777" w:rsidR="00A75569" w:rsidRDefault="00000000">
            <w:pPr>
              <w:spacing w:line="276" w:lineRule="auto"/>
            </w:pPr>
            <w:r>
              <w:rPr>
                <w:b/>
                <w:bCs/>
                <w:sz w:val="20"/>
                <w:szCs w:val="20"/>
              </w:rPr>
              <w:t>Where covered</w:t>
            </w:r>
          </w:p>
        </w:tc>
      </w:tr>
      <w:tr w:rsidR="00A75569" w14:paraId="371EB969" w14:textId="77777777">
        <w:tblPrEx>
          <w:tblCellMar>
            <w:top w:w="0" w:type="dxa"/>
            <w:bottom w:w="0" w:type="dxa"/>
          </w:tblCellMar>
        </w:tblPrEx>
        <w:tc>
          <w:tcPr>
            <w:tcW w:w="3200" w:type="dxa"/>
            <w:tcMar>
              <w:top w:w="60" w:type="dxa"/>
              <w:left w:w="100" w:type="dxa"/>
              <w:bottom w:w="60" w:type="dxa"/>
              <w:right w:w="100" w:type="dxa"/>
            </w:tcMar>
          </w:tcPr>
          <w:p w14:paraId="28808C61" w14:textId="77777777" w:rsidR="00A75569" w:rsidRDefault="00000000">
            <w:pPr>
              <w:spacing w:line="276" w:lineRule="auto"/>
            </w:pPr>
            <w:r>
              <w:rPr>
                <w:sz w:val="20"/>
                <w:szCs w:val="20"/>
              </w:rPr>
              <w:t>Milestone 1: Creation of spreadsheet</w:t>
            </w:r>
          </w:p>
        </w:tc>
        <w:tc>
          <w:tcPr>
            <w:tcW w:w="3200" w:type="dxa"/>
            <w:tcMar>
              <w:top w:w="60" w:type="dxa"/>
              <w:left w:w="100" w:type="dxa"/>
              <w:bottom w:w="60" w:type="dxa"/>
              <w:right w:w="100" w:type="dxa"/>
            </w:tcMar>
          </w:tcPr>
          <w:p w14:paraId="66962526" w14:textId="77777777" w:rsidR="00A75569" w:rsidRDefault="00000000">
            <w:pPr>
              <w:spacing w:line="276" w:lineRule="auto"/>
            </w:pPr>
            <w:r>
              <w:rPr>
                <w:sz w:val="20"/>
                <w:szCs w:val="20"/>
              </w:rPr>
              <w:t>Preparing the employee workbook</w:t>
            </w:r>
          </w:p>
        </w:tc>
        <w:tc>
          <w:tcPr>
            <w:tcW w:w="2960" w:type="dxa"/>
            <w:tcMar>
              <w:top w:w="60" w:type="dxa"/>
              <w:left w:w="100" w:type="dxa"/>
              <w:bottom w:w="60" w:type="dxa"/>
              <w:right w:w="100" w:type="dxa"/>
            </w:tcMar>
          </w:tcPr>
          <w:p w14:paraId="291C20B0" w14:textId="77777777" w:rsidR="00A75569" w:rsidRDefault="00000000">
            <w:pPr>
              <w:spacing w:line="276" w:lineRule="auto"/>
            </w:pPr>
            <w:r>
              <w:rPr>
                <w:sz w:val="20"/>
                <w:szCs w:val="20"/>
              </w:rPr>
              <w:t>Chapter 3, sample dataset</w:t>
            </w:r>
          </w:p>
        </w:tc>
      </w:tr>
      <w:tr w:rsidR="00A75569" w14:paraId="1F17BBC2" w14:textId="77777777">
        <w:tblPrEx>
          <w:tblCellMar>
            <w:top w:w="0" w:type="dxa"/>
            <w:bottom w:w="0" w:type="dxa"/>
          </w:tblCellMar>
        </w:tblPrEx>
        <w:tc>
          <w:tcPr>
            <w:tcW w:w="3200" w:type="dxa"/>
            <w:tcMar>
              <w:top w:w="60" w:type="dxa"/>
              <w:left w:w="100" w:type="dxa"/>
              <w:bottom w:w="60" w:type="dxa"/>
              <w:right w:w="100" w:type="dxa"/>
            </w:tcMar>
          </w:tcPr>
          <w:p w14:paraId="30BBB0D6" w14:textId="77777777" w:rsidR="00A75569" w:rsidRDefault="00000000">
            <w:pPr>
              <w:spacing w:line="276" w:lineRule="auto"/>
            </w:pPr>
            <w:r>
              <w:rPr>
                <w:sz w:val="20"/>
                <w:szCs w:val="20"/>
              </w:rPr>
              <w:t>Milestone 2: Import set table and transform map</w:t>
            </w:r>
          </w:p>
        </w:tc>
        <w:tc>
          <w:tcPr>
            <w:tcW w:w="3200" w:type="dxa"/>
            <w:tcMar>
              <w:top w:w="60" w:type="dxa"/>
              <w:left w:w="100" w:type="dxa"/>
              <w:bottom w:w="60" w:type="dxa"/>
              <w:right w:w="100" w:type="dxa"/>
            </w:tcMar>
          </w:tcPr>
          <w:p w14:paraId="2B7BC45B" w14:textId="77777777" w:rsidR="00A75569" w:rsidRDefault="00000000">
            <w:pPr>
              <w:spacing w:line="276" w:lineRule="auto"/>
            </w:pPr>
            <w:r>
              <w:rPr>
                <w:sz w:val="20"/>
                <w:szCs w:val="20"/>
              </w:rPr>
              <w:t>Loading data and creating the map</w:t>
            </w:r>
          </w:p>
        </w:tc>
        <w:tc>
          <w:tcPr>
            <w:tcW w:w="2960" w:type="dxa"/>
            <w:tcMar>
              <w:top w:w="60" w:type="dxa"/>
              <w:left w:w="100" w:type="dxa"/>
              <w:bottom w:w="60" w:type="dxa"/>
              <w:right w:w="100" w:type="dxa"/>
            </w:tcMar>
          </w:tcPr>
          <w:p w14:paraId="46289CE4" w14:textId="77777777" w:rsidR="00A75569" w:rsidRDefault="00000000">
            <w:pPr>
              <w:spacing w:line="276" w:lineRule="auto"/>
            </w:pPr>
            <w:r>
              <w:rPr>
                <w:sz w:val="20"/>
                <w:szCs w:val="20"/>
              </w:rPr>
              <w:t>Chapter 5, Load and Transform stages</w:t>
            </w:r>
          </w:p>
        </w:tc>
      </w:tr>
      <w:tr w:rsidR="00A75569" w14:paraId="529FB9C9" w14:textId="77777777">
        <w:tblPrEx>
          <w:tblCellMar>
            <w:top w:w="0" w:type="dxa"/>
            <w:bottom w:w="0" w:type="dxa"/>
          </w:tblCellMar>
        </w:tblPrEx>
        <w:tc>
          <w:tcPr>
            <w:tcW w:w="3200" w:type="dxa"/>
            <w:tcMar>
              <w:top w:w="60" w:type="dxa"/>
              <w:left w:w="100" w:type="dxa"/>
              <w:bottom w:w="60" w:type="dxa"/>
              <w:right w:w="100" w:type="dxa"/>
            </w:tcMar>
          </w:tcPr>
          <w:p w14:paraId="6C8ACEA6" w14:textId="77777777" w:rsidR="00A75569" w:rsidRDefault="00000000">
            <w:pPr>
              <w:spacing w:line="276" w:lineRule="auto"/>
            </w:pPr>
            <w:r>
              <w:rPr>
                <w:sz w:val="20"/>
                <w:szCs w:val="20"/>
              </w:rPr>
              <w:t>Milestone 3: Transform and validate data</w:t>
            </w:r>
          </w:p>
        </w:tc>
        <w:tc>
          <w:tcPr>
            <w:tcW w:w="3200" w:type="dxa"/>
            <w:tcMar>
              <w:top w:w="60" w:type="dxa"/>
              <w:left w:w="100" w:type="dxa"/>
              <w:bottom w:w="60" w:type="dxa"/>
              <w:right w:w="100" w:type="dxa"/>
            </w:tcMar>
          </w:tcPr>
          <w:p w14:paraId="2426B9F5" w14:textId="77777777" w:rsidR="00A75569" w:rsidRDefault="00000000">
            <w:pPr>
              <w:spacing w:line="276" w:lineRule="auto"/>
            </w:pPr>
            <w:r>
              <w:rPr>
                <w:sz w:val="20"/>
                <w:szCs w:val="20"/>
              </w:rPr>
              <w:t>Coalesce matching and list validation</w:t>
            </w:r>
          </w:p>
        </w:tc>
        <w:tc>
          <w:tcPr>
            <w:tcW w:w="2960" w:type="dxa"/>
            <w:tcMar>
              <w:top w:w="60" w:type="dxa"/>
              <w:left w:w="100" w:type="dxa"/>
              <w:bottom w:w="60" w:type="dxa"/>
              <w:right w:w="100" w:type="dxa"/>
            </w:tcMar>
          </w:tcPr>
          <w:p w14:paraId="7CB8A505" w14:textId="77777777" w:rsidR="00A75569" w:rsidRDefault="00000000">
            <w:pPr>
              <w:spacing w:line="276" w:lineRule="auto"/>
            </w:pPr>
            <w:r>
              <w:rPr>
                <w:sz w:val="20"/>
                <w:szCs w:val="20"/>
              </w:rPr>
              <w:t>Chapter 5 and Chapter 6</w:t>
            </w:r>
          </w:p>
        </w:tc>
      </w:tr>
      <w:tr w:rsidR="00A75569" w14:paraId="778F44F3" w14:textId="77777777">
        <w:tblPrEx>
          <w:tblCellMar>
            <w:top w:w="0" w:type="dxa"/>
            <w:bottom w:w="0" w:type="dxa"/>
          </w:tblCellMar>
        </w:tblPrEx>
        <w:tc>
          <w:tcPr>
            <w:tcW w:w="3200" w:type="dxa"/>
            <w:tcMar>
              <w:top w:w="60" w:type="dxa"/>
              <w:left w:w="100" w:type="dxa"/>
              <w:bottom w:w="60" w:type="dxa"/>
              <w:right w:w="100" w:type="dxa"/>
            </w:tcMar>
          </w:tcPr>
          <w:p w14:paraId="54A72F5B" w14:textId="77777777" w:rsidR="00A75569" w:rsidRDefault="00000000">
            <w:pPr>
              <w:spacing w:line="276" w:lineRule="auto"/>
            </w:pPr>
            <w:r>
              <w:rPr>
                <w:sz w:val="20"/>
                <w:szCs w:val="20"/>
              </w:rPr>
              <w:t>Milestone 4: Creation of reports</w:t>
            </w:r>
          </w:p>
        </w:tc>
        <w:tc>
          <w:tcPr>
            <w:tcW w:w="3200" w:type="dxa"/>
            <w:tcMar>
              <w:top w:w="60" w:type="dxa"/>
              <w:left w:w="100" w:type="dxa"/>
              <w:bottom w:w="60" w:type="dxa"/>
              <w:right w:w="100" w:type="dxa"/>
            </w:tcMar>
          </w:tcPr>
          <w:p w14:paraId="2CD0A002" w14:textId="77777777" w:rsidR="00A75569" w:rsidRDefault="00000000">
            <w:pPr>
              <w:spacing w:line="276" w:lineRule="auto"/>
            </w:pPr>
            <w:r>
              <w:rPr>
                <w:sz w:val="20"/>
                <w:szCs w:val="20"/>
              </w:rPr>
              <w:t>Summarising imported data</w:t>
            </w:r>
          </w:p>
        </w:tc>
        <w:tc>
          <w:tcPr>
            <w:tcW w:w="2960" w:type="dxa"/>
            <w:tcMar>
              <w:top w:w="60" w:type="dxa"/>
              <w:left w:w="100" w:type="dxa"/>
              <w:bottom w:w="60" w:type="dxa"/>
              <w:right w:w="100" w:type="dxa"/>
            </w:tcMar>
          </w:tcPr>
          <w:p w14:paraId="5A97406C" w14:textId="77777777" w:rsidR="00A75569" w:rsidRDefault="00000000">
            <w:pPr>
              <w:spacing w:line="276" w:lineRule="auto"/>
            </w:pPr>
            <w:r>
              <w:rPr>
                <w:sz w:val="20"/>
                <w:szCs w:val="20"/>
              </w:rPr>
              <w:t>Chapter 8, future work</w:t>
            </w:r>
          </w:p>
        </w:tc>
      </w:tr>
    </w:tbl>
    <w:p w14:paraId="4E5516B0" w14:textId="77777777" w:rsidR="00A75569" w:rsidRDefault="00A75569">
      <w:pPr>
        <w:spacing w:after="120"/>
      </w:pPr>
    </w:p>
    <w:p w14:paraId="315433E2" w14:textId="77777777" w:rsidR="00A75569" w:rsidRDefault="00000000">
      <w:pPr>
        <w:spacing w:before="60" w:after="240"/>
        <w:jc w:val="center"/>
      </w:pPr>
      <w:r>
        <w:rPr>
          <w:i/>
          <w:iCs/>
          <w:sz w:val="20"/>
          <w:szCs w:val="20"/>
        </w:rPr>
        <w:t>Table 20. Mapping of project milestones to report chapters.</w:t>
      </w:r>
    </w:p>
    <w:sectPr w:rsidR="00A75569">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C6B000" w14:textId="77777777" w:rsidR="00A14C68" w:rsidRDefault="00A14C68">
      <w:r>
        <w:separator/>
      </w:r>
    </w:p>
  </w:endnote>
  <w:endnote w:type="continuationSeparator" w:id="0">
    <w:p w14:paraId="68FE0EC6" w14:textId="77777777" w:rsidR="00A14C68" w:rsidRDefault="00A14C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87EA8" w14:textId="77777777" w:rsidR="00A75569" w:rsidRDefault="00000000">
    <w:pPr>
      <w:jc w:val="center"/>
    </w:pPr>
    <w:r>
      <w:rPr>
        <w:sz w:val="20"/>
        <w:szCs w:val="20"/>
      </w:rPr>
      <w:fldChar w:fldCharType="begin"/>
    </w:r>
    <w:r>
      <w:rPr>
        <w:sz w:val="20"/>
        <w:szCs w:val="20"/>
      </w:rPr>
      <w:instrText>PAGE</w:instrText>
    </w:r>
    <w:r>
      <w:rPr>
        <w:sz w:val="20"/>
        <w:szCs w:val="20"/>
      </w:rPr>
      <w:fldChar w:fldCharType="separate"/>
    </w:r>
    <w:r w:rsidR="000A53CA">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72AF92" w14:textId="77777777" w:rsidR="00A14C68" w:rsidRDefault="00A14C68">
      <w:r>
        <w:separator/>
      </w:r>
    </w:p>
  </w:footnote>
  <w:footnote w:type="continuationSeparator" w:id="0">
    <w:p w14:paraId="505AC0B6" w14:textId="77777777" w:rsidR="00A14C68" w:rsidRDefault="00A14C6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4C29D6"/>
    <w:multiLevelType w:val="hybridMultilevel"/>
    <w:tmpl w:val="841A532E"/>
    <w:lvl w:ilvl="0" w:tplc="867CEC56">
      <w:start w:val="1"/>
      <w:numFmt w:val="bullet"/>
      <w:lvlText w:val="•"/>
      <w:lvlJc w:val="left"/>
      <w:pPr>
        <w:ind w:left="720" w:hanging="360"/>
      </w:pPr>
    </w:lvl>
    <w:lvl w:ilvl="1" w:tplc="23CE10D2">
      <w:numFmt w:val="decimal"/>
      <w:lvlText w:val=""/>
      <w:lvlJc w:val="left"/>
    </w:lvl>
    <w:lvl w:ilvl="2" w:tplc="8954DF8E">
      <w:numFmt w:val="decimal"/>
      <w:lvlText w:val=""/>
      <w:lvlJc w:val="left"/>
    </w:lvl>
    <w:lvl w:ilvl="3" w:tplc="0DEEB8BA">
      <w:numFmt w:val="decimal"/>
      <w:lvlText w:val=""/>
      <w:lvlJc w:val="left"/>
    </w:lvl>
    <w:lvl w:ilvl="4" w:tplc="28989BB8">
      <w:numFmt w:val="decimal"/>
      <w:lvlText w:val=""/>
      <w:lvlJc w:val="left"/>
    </w:lvl>
    <w:lvl w:ilvl="5" w:tplc="79EE0D92">
      <w:numFmt w:val="decimal"/>
      <w:lvlText w:val=""/>
      <w:lvlJc w:val="left"/>
    </w:lvl>
    <w:lvl w:ilvl="6" w:tplc="E6BE858A">
      <w:numFmt w:val="decimal"/>
      <w:lvlText w:val=""/>
      <w:lvlJc w:val="left"/>
    </w:lvl>
    <w:lvl w:ilvl="7" w:tplc="72F0F538">
      <w:numFmt w:val="decimal"/>
      <w:lvlText w:val=""/>
      <w:lvlJc w:val="left"/>
    </w:lvl>
    <w:lvl w:ilvl="8" w:tplc="0228F15C">
      <w:numFmt w:val="decimal"/>
      <w:lvlText w:val=""/>
      <w:lvlJc w:val="left"/>
    </w:lvl>
  </w:abstractNum>
  <w:abstractNum w:abstractNumId="1" w15:restartNumberingAfterBreak="0">
    <w:nsid w:val="30586061"/>
    <w:multiLevelType w:val="hybridMultilevel"/>
    <w:tmpl w:val="6EE834CA"/>
    <w:lvl w:ilvl="0" w:tplc="8E74A0A4">
      <w:start w:val="1"/>
      <w:numFmt w:val="bullet"/>
      <w:lvlText w:val="●"/>
      <w:lvlJc w:val="left"/>
      <w:pPr>
        <w:ind w:left="720" w:hanging="360"/>
      </w:pPr>
    </w:lvl>
    <w:lvl w:ilvl="1" w:tplc="21B81A8C">
      <w:start w:val="1"/>
      <w:numFmt w:val="bullet"/>
      <w:lvlText w:val="○"/>
      <w:lvlJc w:val="left"/>
      <w:pPr>
        <w:ind w:left="1440" w:hanging="360"/>
      </w:pPr>
    </w:lvl>
    <w:lvl w:ilvl="2" w:tplc="B7B08B44">
      <w:start w:val="1"/>
      <w:numFmt w:val="bullet"/>
      <w:lvlText w:val="■"/>
      <w:lvlJc w:val="left"/>
      <w:pPr>
        <w:ind w:left="2160" w:hanging="360"/>
      </w:pPr>
    </w:lvl>
    <w:lvl w:ilvl="3" w:tplc="196A412E">
      <w:start w:val="1"/>
      <w:numFmt w:val="bullet"/>
      <w:lvlText w:val="●"/>
      <w:lvlJc w:val="left"/>
      <w:pPr>
        <w:ind w:left="2880" w:hanging="360"/>
      </w:pPr>
    </w:lvl>
    <w:lvl w:ilvl="4" w:tplc="FABEE02A">
      <w:start w:val="1"/>
      <w:numFmt w:val="bullet"/>
      <w:lvlText w:val="○"/>
      <w:lvlJc w:val="left"/>
      <w:pPr>
        <w:ind w:left="3600" w:hanging="360"/>
      </w:pPr>
    </w:lvl>
    <w:lvl w:ilvl="5" w:tplc="4118C9E8">
      <w:start w:val="1"/>
      <w:numFmt w:val="bullet"/>
      <w:lvlText w:val="■"/>
      <w:lvlJc w:val="left"/>
      <w:pPr>
        <w:ind w:left="4320" w:hanging="360"/>
      </w:pPr>
    </w:lvl>
    <w:lvl w:ilvl="6" w:tplc="579A2F34">
      <w:start w:val="1"/>
      <w:numFmt w:val="bullet"/>
      <w:lvlText w:val="●"/>
      <w:lvlJc w:val="left"/>
      <w:pPr>
        <w:ind w:left="5040" w:hanging="360"/>
      </w:pPr>
    </w:lvl>
    <w:lvl w:ilvl="7" w:tplc="6AB88594">
      <w:start w:val="1"/>
      <w:numFmt w:val="bullet"/>
      <w:lvlText w:val="●"/>
      <w:lvlJc w:val="left"/>
      <w:pPr>
        <w:ind w:left="5760" w:hanging="360"/>
      </w:pPr>
    </w:lvl>
    <w:lvl w:ilvl="8" w:tplc="F9829764">
      <w:start w:val="1"/>
      <w:numFmt w:val="bullet"/>
      <w:lvlText w:val="●"/>
      <w:lvlJc w:val="left"/>
      <w:pPr>
        <w:ind w:left="6480" w:hanging="360"/>
      </w:pPr>
    </w:lvl>
  </w:abstractNum>
  <w:num w:numId="1" w16cid:durableId="447814796">
    <w:abstractNumId w:val="1"/>
    <w:lvlOverride w:ilvl="0">
      <w:startOverride w:val="1"/>
    </w:lvlOverride>
  </w:num>
  <w:num w:numId="2" w16cid:durableId="115298878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5569"/>
    <w:rsid w:val="000A53CA"/>
    <w:rsid w:val="00723A67"/>
    <w:rsid w:val="00A14C68"/>
    <w:rsid w:val="00A755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AA7983"/>
  <w15:docId w15:val="{997BC137-77BB-4510-9FE3-63362DA1DD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sz w:val="32"/>
      <w:szCs w:val="32"/>
    </w:rPr>
  </w:style>
  <w:style w:type="paragraph" w:styleId="Heading2">
    <w:name w:val="heading 2"/>
    <w:uiPriority w:val="9"/>
    <w:unhideWhenUsed/>
    <w:qFormat/>
    <w:pPr>
      <w:spacing w:before="240" w:after="120"/>
      <w:outlineLvl w:val="1"/>
    </w:pPr>
    <w:rPr>
      <w:b/>
      <w:bCs/>
      <w:sz w:val="26"/>
      <w:szCs w:val="26"/>
    </w:rPr>
  </w:style>
  <w:style w:type="paragraph" w:styleId="Heading3">
    <w:name w:val="heading 3"/>
    <w:uiPriority w:val="9"/>
    <w:semiHidden/>
    <w:unhideWhenUsed/>
    <w:qFormat/>
    <w:pPr>
      <w:spacing w:before="160" w:after="8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8018</Words>
  <Characters>45707</Characters>
  <Application>Microsoft Office Word</Application>
  <DocSecurity>0</DocSecurity>
  <Lines>380</Lines>
  <Paragraphs>107</Paragraphs>
  <ScaleCrop>false</ScaleCrop>
  <Company/>
  <LinksUpToDate>false</LinksUpToDate>
  <CharactersWithSpaces>53618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ajaylakshman97@gmail.com</cp:lastModifiedBy>
  <cp:revision>2</cp:revision>
  <dcterms:created xsi:type="dcterms:W3CDTF">2026-10-19T10:24:00Z</dcterms:created>
  <dcterms:modified xsi:type="dcterms:W3CDTF">2026-10-19T10:31:00Z</dcterms:modified>
</cp:coreProperties>
</file>