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927724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00A2A" w14:textId="6D11F115" w:rsidR="009C0182" w:rsidRDefault="009C0182">
          <w:pPr>
            <w:pStyle w:val="TOCHeading"/>
          </w:pPr>
          <w:r>
            <w:t>Table of Contents</w:t>
          </w:r>
        </w:p>
        <w:p w14:paraId="1E2AE277" w14:textId="7247B800" w:rsidR="00384BE4" w:rsidRDefault="001750AB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76269" w:history="1">
            <w:r w:rsidR="00384BE4" w:rsidRPr="00CB58B9">
              <w:rPr>
                <w:rStyle w:val="Hyperlink"/>
                <w:noProof/>
              </w:rPr>
              <w:t>GRADLE</w:t>
            </w:r>
            <w:r w:rsidR="00384BE4">
              <w:rPr>
                <w:noProof/>
                <w:webHidden/>
              </w:rPr>
              <w:tab/>
            </w:r>
            <w:r w:rsidR="00384BE4">
              <w:rPr>
                <w:noProof/>
                <w:webHidden/>
              </w:rPr>
              <w:fldChar w:fldCharType="begin"/>
            </w:r>
            <w:r w:rsidR="00384BE4">
              <w:rPr>
                <w:noProof/>
                <w:webHidden/>
              </w:rPr>
              <w:instrText xml:space="preserve"> PAGEREF _Toc78976269 \h </w:instrText>
            </w:r>
            <w:r w:rsidR="00384BE4">
              <w:rPr>
                <w:noProof/>
                <w:webHidden/>
              </w:rPr>
            </w:r>
            <w:r w:rsidR="00384BE4">
              <w:rPr>
                <w:noProof/>
                <w:webHidden/>
              </w:rPr>
              <w:fldChar w:fldCharType="separate"/>
            </w:r>
            <w:r w:rsidR="00384BE4">
              <w:rPr>
                <w:noProof/>
                <w:webHidden/>
              </w:rPr>
              <w:t>2</w:t>
            </w:r>
            <w:r w:rsidR="00384BE4">
              <w:rPr>
                <w:noProof/>
                <w:webHidden/>
              </w:rPr>
              <w:fldChar w:fldCharType="end"/>
            </w:r>
          </w:hyperlink>
        </w:p>
        <w:p w14:paraId="6E3EC339" w14:textId="622F6549" w:rsidR="00384BE4" w:rsidRDefault="00384BE4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8976270" w:history="1">
            <w:r w:rsidRPr="00CB58B9">
              <w:rPr>
                <w:rStyle w:val="Hyperlink"/>
                <w:noProof/>
              </w:rPr>
              <w:t>GRADLE 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_Toc78976270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534C" w14:textId="16E9C585" w:rsidR="00384BE4" w:rsidRDefault="00384BE4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8976271" w:history="1">
            <w:r w:rsidRPr="00CB58B9">
              <w:rPr>
                <w:rStyle w:val="Hyperlink"/>
                <w:noProof/>
              </w:rPr>
              <w:t>APACHE GROOVY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C728A" w14:textId="1E527BE7" w:rsidR="00384BE4" w:rsidRDefault="00384BE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78976272" w:history="1">
            <w:r w:rsidRPr="00CB58B9">
              <w:rPr>
                <w:rStyle w:val="Hyperlink"/>
                <w:noProof/>
              </w:rPr>
              <w:t>GROOVY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C937" w14:textId="6385F3B5" w:rsidR="00384BE4" w:rsidRDefault="00384BE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78976273" w:history="1">
            <w:r w:rsidRPr="00CB58B9">
              <w:rPr>
                <w:rStyle w:val="Hyperlink"/>
                <w:noProof/>
              </w:rPr>
              <w:t>GROOVY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DF57C" w14:textId="673E2712" w:rsidR="00384BE4" w:rsidRDefault="00384BE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78976274" w:history="1">
            <w:r w:rsidRPr="00CB58B9">
              <w:rPr>
                <w:rStyle w:val="Hyperlink"/>
                <w:noProof/>
              </w:rPr>
              <w:t>GROOVY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59DC" w14:textId="73832631" w:rsidR="00384BE4" w:rsidRDefault="00384BE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78976275" w:history="1">
            <w:r w:rsidRPr="00CB58B9">
              <w:rPr>
                <w:rStyle w:val="Hyperlink"/>
                <w:noProof/>
              </w:rPr>
              <w:t>JAVA VERSUS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B9D5" w14:textId="44A70F29" w:rsidR="009C0182" w:rsidRDefault="001750AB">
          <w:r>
            <w:rPr>
              <w:b/>
              <w:bCs/>
              <w:noProof/>
            </w:rPr>
            <w:fldChar w:fldCharType="end"/>
          </w:r>
        </w:p>
      </w:sdtContent>
    </w:sdt>
    <w:p w14:paraId="2A9E5032" w14:textId="2F08F807" w:rsidR="009C0182" w:rsidRDefault="009C0182">
      <w:r>
        <w:br w:type="page"/>
      </w:r>
    </w:p>
    <w:p w14:paraId="061FDFAA" w14:textId="336CC9FA" w:rsidR="00667BBE" w:rsidRDefault="009C0182" w:rsidP="009C0182">
      <w:pPr>
        <w:pStyle w:val="Heading1"/>
        <w:pBdr>
          <w:bottom w:val="single" w:sz="6" w:space="1" w:color="auto"/>
        </w:pBdr>
      </w:pPr>
      <w:bookmarkStart w:id="0" w:name="_Toc78976269"/>
      <w:r>
        <w:lastRenderedPageBreak/>
        <w:t>GRADLE</w:t>
      </w:r>
      <w:bookmarkEnd w:id="0"/>
    </w:p>
    <w:p w14:paraId="7FA602E4" w14:textId="52434BAB" w:rsidR="009C0182" w:rsidRDefault="00396062" w:rsidP="00396062">
      <w:pPr>
        <w:pStyle w:val="NoSpacing"/>
        <w:numPr>
          <w:ilvl w:val="0"/>
          <w:numId w:val="1"/>
        </w:numPr>
      </w:pPr>
      <w:r>
        <w:t xml:space="preserve">Gradle is a build automation tool. The task like </w:t>
      </w:r>
      <w:r w:rsidR="00384BE4">
        <w:t>compiling,</w:t>
      </w:r>
      <w:r>
        <w:t xml:space="preserve"> running the test cases , package the artifact as jar/war  and deploying it to server or cloud environment can be achieved by </w:t>
      </w:r>
      <w:proofErr w:type="spellStart"/>
      <w:r>
        <w:t>gradle</w:t>
      </w:r>
      <w:proofErr w:type="spellEnd"/>
      <w:r w:rsidR="009775E4">
        <w:t>.</w:t>
      </w:r>
    </w:p>
    <w:p w14:paraId="71698936" w14:textId="3BDC64CE" w:rsidR="00396062" w:rsidRDefault="009775E4" w:rsidP="00396062">
      <w:pPr>
        <w:pStyle w:val="NoSpacing"/>
        <w:numPr>
          <w:ilvl w:val="0"/>
          <w:numId w:val="1"/>
        </w:numPr>
      </w:pPr>
      <w:r>
        <w:t xml:space="preserve">Gradle uses programming languages like </w:t>
      </w:r>
      <w:r w:rsidRPr="009775E4">
        <w:rPr>
          <w:b/>
          <w:bCs/>
          <w:i/>
          <w:iCs/>
        </w:rPr>
        <w:t>Groovy or Kotlin</w:t>
      </w:r>
      <w:r>
        <w:t xml:space="preserve"> (known as DLS – Domain Specific Languages) in it configuration file (</w:t>
      </w:r>
      <w:proofErr w:type="spellStart"/>
      <w:r>
        <w:t>build.gradle</w:t>
      </w:r>
      <w:proofErr w:type="spellEnd"/>
      <w:r>
        <w:t>)</w:t>
      </w:r>
    </w:p>
    <w:p w14:paraId="1114081C" w14:textId="78857581" w:rsidR="009775E4" w:rsidRDefault="009775E4" w:rsidP="00396062">
      <w:pPr>
        <w:pStyle w:val="NoSpacing"/>
        <w:numPr>
          <w:ilvl w:val="0"/>
          <w:numId w:val="1"/>
        </w:numPr>
      </w:pPr>
      <w:r w:rsidRPr="009775E4">
        <w:rPr>
          <w:b/>
          <w:bCs/>
        </w:rPr>
        <w:t>INCREMENTAL BUILD</w:t>
      </w:r>
      <w:r>
        <w:t xml:space="preserve">: </w:t>
      </w:r>
      <w:r w:rsidR="005A4501">
        <w:t>Gradle support incremental build. For example  - It only compiles the changed the files and used the compiled code of previous build.</w:t>
      </w:r>
    </w:p>
    <w:p w14:paraId="32F9C3B6" w14:textId="1A9118ED" w:rsidR="005A4501" w:rsidRDefault="005A4501" w:rsidP="00396062">
      <w:pPr>
        <w:pStyle w:val="NoSpacing"/>
        <w:numPr>
          <w:ilvl w:val="0"/>
          <w:numId w:val="1"/>
        </w:numPr>
      </w:pPr>
      <w:r>
        <w:rPr>
          <w:b/>
          <w:bCs/>
        </w:rPr>
        <w:t>BUILD CACHE</w:t>
      </w:r>
      <w:r w:rsidRPr="005A4501">
        <w:t>:</w:t>
      </w:r>
      <w:r>
        <w:t xml:space="preserve"> </w:t>
      </w:r>
    </w:p>
    <w:p w14:paraId="4B75F677" w14:textId="1F3855F5" w:rsidR="005A4501" w:rsidRDefault="005A4501" w:rsidP="00396062">
      <w:pPr>
        <w:pStyle w:val="NoSpacing"/>
        <w:numPr>
          <w:ilvl w:val="0"/>
          <w:numId w:val="1"/>
        </w:numPr>
      </w:pPr>
      <w:r>
        <w:rPr>
          <w:b/>
          <w:bCs/>
        </w:rPr>
        <w:t>PLUGIN SUP</w:t>
      </w:r>
    </w:p>
    <w:p w14:paraId="26776168" w14:textId="411A0BC1" w:rsidR="00C74261" w:rsidRDefault="00C74261" w:rsidP="00C74261">
      <w:pPr>
        <w:pStyle w:val="Heading2"/>
        <w:pBdr>
          <w:bottom w:val="single" w:sz="6" w:space="1" w:color="auto"/>
        </w:pBdr>
      </w:pPr>
      <w:bookmarkStart w:id="1" w:name="_Toc78976270"/>
      <w:r>
        <w:t>GRADLE WRAPPERS</w:t>
      </w:r>
      <w:bookmarkEnd w:id="1"/>
    </w:p>
    <w:p w14:paraId="70EEA68D" w14:textId="3CF5D183" w:rsidR="00C74261" w:rsidRDefault="00C74261" w:rsidP="00C74261"/>
    <w:p w14:paraId="0FED1077" w14:textId="5A9A50A1" w:rsidR="00B75169" w:rsidRDefault="005E6EEB" w:rsidP="00B75169">
      <w:pPr>
        <w:pStyle w:val="Heading2"/>
        <w:pBdr>
          <w:bottom w:val="single" w:sz="6" w:space="1" w:color="auto"/>
        </w:pBdr>
      </w:pPr>
      <w:bookmarkStart w:id="2" w:name="_Toc78976271"/>
      <w:r>
        <w:t xml:space="preserve">APACHE </w:t>
      </w:r>
      <w:r w:rsidR="00B75169">
        <w:t>GROOVY BASICS</w:t>
      </w:r>
      <w:bookmarkEnd w:id="2"/>
    </w:p>
    <w:p w14:paraId="3EAB7A8E" w14:textId="30463485" w:rsidR="00054AFA" w:rsidRDefault="00054AFA" w:rsidP="00054AFA">
      <w:pPr>
        <w:pStyle w:val="NoSpacing"/>
        <w:numPr>
          <w:ilvl w:val="0"/>
          <w:numId w:val="3"/>
        </w:numPr>
      </w:pPr>
      <w:r>
        <w:t xml:space="preserve">Groovy can be downloaded as binary or as an installer. </w:t>
      </w:r>
    </w:p>
    <w:p w14:paraId="10599455" w14:textId="64AD7D25" w:rsidR="00054AFA" w:rsidRDefault="00054AFA" w:rsidP="00054AFA">
      <w:pPr>
        <w:pStyle w:val="NoSpacing"/>
        <w:numPr>
          <w:ilvl w:val="0"/>
          <w:numId w:val="3"/>
        </w:numPr>
      </w:pPr>
      <w:r>
        <w:t xml:space="preserve">For windows- Update the “PATH” environment variable to point the “bin” directory of the </w:t>
      </w:r>
    </w:p>
    <w:p w14:paraId="6EA6D8FE" w14:textId="454C5554" w:rsidR="00054AFA" w:rsidRDefault="00054AFA" w:rsidP="00054AFA">
      <w:pPr>
        <w:pStyle w:val="Heading3"/>
        <w:pBdr>
          <w:bottom w:val="single" w:sz="6" w:space="1" w:color="auto"/>
        </w:pBdr>
      </w:pPr>
      <w:bookmarkStart w:id="3" w:name="_Toc78976272"/>
      <w:r>
        <w:t>GROOVY SHELL</w:t>
      </w:r>
      <w:bookmarkEnd w:id="3"/>
    </w:p>
    <w:p w14:paraId="404E82CE" w14:textId="565281C0" w:rsidR="00E83515" w:rsidRDefault="00E83515" w:rsidP="00E8351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6284"/>
      </w:tblGrid>
      <w:tr w:rsidR="004C0C8C" w14:paraId="7A0C0A55" w14:textId="77777777" w:rsidTr="004C0C8C">
        <w:tc>
          <w:tcPr>
            <w:tcW w:w="4506" w:type="dxa"/>
          </w:tcPr>
          <w:p w14:paraId="127BCBBF" w14:textId="29ED0A34" w:rsidR="004C0C8C" w:rsidRDefault="004C0C8C" w:rsidP="00E8351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5AD235E" wp14:editId="0B3B7A8D">
                  <wp:extent cx="2343150" cy="88904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192" cy="90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4" w:type="dxa"/>
            <w:vMerge w:val="restart"/>
          </w:tcPr>
          <w:p w14:paraId="7220DEF2" w14:textId="4F48165E" w:rsidR="004C0C8C" w:rsidRDefault="004C0C8C" w:rsidP="004C0C8C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r w:rsidRPr="004C0C8C">
              <w:rPr>
                <w:b/>
                <w:bCs/>
                <w:i/>
                <w:iCs/>
              </w:rPr>
              <w:t>groovysh</w:t>
            </w:r>
            <w:proofErr w:type="spellEnd"/>
            <w:r>
              <w:rPr>
                <w:b/>
                <w:bCs/>
              </w:rPr>
              <w:t xml:space="preserve"> </w:t>
            </w:r>
            <w:r w:rsidRPr="004C0C8C">
              <w:rPr>
                <w:b/>
                <w:bCs/>
              </w:rPr>
              <w:t xml:space="preserve"> – to Start Groovy shell</w:t>
            </w:r>
          </w:p>
          <w:p w14:paraId="1B8EE0F4" w14:textId="77777777" w:rsidR="004C0C8C" w:rsidRPr="004C0C8C" w:rsidRDefault="004C0C8C" w:rsidP="004C0C8C">
            <w:pPr>
              <w:pStyle w:val="NoSpacing"/>
              <w:ind w:left="360"/>
              <w:jc w:val="center"/>
              <w:rPr>
                <w:b/>
                <w:bCs/>
              </w:rPr>
            </w:pPr>
          </w:p>
          <w:p w14:paraId="2019A4B8" w14:textId="1A607653" w:rsidR="004C0C8C" w:rsidRDefault="001724DE" w:rsidP="00E83515">
            <w:pPr>
              <w:pStyle w:val="NoSpacing"/>
              <w:numPr>
                <w:ilvl w:val="0"/>
                <w:numId w:val="5"/>
              </w:numPr>
            </w:pPr>
            <w:hyperlink r:id="rId7" w:history="1">
              <w:r w:rsidR="004C0C8C" w:rsidRPr="002F3E31">
                <w:rPr>
                  <w:rStyle w:val="Hyperlink"/>
                </w:rPr>
                <w:t>http://groovy-lang.org/groovysh.html</w:t>
              </w:r>
            </w:hyperlink>
            <w:r w:rsidR="004C0C8C">
              <w:t xml:space="preserve"> </w:t>
            </w:r>
          </w:p>
          <w:p w14:paraId="12D0DDFF" w14:textId="649521C9" w:rsidR="004C0C8C" w:rsidRPr="00054AFA" w:rsidRDefault="004C0C8C" w:rsidP="00E83515">
            <w:pPr>
              <w:pStyle w:val="NoSpacing"/>
              <w:numPr>
                <w:ilvl w:val="0"/>
                <w:numId w:val="5"/>
              </w:numPr>
            </w:pPr>
            <w:r w:rsidRPr="009C5CF6">
              <w:t>The Groovy Shell, aka. </w:t>
            </w:r>
            <w:proofErr w:type="spellStart"/>
            <w:r w:rsidRPr="009C5CF6">
              <w:rPr>
                <w:b/>
                <w:bCs/>
                <w:i/>
                <w:iCs/>
              </w:rPr>
              <w:t>groovysh</w:t>
            </w:r>
            <w:proofErr w:type="spellEnd"/>
            <w:r w:rsidRPr="009C5CF6">
              <w:t> is a command-line application which allows easy access to evaluate Groovy expressions, define classes, and run simple experiments.</w:t>
            </w:r>
          </w:p>
          <w:p w14:paraId="5839CE15" w14:textId="77777777" w:rsidR="004C0C8C" w:rsidRDefault="004C0C8C" w:rsidP="004C0C8C">
            <w:pPr>
              <w:pStyle w:val="NoSpacing"/>
              <w:numPr>
                <w:ilvl w:val="0"/>
                <w:numId w:val="5"/>
              </w:numPr>
            </w:pPr>
            <w:r>
              <w:t xml:space="preserve">For multiline code – groovy will not start the compilation until it not completed. Hence it allow as write the statement after pressing </w:t>
            </w:r>
            <w:r w:rsidRPr="004C0C8C">
              <w:rPr>
                <w:b/>
                <w:bCs/>
                <w:i/>
                <w:iCs/>
              </w:rPr>
              <w:t>Enter Key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till the statement is </w:t>
            </w:r>
            <w:r w:rsidR="00BA4779">
              <w:t>completed (</w:t>
            </w:r>
            <w:r>
              <w:t>Highlighted )</w:t>
            </w:r>
          </w:p>
          <w:p w14:paraId="32441CA7" w14:textId="21295974" w:rsidR="00BA4779" w:rsidRDefault="00BA4779" w:rsidP="004C0C8C">
            <w:pPr>
              <w:pStyle w:val="NoSpacing"/>
              <w:numPr>
                <w:ilvl w:val="0"/>
                <w:numId w:val="5"/>
              </w:numPr>
            </w:pPr>
            <w:r>
              <w:t>This does not create any executable file.</w:t>
            </w:r>
          </w:p>
        </w:tc>
      </w:tr>
      <w:tr w:rsidR="00022D19" w14:paraId="7BDDC520" w14:textId="77777777" w:rsidTr="00022D19">
        <w:trPr>
          <w:trHeight w:val="1110"/>
        </w:trPr>
        <w:tc>
          <w:tcPr>
            <w:tcW w:w="4506" w:type="dxa"/>
            <w:vMerge w:val="restart"/>
          </w:tcPr>
          <w:p w14:paraId="0D987497" w14:textId="1B4609A9" w:rsidR="00022D19" w:rsidRDefault="00022D19" w:rsidP="008D1692">
            <w:pPr>
              <w:pStyle w:val="NoSpacing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D578F" wp14:editId="7444E781">
                  <wp:extent cx="2714625" cy="1476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4" w:type="dxa"/>
            <w:vMerge/>
          </w:tcPr>
          <w:p w14:paraId="2CBD7928" w14:textId="77777777" w:rsidR="00022D19" w:rsidRDefault="00022D19" w:rsidP="00E83515">
            <w:pPr>
              <w:pStyle w:val="NoSpacing"/>
              <w:numPr>
                <w:ilvl w:val="0"/>
                <w:numId w:val="5"/>
              </w:numPr>
            </w:pPr>
          </w:p>
        </w:tc>
      </w:tr>
      <w:tr w:rsidR="00022D19" w14:paraId="0F0893D6" w14:textId="77777777" w:rsidTr="004C0C8C">
        <w:trPr>
          <w:trHeight w:val="1230"/>
        </w:trPr>
        <w:tc>
          <w:tcPr>
            <w:tcW w:w="4506" w:type="dxa"/>
            <w:vMerge/>
          </w:tcPr>
          <w:p w14:paraId="65C65A4C" w14:textId="77777777" w:rsidR="00022D19" w:rsidRDefault="00022D19" w:rsidP="008D1692">
            <w:pPr>
              <w:pStyle w:val="NoSpacing"/>
              <w:jc w:val="both"/>
              <w:rPr>
                <w:noProof/>
              </w:rPr>
            </w:pPr>
          </w:p>
        </w:tc>
        <w:tc>
          <w:tcPr>
            <w:tcW w:w="6284" w:type="dxa"/>
          </w:tcPr>
          <w:p w14:paraId="0C7A2236" w14:textId="09208F9B" w:rsidR="00022D19" w:rsidRDefault="00022D19" w:rsidP="00022D19">
            <w:pPr>
              <w:pStyle w:val="NoSpacing"/>
              <w:rPr>
                <w:noProof/>
              </w:rPr>
            </w:pPr>
            <w:r>
              <w:rPr>
                <w:noProof/>
              </w:rPr>
              <w:t>FUNCTIONS IN GROOVY SHELL</w:t>
            </w:r>
          </w:p>
          <w:p w14:paraId="22D5AF18" w14:textId="7AAAFB5D" w:rsidR="00022D19" w:rsidRDefault="00022D19" w:rsidP="00022D1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61C3263" wp14:editId="02C5A775">
                  <wp:extent cx="2247900" cy="838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3094D" w14:textId="73B5DC69" w:rsidR="00022D19" w:rsidRDefault="00022D19" w:rsidP="00022D19">
            <w:pPr>
              <w:pStyle w:val="NoSpacing"/>
            </w:pPr>
          </w:p>
        </w:tc>
      </w:tr>
    </w:tbl>
    <w:p w14:paraId="23B476CA" w14:textId="0B8341F9" w:rsidR="00BA4779" w:rsidRDefault="00BA4779" w:rsidP="00BA4779">
      <w:pPr>
        <w:pStyle w:val="Heading3"/>
        <w:pBdr>
          <w:bottom w:val="single" w:sz="6" w:space="1" w:color="auto"/>
        </w:pBdr>
      </w:pPr>
      <w:bookmarkStart w:id="4" w:name="_Toc78976273"/>
      <w:r>
        <w:t>GROOVY COMPILATION</w:t>
      </w:r>
      <w:bookmarkEnd w:id="4"/>
      <w:r>
        <w:t xml:space="preserve"> </w:t>
      </w:r>
    </w:p>
    <w:p w14:paraId="4586AE0C" w14:textId="687C8722" w:rsidR="00BA4779" w:rsidRPr="00BA4779" w:rsidRDefault="00BA4779" w:rsidP="00BA4779">
      <w:pPr>
        <w:pStyle w:val="NoSpacing"/>
        <w:numPr>
          <w:ilvl w:val="0"/>
          <w:numId w:val="5"/>
        </w:numPr>
      </w:pPr>
      <w:r>
        <w:t xml:space="preserve">The groovy scripts can be compiled using a command line tool  </w:t>
      </w:r>
      <w:r w:rsidRPr="00BA4779">
        <w:rPr>
          <w:b/>
          <w:bCs/>
          <w:i/>
          <w:iCs/>
        </w:rPr>
        <w:t>“</w:t>
      </w:r>
      <w:proofErr w:type="spellStart"/>
      <w:r w:rsidRPr="00BA4779">
        <w:rPr>
          <w:b/>
          <w:bCs/>
          <w:i/>
          <w:iCs/>
        </w:rPr>
        <w:t>groovyc</w:t>
      </w:r>
      <w:proofErr w:type="spellEnd"/>
      <w:r w:rsidRPr="00BA4779">
        <w:rPr>
          <w:b/>
          <w:bCs/>
          <w:i/>
          <w:iCs/>
        </w:rPr>
        <w:t>”</w:t>
      </w:r>
      <w:r w:rsidR="005C7F68">
        <w:rPr>
          <w:b/>
          <w:bCs/>
          <w:i/>
          <w:iCs/>
        </w:rPr>
        <w:t xml:space="preserve">. </w:t>
      </w:r>
      <w:r w:rsidR="005C7F68">
        <w:rPr>
          <w:b/>
          <w:bCs/>
        </w:rPr>
        <w:t>Note – All the groovy scripts are compiled into .class files.</w:t>
      </w:r>
    </w:p>
    <w:p w14:paraId="6B6D69FC" w14:textId="1C234809" w:rsidR="00BA4779" w:rsidRPr="00BA4779" w:rsidRDefault="001724DE" w:rsidP="00BA4779">
      <w:pPr>
        <w:pStyle w:val="NoSpacing"/>
        <w:numPr>
          <w:ilvl w:val="0"/>
          <w:numId w:val="5"/>
        </w:numPr>
      </w:pPr>
      <w:hyperlink r:id="rId10" w:history="1">
        <w:r w:rsidR="00BA4779" w:rsidRPr="002F3E31">
          <w:rPr>
            <w:rStyle w:val="Hyperlink"/>
          </w:rPr>
          <w:t>http://groovy-lang.org/groovyc.html</w:t>
        </w:r>
      </w:hyperlink>
      <w:r w:rsidR="00BA477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BA4779" w14:paraId="0A70F9DB" w14:textId="77777777" w:rsidTr="000730BE">
        <w:tc>
          <w:tcPr>
            <w:tcW w:w="2785" w:type="dxa"/>
          </w:tcPr>
          <w:p w14:paraId="18665F05" w14:textId="0DDCC3F7" w:rsidR="00BA4779" w:rsidRPr="00BA4779" w:rsidRDefault="00BA4779" w:rsidP="00C74261">
            <w:proofErr w:type="spellStart"/>
            <w:r w:rsidRPr="00BA4779">
              <w:rPr>
                <w:b/>
                <w:bCs/>
              </w:rPr>
              <w:t>groovyc</w:t>
            </w:r>
            <w:proofErr w:type="spellEnd"/>
            <w:r w:rsidRPr="00BA477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fileName</w:t>
            </w:r>
            <w:proofErr w:type="spellEnd"/>
            <w:r>
              <w:rPr>
                <w:b/>
                <w:bCs/>
              </w:rPr>
              <w:t>&gt;.groovy</w:t>
            </w:r>
          </w:p>
        </w:tc>
        <w:tc>
          <w:tcPr>
            <w:tcW w:w="8005" w:type="dxa"/>
          </w:tcPr>
          <w:p w14:paraId="2A57EECD" w14:textId="12467987" w:rsidR="00BA4779" w:rsidRDefault="00BA4779" w:rsidP="00C74261">
            <w:r>
              <w:t>Compiling the Groovy Script</w:t>
            </w:r>
          </w:p>
        </w:tc>
      </w:tr>
      <w:tr w:rsidR="00BA4779" w14:paraId="747AE387" w14:textId="77777777" w:rsidTr="000730BE">
        <w:tc>
          <w:tcPr>
            <w:tcW w:w="2785" w:type="dxa"/>
          </w:tcPr>
          <w:p w14:paraId="56AEC9F7" w14:textId="743EEF1F" w:rsidR="00BA4779" w:rsidRPr="00BA4779" w:rsidRDefault="005C7F68" w:rsidP="00C74261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BA4779">
              <w:rPr>
                <w:b/>
                <w:bCs/>
              </w:rPr>
              <w:t>roovy &lt;</w:t>
            </w:r>
            <w:proofErr w:type="spellStart"/>
            <w:r w:rsidR="00BA4779">
              <w:rPr>
                <w:b/>
                <w:bCs/>
              </w:rPr>
              <w:t>fileName</w:t>
            </w:r>
            <w:proofErr w:type="spellEnd"/>
            <w:r w:rsidR="00BA4779">
              <w:rPr>
                <w:b/>
                <w:bCs/>
              </w:rPr>
              <w:t>&gt;</w:t>
            </w:r>
          </w:p>
        </w:tc>
        <w:tc>
          <w:tcPr>
            <w:tcW w:w="8005" w:type="dxa"/>
          </w:tcPr>
          <w:p w14:paraId="0A86E7E5" w14:textId="2E060456" w:rsidR="00BA4779" w:rsidRDefault="00BA4779" w:rsidP="00C74261">
            <w:r>
              <w:t>Running the Groovy Script</w:t>
            </w:r>
          </w:p>
        </w:tc>
      </w:tr>
      <w:tr w:rsidR="00BA4779" w14:paraId="5B67CF9B" w14:textId="77777777" w:rsidTr="000730BE">
        <w:tc>
          <w:tcPr>
            <w:tcW w:w="2785" w:type="dxa"/>
          </w:tcPr>
          <w:p w14:paraId="0A71642D" w14:textId="353BA37C" w:rsidR="00BA4779" w:rsidRDefault="005C7F68" w:rsidP="00C742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groovyc</w:t>
            </w:r>
            <w:proofErr w:type="spellEnd"/>
            <w:r>
              <w:rPr>
                <w:b/>
                <w:bCs/>
              </w:rPr>
              <w:t xml:space="preserve"> *.groovy </w:t>
            </w:r>
          </w:p>
        </w:tc>
        <w:tc>
          <w:tcPr>
            <w:tcW w:w="8005" w:type="dxa"/>
          </w:tcPr>
          <w:p w14:paraId="3B1CD017" w14:textId="6D570109" w:rsidR="00BA4779" w:rsidRDefault="005C7F68" w:rsidP="00C74261">
            <w:r>
              <w:t>Compile all groovy script in a folder</w:t>
            </w:r>
          </w:p>
        </w:tc>
      </w:tr>
      <w:tr w:rsidR="0004356D" w14:paraId="7B655383" w14:textId="77777777" w:rsidTr="000730BE">
        <w:tc>
          <w:tcPr>
            <w:tcW w:w="2785" w:type="dxa"/>
          </w:tcPr>
          <w:p w14:paraId="6DFBF7B1" w14:textId="2221B85F" w:rsidR="0004356D" w:rsidRDefault="0004356D" w:rsidP="00C74261">
            <w:pPr>
              <w:rPr>
                <w:b/>
                <w:bCs/>
              </w:rPr>
            </w:pPr>
            <w:proofErr w:type="spellStart"/>
            <w:r w:rsidRPr="00BA4779">
              <w:rPr>
                <w:b/>
                <w:bCs/>
              </w:rPr>
              <w:t>groovyc</w:t>
            </w:r>
            <w:proofErr w:type="spellEnd"/>
            <w:r w:rsidRPr="00BA477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-d classes *.groovy</w:t>
            </w:r>
          </w:p>
        </w:tc>
        <w:tc>
          <w:tcPr>
            <w:tcW w:w="8005" w:type="dxa"/>
          </w:tcPr>
          <w:p w14:paraId="765A25B4" w14:textId="4BF3A7FD" w:rsidR="0004356D" w:rsidRDefault="0004356D" w:rsidP="00C74261">
            <w:r>
              <w:t>Compile all groovy script and copy all the compiled file in classes folder. It creates the folder too.</w:t>
            </w:r>
          </w:p>
        </w:tc>
      </w:tr>
    </w:tbl>
    <w:p w14:paraId="5ED45537" w14:textId="279F7368" w:rsidR="00DF3D44" w:rsidRDefault="00DF3D44" w:rsidP="00DF3D44">
      <w:pPr>
        <w:pStyle w:val="Heading3"/>
        <w:pBdr>
          <w:bottom w:val="single" w:sz="6" w:space="1" w:color="auto"/>
        </w:pBdr>
      </w:pPr>
      <w:bookmarkStart w:id="5" w:name="_Toc78976274"/>
      <w:r>
        <w:t>GROOVY CONSOLE</w:t>
      </w:r>
      <w:bookmarkEnd w:id="5"/>
      <w:r>
        <w:t xml:space="preserve"> </w:t>
      </w:r>
    </w:p>
    <w:p w14:paraId="3D736B6D" w14:textId="2ED2DA36" w:rsidR="00B75169" w:rsidRDefault="00B75169" w:rsidP="00DF3D4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4"/>
        <w:gridCol w:w="4626"/>
      </w:tblGrid>
      <w:tr w:rsidR="00DF3D44" w14:paraId="59EB45C4" w14:textId="77777777" w:rsidTr="00C36332">
        <w:tc>
          <w:tcPr>
            <w:tcW w:w="6164" w:type="dxa"/>
          </w:tcPr>
          <w:p w14:paraId="12F5E192" w14:textId="135B587F" w:rsidR="001724DE" w:rsidRPr="001724DE" w:rsidRDefault="001724DE" w:rsidP="001724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COMMANDS</w:t>
            </w:r>
          </w:p>
          <w:p w14:paraId="6ED5F647" w14:textId="597BF203" w:rsidR="00A372CF" w:rsidRPr="001724DE" w:rsidRDefault="00DF3D44" w:rsidP="001724DE">
            <w:pPr>
              <w:pStyle w:val="NoSpacing"/>
              <w:numPr>
                <w:ilvl w:val="0"/>
                <w:numId w:val="6"/>
              </w:numPr>
              <w:rPr>
                <w:b/>
                <w:bCs/>
              </w:rPr>
            </w:pPr>
            <w:r>
              <w:t>OPEN</w:t>
            </w:r>
            <w:r w:rsidR="001724DE">
              <w:t xml:space="preserve">S A BLANK  FILE  IN </w:t>
            </w:r>
            <w:r>
              <w:t>GROOVY CONSOLE</w:t>
            </w:r>
            <w:r w:rsidR="00A372CF">
              <w:t xml:space="preserve"> - </w:t>
            </w:r>
            <w:proofErr w:type="spellStart"/>
            <w:r w:rsidR="001724DE" w:rsidRPr="001724DE">
              <w:rPr>
                <w:b/>
                <w:bCs/>
                <w:highlight w:val="lightGray"/>
              </w:rPr>
              <w:t>g</w:t>
            </w:r>
            <w:r w:rsidR="00A372CF" w:rsidRPr="001724DE">
              <w:rPr>
                <w:b/>
                <w:bCs/>
                <w:highlight w:val="lightGray"/>
              </w:rPr>
              <w:t>roovyconsole</w:t>
            </w:r>
            <w:proofErr w:type="spellEnd"/>
          </w:p>
          <w:p w14:paraId="69B9842F" w14:textId="099631BC" w:rsidR="001724DE" w:rsidRPr="001724DE" w:rsidRDefault="001724DE" w:rsidP="001724DE">
            <w:pPr>
              <w:pStyle w:val="NoSpacing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OPENS THE GIVEN  FILE IN THE GROOVY CONSOLE </w:t>
            </w:r>
          </w:p>
          <w:p w14:paraId="5C288A7E" w14:textId="211AD3E9" w:rsidR="00401216" w:rsidRPr="001724DE" w:rsidRDefault="001724DE" w:rsidP="001724DE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r w:rsidRPr="001724DE">
              <w:rPr>
                <w:b/>
                <w:bCs/>
                <w:highlight w:val="lightGray"/>
              </w:rPr>
              <w:t>groovyconsole</w:t>
            </w:r>
            <w:proofErr w:type="spellEnd"/>
            <w:r w:rsidRPr="001724DE">
              <w:rPr>
                <w:b/>
                <w:bCs/>
                <w:highlight w:val="lightGray"/>
              </w:rPr>
              <w:t xml:space="preserve"> &lt;filename&gt;.groovy</w:t>
            </w:r>
          </w:p>
          <w:p w14:paraId="21D6AE17" w14:textId="77777777" w:rsidR="00A372CF" w:rsidRDefault="00A372CF" w:rsidP="00A372CF">
            <w:pPr>
              <w:pStyle w:val="NoSpacing"/>
              <w:rPr>
                <w:b/>
                <w:bCs/>
                <w:i/>
                <w:iCs/>
              </w:rPr>
            </w:pPr>
          </w:p>
          <w:p w14:paraId="7D9026B8" w14:textId="4F8ACCCA" w:rsidR="00A372CF" w:rsidRDefault="00A372CF" w:rsidP="00DF3D44">
            <w:pPr>
              <w:pStyle w:val="NoSpacing"/>
            </w:pPr>
          </w:p>
        </w:tc>
        <w:tc>
          <w:tcPr>
            <w:tcW w:w="4626" w:type="dxa"/>
          </w:tcPr>
          <w:p w14:paraId="1E2A5AD4" w14:textId="33CF0DCA" w:rsidR="00A372CF" w:rsidRDefault="00A372CF" w:rsidP="00DF3D44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950DC32" wp14:editId="7F327529">
                  <wp:extent cx="2800350" cy="2110123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291" cy="212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C657B" w14:textId="2135B1B5" w:rsidR="00C36332" w:rsidRDefault="00C36332" w:rsidP="00C36332">
      <w:pPr>
        <w:pStyle w:val="Heading3"/>
        <w:pBdr>
          <w:bottom w:val="single" w:sz="6" w:space="1" w:color="auto"/>
        </w:pBdr>
      </w:pPr>
      <w:bookmarkStart w:id="6" w:name="_Toc78976275"/>
      <w:r>
        <w:t>JAVA VERSUS GROOVY</w:t>
      </w:r>
      <w:bookmarkEnd w:id="6"/>
      <w:r>
        <w:t xml:space="preserve"> </w:t>
      </w:r>
    </w:p>
    <w:p w14:paraId="0B362FBC" w14:textId="6220EBE7" w:rsidR="001750AB" w:rsidRDefault="001750AB" w:rsidP="001750AB">
      <w:pPr>
        <w:pStyle w:val="NoSpacing"/>
        <w:numPr>
          <w:ilvl w:val="0"/>
          <w:numId w:val="6"/>
        </w:numPr>
      </w:pPr>
      <w:r>
        <w:t>No import statement is required</w:t>
      </w:r>
    </w:p>
    <w:p w14:paraId="2406DDF4" w14:textId="41D5969B" w:rsidR="001750AB" w:rsidRDefault="001750AB" w:rsidP="001750AB">
      <w:pPr>
        <w:pStyle w:val="NoSpacing"/>
        <w:numPr>
          <w:ilvl w:val="0"/>
          <w:numId w:val="6"/>
        </w:numPr>
      </w:pPr>
      <w:r>
        <w:t>All the methods are by default public, so need mark the methods as public</w:t>
      </w:r>
    </w:p>
    <w:p w14:paraId="27578C35" w14:textId="04B0F909" w:rsidR="001750AB" w:rsidRDefault="001750AB" w:rsidP="001750AB">
      <w:pPr>
        <w:pStyle w:val="NoSpacing"/>
        <w:numPr>
          <w:ilvl w:val="0"/>
          <w:numId w:val="6"/>
        </w:numPr>
      </w:pPr>
      <w:r>
        <w:t>All the properties are by default private,</w:t>
      </w:r>
      <w:r w:rsidRPr="001750AB">
        <w:t xml:space="preserve"> </w:t>
      </w:r>
      <w:r>
        <w:t>so need mark the properties as private</w:t>
      </w:r>
    </w:p>
    <w:p w14:paraId="144E82F2" w14:textId="39F3B207" w:rsidR="001750AB" w:rsidRDefault="001750AB" w:rsidP="001750AB">
      <w:pPr>
        <w:pStyle w:val="NoSpacing"/>
        <w:numPr>
          <w:ilvl w:val="0"/>
          <w:numId w:val="6"/>
        </w:numPr>
      </w:pPr>
      <w:r>
        <w:t>No need to have return statement in methods. Groovy consider the last line of the function as return value.</w:t>
      </w:r>
    </w:p>
    <w:p w14:paraId="55018B49" w14:textId="54D1C671" w:rsidR="00384BE4" w:rsidRDefault="00384BE4" w:rsidP="00384BE4">
      <w:pPr>
        <w:pStyle w:val="NoSpacing"/>
      </w:pPr>
    </w:p>
    <w:p w14:paraId="15649A0B" w14:textId="2DF3BF02" w:rsidR="00384BE4" w:rsidRDefault="00384BE4" w:rsidP="00384BE4">
      <w:pPr>
        <w:pStyle w:val="Heading2"/>
        <w:pBdr>
          <w:bottom w:val="single" w:sz="6" w:space="1" w:color="auto"/>
        </w:pBdr>
      </w:pPr>
      <w:r>
        <w:t>GROOVY LANGUAGE BASICS</w:t>
      </w:r>
    </w:p>
    <w:p w14:paraId="181D5A97" w14:textId="77777777" w:rsidR="00384BE4" w:rsidRDefault="00384BE4" w:rsidP="00384BE4">
      <w:pPr>
        <w:pStyle w:val="NoSpacing"/>
      </w:pPr>
    </w:p>
    <w:p w14:paraId="14112342" w14:textId="6677A1EF" w:rsidR="00384BE4" w:rsidRDefault="00384BE4" w:rsidP="00384BE4">
      <w:pPr>
        <w:pStyle w:val="Heading3"/>
        <w:pBdr>
          <w:bottom w:val="single" w:sz="6" w:space="1" w:color="auto"/>
        </w:pBdr>
      </w:pPr>
      <w:r>
        <w:t>COLLECTIONS</w:t>
      </w:r>
    </w:p>
    <w:p w14:paraId="6E0A592E" w14:textId="2F5A3127" w:rsidR="00384BE4" w:rsidRDefault="00384BE4" w:rsidP="00384BE4"/>
    <w:p w14:paraId="077E2137" w14:textId="260CD12B" w:rsidR="00384BE4" w:rsidRDefault="00384BE4" w:rsidP="00384BE4">
      <w:pPr>
        <w:pStyle w:val="Heading3"/>
        <w:pBdr>
          <w:bottom w:val="single" w:sz="6" w:space="1" w:color="auto"/>
        </w:pBdr>
      </w:pPr>
      <w:r>
        <w:t>CLOSURES</w:t>
      </w:r>
    </w:p>
    <w:p w14:paraId="321C6C93" w14:textId="77777777" w:rsidR="00384BE4" w:rsidRPr="00384BE4" w:rsidRDefault="00384BE4" w:rsidP="00384BE4"/>
    <w:p w14:paraId="3347D9B4" w14:textId="79F54DBB" w:rsidR="00384BE4" w:rsidRDefault="00384BE4" w:rsidP="00384BE4">
      <w:pPr>
        <w:pStyle w:val="Heading3"/>
        <w:pBdr>
          <w:bottom w:val="single" w:sz="6" w:space="1" w:color="auto"/>
        </w:pBdr>
      </w:pPr>
      <w:r>
        <w:t>C</w:t>
      </w:r>
      <w:r>
        <w:t>ONTROL STRUCTURES</w:t>
      </w:r>
    </w:p>
    <w:p w14:paraId="52B40308" w14:textId="5EE52CBC" w:rsidR="00384BE4" w:rsidRDefault="00384BE4" w:rsidP="00384BE4"/>
    <w:p w14:paraId="18F2188B" w14:textId="68507EEA" w:rsidR="00384BE4" w:rsidRDefault="00384BE4" w:rsidP="00384BE4">
      <w:pPr>
        <w:pStyle w:val="Heading2"/>
        <w:pBdr>
          <w:bottom w:val="single" w:sz="6" w:space="1" w:color="auto"/>
        </w:pBdr>
      </w:pPr>
      <w:r>
        <w:t>OOPS IN GROOVY</w:t>
      </w:r>
    </w:p>
    <w:p w14:paraId="368AD56F" w14:textId="77777777" w:rsidR="00384BE4" w:rsidRPr="00384BE4" w:rsidRDefault="00384BE4" w:rsidP="00384BE4"/>
    <w:sectPr w:rsidR="00384BE4" w:rsidRPr="00384BE4" w:rsidSect="000201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D32C9"/>
    <w:multiLevelType w:val="hybridMultilevel"/>
    <w:tmpl w:val="E99C8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F05EB"/>
    <w:multiLevelType w:val="hybridMultilevel"/>
    <w:tmpl w:val="13DC4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B67950"/>
    <w:multiLevelType w:val="hybridMultilevel"/>
    <w:tmpl w:val="91447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924D02"/>
    <w:multiLevelType w:val="hybridMultilevel"/>
    <w:tmpl w:val="A90C9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520D2A"/>
    <w:multiLevelType w:val="hybridMultilevel"/>
    <w:tmpl w:val="516AD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07166D"/>
    <w:multiLevelType w:val="hybridMultilevel"/>
    <w:tmpl w:val="42BC9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8F"/>
    <w:rsid w:val="00020132"/>
    <w:rsid w:val="00022D19"/>
    <w:rsid w:val="0004356D"/>
    <w:rsid w:val="00054AFA"/>
    <w:rsid w:val="000730BE"/>
    <w:rsid w:val="001724DE"/>
    <w:rsid w:val="001750AB"/>
    <w:rsid w:val="0026570B"/>
    <w:rsid w:val="00384BE4"/>
    <w:rsid w:val="00396062"/>
    <w:rsid w:val="00401216"/>
    <w:rsid w:val="004C0C8C"/>
    <w:rsid w:val="004F318F"/>
    <w:rsid w:val="005A4501"/>
    <w:rsid w:val="005C7F68"/>
    <w:rsid w:val="005E6EEB"/>
    <w:rsid w:val="0073613D"/>
    <w:rsid w:val="008D1692"/>
    <w:rsid w:val="0097620F"/>
    <w:rsid w:val="009775E4"/>
    <w:rsid w:val="009C0182"/>
    <w:rsid w:val="009C5CF6"/>
    <w:rsid w:val="00A372CF"/>
    <w:rsid w:val="00AC6DEF"/>
    <w:rsid w:val="00B75169"/>
    <w:rsid w:val="00BA4779"/>
    <w:rsid w:val="00C36332"/>
    <w:rsid w:val="00C74261"/>
    <w:rsid w:val="00C86B89"/>
    <w:rsid w:val="00D21323"/>
    <w:rsid w:val="00DE6C89"/>
    <w:rsid w:val="00DF3D44"/>
    <w:rsid w:val="00E17855"/>
    <w:rsid w:val="00E33500"/>
    <w:rsid w:val="00E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62BF"/>
  <w15:chartTrackingRefBased/>
  <w15:docId w15:val="{37F52127-51F8-475A-B32E-CA4FB4F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0B"/>
  </w:style>
  <w:style w:type="paragraph" w:styleId="Heading1">
    <w:name w:val="heading 1"/>
    <w:basedOn w:val="Normal"/>
    <w:next w:val="Normal"/>
    <w:link w:val="Heading1Char"/>
    <w:uiPriority w:val="9"/>
    <w:qFormat/>
    <w:rsid w:val="0026570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7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7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0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657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6570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57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7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7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0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0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570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7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657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570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657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570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657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57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570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0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570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6570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657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57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657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06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16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B75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CF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C5C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83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4BE4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groovy-lang.org/groovysh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groovy-lang.org/groovy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CD77-50F9-4550-B55B-010BDAF6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27</cp:revision>
  <dcterms:created xsi:type="dcterms:W3CDTF">2021-08-02T15:30:00Z</dcterms:created>
  <dcterms:modified xsi:type="dcterms:W3CDTF">2021-08-04T08:13:00Z</dcterms:modified>
</cp:coreProperties>
</file>