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927724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00A2A" w14:textId="6D11F115" w:rsidR="009C0182" w:rsidRDefault="009C0182">
          <w:pPr>
            <w:pStyle w:val="TOCHeading"/>
          </w:pPr>
          <w:r>
            <w:t>Table of Contents</w:t>
          </w:r>
        </w:p>
        <w:p w14:paraId="1A3DEFD1" w14:textId="2BA8E735" w:rsidR="002679EF" w:rsidRDefault="001750A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03404" w:history="1">
            <w:r w:rsidR="002679EF" w:rsidRPr="00FF5427">
              <w:rPr>
                <w:rStyle w:val="Hyperlink"/>
                <w:noProof/>
              </w:rPr>
              <w:t>GRADLE</w:t>
            </w:r>
            <w:r w:rsidR="002679EF">
              <w:rPr>
                <w:noProof/>
                <w:webHidden/>
              </w:rPr>
              <w:tab/>
            </w:r>
            <w:r w:rsidR="002679EF">
              <w:rPr>
                <w:noProof/>
                <w:webHidden/>
              </w:rPr>
              <w:fldChar w:fldCharType="begin"/>
            </w:r>
            <w:r w:rsidR="002679EF">
              <w:rPr>
                <w:noProof/>
                <w:webHidden/>
              </w:rPr>
              <w:instrText xml:space="preserve"> PAGEREF _Toc79403404 \h </w:instrText>
            </w:r>
            <w:r w:rsidR="002679EF">
              <w:rPr>
                <w:noProof/>
                <w:webHidden/>
              </w:rPr>
            </w:r>
            <w:r w:rsidR="002679EF">
              <w:rPr>
                <w:noProof/>
                <w:webHidden/>
              </w:rPr>
              <w:fldChar w:fldCharType="separate"/>
            </w:r>
            <w:r w:rsidR="002679EF">
              <w:rPr>
                <w:noProof/>
                <w:webHidden/>
              </w:rPr>
              <w:t>2</w:t>
            </w:r>
            <w:r w:rsidR="002679EF">
              <w:rPr>
                <w:noProof/>
                <w:webHidden/>
              </w:rPr>
              <w:fldChar w:fldCharType="end"/>
            </w:r>
          </w:hyperlink>
        </w:p>
        <w:p w14:paraId="5525E690" w14:textId="3884321F" w:rsidR="002679EF" w:rsidRDefault="002679E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05" w:history="1">
            <w:r w:rsidRPr="00FF5427">
              <w:rPr>
                <w:rStyle w:val="Hyperlink"/>
                <w:noProof/>
              </w:rPr>
              <w:t>BASIC GRADLE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00A6" w14:textId="23FB0AC6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06" w:history="1">
            <w:r w:rsidRPr="00FF5427">
              <w:rPr>
                <w:rStyle w:val="Hyperlink"/>
                <w:noProof/>
              </w:rPr>
              <w:t>GRADLE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AE16" w14:textId="625149CD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07" w:history="1">
            <w:r w:rsidRPr="00FF5427">
              <w:rPr>
                <w:rStyle w:val="Hyperlink"/>
                <w:noProof/>
              </w:rPr>
              <w:t>GRADLE PROJECT - FOLDER STRCUTURE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23F0" w14:textId="4729C0D5" w:rsidR="002679EF" w:rsidRDefault="002679E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08" w:history="1">
            <w:r w:rsidRPr="00FF5427">
              <w:rPr>
                <w:rStyle w:val="Hyperlink"/>
                <w:noProof/>
              </w:rPr>
              <w:t>CREATING JAVA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6C88" w14:textId="50AE4FE3" w:rsidR="002679EF" w:rsidRDefault="002679E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09" w:history="1">
            <w:r w:rsidRPr="00FF5427">
              <w:rPr>
                <w:rStyle w:val="Hyperlink"/>
                <w:noProof/>
              </w:rPr>
              <w:t>BUILD.GRADLE – DEPENDENCIES AND RESPOSITORIES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6CAF" w14:textId="56DB8DF4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0" w:history="1">
            <w:r w:rsidRPr="00FF5427">
              <w:rPr>
                <w:rStyle w:val="Hyperlink"/>
                <w:noProof/>
              </w:rPr>
              <w:t>DEPENDENCIES AND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2FCC" w14:textId="6883D925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1" w:history="1">
            <w:r w:rsidRPr="00FF5427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5DC1" w14:textId="5AD9CBD8" w:rsidR="002679EF" w:rsidRDefault="002679E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2" w:history="1">
            <w:r w:rsidRPr="00FF5427">
              <w:rPr>
                <w:rStyle w:val="Hyperlink"/>
                <w:noProof/>
              </w:rPr>
              <w:t>BUILD PHASES IN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9B3E" w14:textId="36683CB6" w:rsidR="002679EF" w:rsidRDefault="002679E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3" w:history="1">
            <w:r w:rsidRPr="00FF5427">
              <w:rPr>
                <w:rStyle w:val="Hyperlink"/>
                <w:noProof/>
              </w:rPr>
              <w:t>APACHE GROOVY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631B" w14:textId="7C9EF6B4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4" w:history="1">
            <w:r w:rsidRPr="00FF5427">
              <w:rPr>
                <w:rStyle w:val="Hyperlink"/>
                <w:noProof/>
              </w:rPr>
              <w:t>GROOVY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C486" w14:textId="2DFD454C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5" w:history="1">
            <w:r w:rsidRPr="00FF5427">
              <w:rPr>
                <w:rStyle w:val="Hyperlink"/>
                <w:noProof/>
              </w:rPr>
              <w:t>GROOVY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1079E" w14:textId="181A2175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6" w:history="1">
            <w:r w:rsidRPr="00FF5427">
              <w:rPr>
                <w:rStyle w:val="Hyperlink"/>
                <w:noProof/>
              </w:rPr>
              <w:t>GROOVY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286A" w14:textId="21CE2B57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7" w:history="1">
            <w:r w:rsidRPr="00FF5427">
              <w:rPr>
                <w:rStyle w:val="Hyperlink"/>
                <w:noProof/>
              </w:rPr>
              <w:t>JAVA VERSUS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598D" w14:textId="610C91D0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8" w:history="1">
            <w:r w:rsidRPr="00FF5427">
              <w:rPr>
                <w:rStyle w:val="Hyperlink"/>
                <w:noProof/>
              </w:rPr>
              <w:t>SCRIPTS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5767" w14:textId="0F1D9327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19" w:history="1">
            <w:r w:rsidRPr="00FF542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FACF" w14:textId="29F0693F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0" w:history="1">
            <w:r w:rsidRPr="00FF5427">
              <w:rPr>
                <w:rStyle w:val="Hyperlink"/>
                <w:noProof/>
              </w:rPr>
              <w:t>ANNOTATIONS AND AST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C2B9" w14:textId="16C23972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1" w:history="1">
            <w:r w:rsidRPr="00FF5427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FFC8" w14:textId="79432256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2" w:history="1">
            <w:r w:rsidRPr="00FF5427">
              <w:rPr>
                <w:rStyle w:val="Hyperlink"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8DEC" w14:textId="66D8BCA0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3" w:history="1">
            <w:r w:rsidRPr="00FF5427">
              <w:rPr>
                <w:rStyle w:val="Hyperlink"/>
                <w:noProof/>
              </w:rPr>
              <w:t>OPERATOR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70A6" w14:textId="644B64A7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4" w:history="1">
            <w:r w:rsidRPr="00FF5427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68F3" w14:textId="76A9A7F1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5" w:history="1">
            <w:r w:rsidRPr="00FF5427">
              <w:rPr>
                <w:rStyle w:val="Hyperlink"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E12E" w14:textId="51DAD28C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6" w:history="1">
            <w:r w:rsidRPr="00FF5427">
              <w:rPr>
                <w:rStyle w:val="Hyperlink"/>
                <w:noProof/>
              </w:rPr>
              <w:t>CONTROL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96AC" w14:textId="664736FF" w:rsidR="002679EF" w:rsidRDefault="002679EF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7" w:history="1">
            <w:r w:rsidRPr="00FF5427">
              <w:rPr>
                <w:rStyle w:val="Hyperlink"/>
                <w:noProof/>
              </w:rPr>
              <w:t>OOPS IN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3327" w14:textId="7EB3EB7A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8" w:history="1">
            <w:r w:rsidRPr="00FF5427">
              <w:rPr>
                <w:rStyle w:val="Hyperlink"/>
                <w:noProof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43DE" w14:textId="75874F3D" w:rsidR="002679EF" w:rsidRDefault="002679EF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403429" w:history="1">
            <w:r w:rsidRPr="00FF5427">
              <w:rPr>
                <w:rStyle w:val="Hyperlink"/>
                <w:noProof/>
              </w:rPr>
              <w:t>GROVVY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B9D5" w14:textId="4C37A0A5" w:rsidR="009C0182" w:rsidRDefault="001750AB">
          <w:r>
            <w:rPr>
              <w:b/>
              <w:bCs/>
              <w:noProof/>
            </w:rPr>
            <w:fldChar w:fldCharType="end"/>
          </w:r>
        </w:p>
      </w:sdtContent>
    </w:sdt>
    <w:p w14:paraId="2A9E5032" w14:textId="2F08F807" w:rsidR="009C0182" w:rsidRDefault="009C0182">
      <w:r>
        <w:br w:type="page"/>
      </w:r>
    </w:p>
    <w:p w14:paraId="061FDFAA" w14:textId="336CC9FA" w:rsidR="00EA15F4" w:rsidRDefault="009C0182" w:rsidP="009C0182">
      <w:pPr>
        <w:pStyle w:val="Heading1"/>
        <w:pBdr>
          <w:bottom w:val="single" w:sz="6" w:space="1" w:color="auto"/>
        </w:pBdr>
      </w:pPr>
      <w:bookmarkStart w:id="0" w:name="_Toc79403404"/>
      <w:r>
        <w:lastRenderedPageBreak/>
        <w:t>GRADLE</w:t>
      </w:r>
      <w:bookmarkEnd w:id="0"/>
    </w:p>
    <w:p w14:paraId="7FA602E4" w14:textId="52434BAB" w:rsidR="009C0182" w:rsidRDefault="00396062" w:rsidP="00396062">
      <w:pPr>
        <w:pStyle w:val="NoSpacing"/>
        <w:numPr>
          <w:ilvl w:val="0"/>
          <w:numId w:val="1"/>
        </w:numPr>
      </w:pPr>
      <w:r>
        <w:t xml:space="preserve">Gradle is a build automation tool. The task like </w:t>
      </w:r>
      <w:r w:rsidR="00384BE4">
        <w:t>compiling,</w:t>
      </w:r>
      <w:r>
        <w:t xml:space="preserve"> running the test </w:t>
      </w:r>
      <w:proofErr w:type="gramStart"/>
      <w:r>
        <w:t>cases ,</w:t>
      </w:r>
      <w:proofErr w:type="gramEnd"/>
      <w:r>
        <w:t xml:space="preserve"> package the artifact as jar/war  and deploying it to server or cloud environment can be achieved by gradle</w:t>
      </w:r>
      <w:r w:rsidR="009775E4">
        <w:t>.</w:t>
      </w:r>
    </w:p>
    <w:p w14:paraId="71698936" w14:textId="3BDC64CE" w:rsidR="00396062" w:rsidRDefault="009775E4" w:rsidP="00396062">
      <w:pPr>
        <w:pStyle w:val="NoSpacing"/>
        <w:numPr>
          <w:ilvl w:val="0"/>
          <w:numId w:val="1"/>
        </w:numPr>
      </w:pPr>
      <w:r>
        <w:t xml:space="preserve">Gradle uses programming languages like </w:t>
      </w:r>
      <w:r w:rsidRPr="009775E4">
        <w:rPr>
          <w:b/>
          <w:bCs/>
          <w:i/>
          <w:iCs/>
        </w:rPr>
        <w:t>Groovy or Kotlin</w:t>
      </w:r>
      <w:r>
        <w:t xml:space="preserve"> (known as DLS – Domain Specific Languages) in it configuration file 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14:paraId="1114081C" w14:textId="78857581" w:rsidR="009775E4" w:rsidRDefault="009775E4" w:rsidP="00396062">
      <w:pPr>
        <w:pStyle w:val="NoSpacing"/>
        <w:numPr>
          <w:ilvl w:val="0"/>
          <w:numId w:val="1"/>
        </w:numPr>
      </w:pPr>
      <w:r w:rsidRPr="009775E4">
        <w:rPr>
          <w:b/>
          <w:bCs/>
        </w:rPr>
        <w:t>INCREMENTAL BUILD</w:t>
      </w:r>
      <w:r>
        <w:t xml:space="preserve">: </w:t>
      </w:r>
      <w:r w:rsidR="005A4501">
        <w:t xml:space="preserve">Gradle support incremental build. For </w:t>
      </w:r>
      <w:proofErr w:type="gramStart"/>
      <w:r w:rsidR="005A4501">
        <w:t>example  -</w:t>
      </w:r>
      <w:proofErr w:type="gramEnd"/>
      <w:r w:rsidR="005A4501">
        <w:t xml:space="preserve"> It only compiles the changed the files and used the compiled code of previous build.</w:t>
      </w:r>
    </w:p>
    <w:p w14:paraId="32F9C3B6" w14:textId="1A9118ED" w:rsidR="005A4501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BUILD CACHE</w:t>
      </w:r>
      <w:r w:rsidRPr="005A4501">
        <w:t>:</w:t>
      </w:r>
      <w:r>
        <w:t xml:space="preserve"> </w:t>
      </w:r>
    </w:p>
    <w:p w14:paraId="4B75F677" w14:textId="285BD883" w:rsidR="005A4501" w:rsidRPr="00491E56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 xml:space="preserve">PLUGIN </w:t>
      </w:r>
      <w:proofErr w:type="gramStart"/>
      <w:r>
        <w:rPr>
          <w:b/>
          <w:bCs/>
        </w:rPr>
        <w:t>SUP</w:t>
      </w:r>
      <w:r w:rsidR="00972682">
        <w:rPr>
          <w:b/>
          <w:bCs/>
        </w:rPr>
        <w:t>PORT</w:t>
      </w:r>
      <w:r w:rsidR="00F5139F">
        <w:rPr>
          <w:b/>
          <w:bCs/>
        </w:rPr>
        <w:t xml:space="preserve"> :</w:t>
      </w:r>
      <w:proofErr w:type="gramEnd"/>
      <w:r w:rsidR="00F5139F">
        <w:rPr>
          <w:b/>
          <w:bCs/>
        </w:rPr>
        <w:t xml:space="preserve"> </w:t>
      </w:r>
      <w:r w:rsidR="00F5139F">
        <w:t xml:space="preserve">Gradle never have configuration specific to a particular project type. It us the plugin which brings in specific features like </w:t>
      </w:r>
      <w:proofErr w:type="gramStart"/>
      <w:r w:rsidR="00F5139F">
        <w:t>compiling ,</w:t>
      </w:r>
      <w:proofErr w:type="gramEnd"/>
      <w:r w:rsidR="00F5139F">
        <w:t xml:space="preserve"> </w:t>
      </w:r>
      <w:proofErr w:type="spellStart"/>
      <w:r w:rsidR="00F5139F">
        <w:t>excuting</w:t>
      </w:r>
      <w:proofErr w:type="spellEnd"/>
      <w:r w:rsidR="00F5139F">
        <w:t xml:space="preserve"> and running the test case for a particular project type.</w:t>
      </w:r>
    </w:p>
    <w:p w14:paraId="4B3301BF" w14:textId="3A400D57" w:rsidR="00491E56" w:rsidRDefault="00491E56" w:rsidP="00491E56">
      <w:pPr>
        <w:pStyle w:val="NoSpacing"/>
        <w:ind w:left="360"/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 Gradle needs JDK 1.8 or higher</w:t>
      </w:r>
    </w:p>
    <w:p w14:paraId="26776168" w14:textId="39CBA650" w:rsidR="00C74261" w:rsidRDefault="00340A13" w:rsidP="00C74261">
      <w:pPr>
        <w:pStyle w:val="Heading2"/>
        <w:pBdr>
          <w:bottom w:val="single" w:sz="6" w:space="1" w:color="auto"/>
        </w:pBdr>
      </w:pPr>
      <w:bookmarkStart w:id="1" w:name="_Toc79403405"/>
      <w:r>
        <w:t xml:space="preserve">BASIC </w:t>
      </w:r>
      <w:r w:rsidR="00C74261">
        <w:t xml:space="preserve">GRADLE </w:t>
      </w:r>
      <w:r>
        <w:t>PROJECT</w:t>
      </w:r>
      <w:bookmarkEnd w:id="1"/>
    </w:p>
    <w:p w14:paraId="1CAADA62" w14:textId="6188A110" w:rsidR="00C60BC3" w:rsidRDefault="00C60BC3" w:rsidP="00C60BC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4135"/>
      </w:tblGrid>
      <w:tr w:rsidR="00C60BC3" w14:paraId="5C602DD2" w14:textId="77777777" w:rsidTr="00C60BC3">
        <w:tc>
          <w:tcPr>
            <w:tcW w:w="6655" w:type="dxa"/>
          </w:tcPr>
          <w:p w14:paraId="7A8ECB81" w14:textId="35AB21E9" w:rsidR="00C60BC3" w:rsidRDefault="00C60BC3" w:rsidP="00C60BC3">
            <w:pPr>
              <w:pStyle w:val="NoSpacing"/>
            </w:pPr>
            <w:r>
              <w:t xml:space="preserve">Step </w:t>
            </w:r>
            <w:proofErr w:type="gramStart"/>
            <w:r>
              <w:t>1  :</w:t>
            </w:r>
            <w:proofErr w:type="gramEnd"/>
            <w:r>
              <w:t xml:space="preserve"> INITIALIZE A GRADLE PROJECT</w:t>
            </w:r>
          </w:p>
        </w:tc>
        <w:tc>
          <w:tcPr>
            <w:tcW w:w="4135" w:type="dxa"/>
          </w:tcPr>
          <w:p w14:paraId="53220D2C" w14:textId="09C42E74" w:rsidR="00C60BC3" w:rsidRPr="00C60BC3" w:rsidRDefault="00C60BC3" w:rsidP="00C60BC3">
            <w:pPr>
              <w:pStyle w:val="NoSpacing"/>
              <w:rPr>
                <w:b/>
                <w:bCs/>
              </w:rPr>
            </w:pPr>
            <w:r w:rsidRPr="00C60BC3">
              <w:rPr>
                <w:b/>
                <w:bCs/>
              </w:rPr>
              <w:t xml:space="preserve">gradle </w:t>
            </w:r>
            <w:proofErr w:type="spellStart"/>
            <w:r w:rsidRPr="00C60BC3">
              <w:rPr>
                <w:b/>
                <w:bCs/>
              </w:rPr>
              <w:t>init</w:t>
            </w:r>
            <w:proofErr w:type="spellEnd"/>
          </w:p>
        </w:tc>
      </w:tr>
      <w:tr w:rsidR="00C60BC3" w14:paraId="5B63FF88" w14:textId="77777777" w:rsidTr="00C60BC3">
        <w:tc>
          <w:tcPr>
            <w:tcW w:w="6655" w:type="dxa"/>
          </w:tcPr>
          <w:p w14:paraId="3066BC3F" w14:textId="77777777" w:rsidR="00C60BC3" w:rsidRDefault="00C60BC3" w:rsidP="00C60BC3">
            <w:pPr>
              <w:pStyle w:val="NoSpacing"/>
            </w:pPr>
            <w:r>
              <w:t>Step 2: Select Project Type</w:t>
            </w:r>
          </w:p>
          <w:p w14:paraId="0600C9D5" w14:textId="5E86DA21" w:rsidR="00C60BC3" w:rsidRDefault="00C60BC3" w:rsidP="00C60BC3">
            <w:pPr>
              <w:pStyle w:val="NoSpacing"/>
            </w:pPr>
            <w:r>
              <w:t>Select “1” for basic project</w:t>
            </w:r>
          </w:p>
        </w:tc>
        <w:tc>
          <w:tcPr>
            <w:tcW w:w="4135" w:type="dxa"/>
          </w:tcPr>
          <w:p w14:paraId="674BA0C8" w14:textId="2C040AA3" w:rsidR="00C60BC3" w:rsidRDefault="00C60BC3" w:rsidP="00C60BC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218CFCE" wp14:editId="2E787907">
                  <wp:extent cx="2305050" cy="97135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6462" cy="98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C3" w14:paraId="53A5F871" w14:textId="77777777" w:rsidTr="00C60BC3">
        <w:tc>
          <w:tcPr>
            <w:tcW w:w="6655" w:type="dxa"/>
          </w:tcPr>
          <w:p w14:paraId="07F5E3D3" w14:textId="77777777" w:rsidR="00C60BC3" w:rsidRDefault="00C60BC3" w:rsidP="00C60BC3">
            <w:pPr>
              <w:pStyle w:val="NoSpacing"/>
            </w:pPr>
            <w:r>
              <w:t xml:space="preserve">Step 3: Select the DSL for the build script </w:t>
            </w:r>
          </w:p>
          <w:p w14:paraId="618CE9F0" w14:textId="77777777" w:rsidR="00C60BC3" w:rsidRDefault="00C60BC3" w:rsidP="00C60BC3">
            <w:pPr>
              <w:pStyle w:val="NoSpacing"/>
            </w:pPr>
            <w:r>
              <w:t xml:space="preserve">Select “1” for </w:t>
            </w:r>
            <w:proofErr w:type="gramStart"/>
            <w:r>
              <w:t>groovy .</w:t>
            </w:r>
            <w:proofErr w:type="gramEnd"/>
            <w:r>
              <w:t xml:space="preserve"> means we are going to write </w:t>
            </w:r>
            <w:proofErr w:type="gramStart"/>
            <w:r>
              <w:t>build,gradle</w:t>
            </w:r>
            <w:proofErr w:type="gramEnd"/>
            <w:r>
              <w:t xml:space="preserve"> in groovy</w:t>
            </w:r>
          </w:p>
          <w:p w14:paraId="3CA1C3F4" w14:textId="6F9A9E54" w:rsidR="0007759B" w:rsidRDefault="0007759B" w:rsidP="00C60BC3">
            <w:pPr>
              <w:pStyle w:val="NoSpacing"/>
            </w:pPr>
            <w:r>
              <w:t>This will create a basic gradle project</w:t>
            </w:r>
          </w:p>
        </w:tc>
        <w:tc>
          <w:tcPr>
            <w:tcW w:w="4135" w:type="dxa"/>
          </w:tcPr>
          <w:p w14:paraId="24E72C94" w14:textId="7AE7B181" w:rsidR="00C60BC3" w:rsidRDefault="00C60BC3" w:rsidP="00C60BC3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1AB22" wp14:editId="72252563">
                  <wp:extent cx="2219325" cy="531183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29" cy="53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173FE" w14:textId="77777777" w:rsidR="0007759B" w:rsidRDefault="0007759B" w:rsidP="0007759B">
      <w:pPr>
        <w:pStyle w:val="Heading3"/>
        <w:pBdr>
          <w:bottom w:val="single" w:sz="6" w:space="1" w:color="auto"/>
        </w:pBdr>
      </w:pPr>
      <w:bookmarkStart w:id="2" w:name="_Toc79403406"/>
      <w:r>
        <w:t>GRADLE COMMANDS</w:t>
      </w:r>
      <w:bookmarkEnd w:id="2"/>
    </w:p>
    <w:p w14:paraId="1EDA666F" w14:textId="77777777" w:rsidR="00ED3376" w:rsidRDefault="00ED3376" w:rsidP="00435A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ED3376" w14:paraId="06D156FE" w14:textId="77777777" w:rsidTr="00ED3376">
        <w:tc>
          <w:tcPr>
            <w:tcW w:w="2245" w:type="dxa"/>
          </w:tcPr>
          <w:p w14:paraId="61B23DC3" w14:textId="4FDD32CE" w:rsidR="00ED3376" w:rsidRPr="00AD2B79" w:rsidRDefault="00ED3376" w:rsidP="00435AE0">
            <w:pPr>
              <w:pStyle w:val="NoSpacing"/>
              <w:rPr>
                <w:b/>
                <w:bCs/>
              </w:rPr>
            </w:pPr>
            <w:r w:rsidRPr="00AD2B79">
              <w:rPr>
                <w:b/>
                <w:bCs/>
              </w:rPr>
              <w:t>gradle ta</w:t>
            </w:r>
            <w:r w:rsidR="00AD2B79"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</w:p>
        </w:tc>
        <w:tc>
          <w:tcPr>
            <w:tcW w:w="8545" w:type="dxa"/>
          </w:tcPr>
          <w:p w14:paraId="0321584D" w14:textId="6615EB4C" w:rsidR="00ED3376" w:rsidRDefault="00ED3376" w:rsidP="00AD2B79">
            <w:pPr>
              <w:pStyle w:val="NoSpacing"/>
              <w:numPr>
                <w:ilvl w:val="0"/>
                <w:numId w:val="22"/>
              </w:numPr>
            </w:pPr>
            <w:r>
              <w:t xml:space="preserve">This will list all the tasks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file.</w:t>
            </w:r>
          </w:p>
          <w:p w14:paraId="0DF839E2" w14:textId="34B2F134" w:rsidR="00AD2B79" w:rsidRPr="00DC48C2" w:rsidRDefault="00AD2B79" w:rsidP="00DC48C2">
            <w:pPr>
              <w:pStyle w:val="NoSpacing"/>
              <w:numPr>
                <w:ilvl w:val="0"/>
                <w:numId w:val="22"/>
              </w:numPr>
            </w:pPr>
            <w:r>
              <w:t xml:space="preserve">If no custom task are added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 this command will show the </w:t>
            </w:r>
            <w:r w:rsidRPr="00AD2B79">
              <w:t>Build Setup and Help tasks</w:t>
            </w:r>
            <w:r>
              <w:t>.</w:t>
            </w:r>
          </w:p>
        </w:tc>
      </w:tr>
      <w:tr w:rsidR="00AD2B79" w14:paraId="39AF1109" w14:textId="77777777" w:rsidTr="00ED3376">
        <w:tc>
          <w:tcPr>
            <w:tcW w:w="2245" w:type="dxa"/>
          </w:tcPr>
          <w:p w14:paraId="4CC77CEC" w14:textId="09E696DD" w:rsidR="00AD2B79" w:rsidRDefault="00AD2B79" w:rsidP="00435AE0">
            <w:pPr>
              <w:pStyle w:val="NoSpacing"/>
            </w:pPr>
            <w:r w:rsidRPr="00AD2B79">
              <w:rPr>
                <w:b/>
                <w:bCs/>
              </w:rPr>
              <w:t>gradle ta</w:t>
            </w:r>
            <w:r>
              <w:rPr>
                <w:b/>
                <w:bCs/>
              </w:rPr>
              <w:t>s</w:t>
            </w:r>
            <w:r w:rsidRPr="00AD2B79">
              <w:rPr>
                <w:b/>
                <w:bCs/>
              </w:rPr>
              <w:t>ks</w:t>
            </w:r>
            <w:r>
              <w:rPr>
                <w:b/>
                <w:bCs/>
              </w:rPr>
              <w:t xml:space="preserve"> --all</w:t>
            </w:r>
          </w:p>
        </w:tc>
        <w:tc>
          <w:tcPr>
            <w:tcW w:w="8545" w:type="dxa"/>
          </w:tcPr>
          <w:p w14:paraId="1C10558F" w14:textId="0D470C0D" w:rsidR="00AD2B79" w:rsidRDefault="00AD2B79" w:rsidP="00DC48C2">
            <w:pPr>
              <w:pStyle w:val="NoSpacing"/>
              <w:numPr>
                <w:ilvl w:val="0"/>
                <w:numId w:val="22"/>
              </w:numPr>
            </w:pPr>
            <w:r>
              <w:t xml:space="preserve">This will list all tasks </w:t>
            </w:r>
            <w:r w:rsidRPr="00AD2B79">
              <w:t>Build Setup</w:t>
            </w:r>
            <w:r>
              <w:t>,</w:t>
            </w:r>
            <w:r w:rsidR="00273A85">
              <w:t xml:space="preserve"> </w:t>
            </w:r>
            <w:r w:rsidRPr="00AD2B79">
              <w:t>Help</w:t>
            </w:r>
            <w:r>
              <w:t xml:space="preserve"> and </w:t>
            </w:r>
            <w:r w:rsidRPr="00273A85">
              <w:rPr>
                <w:b/>
                <w:bCs/>
                <w:i/>
                <w:iCs/>
              </w:rPr>
              <w:t>other tasks</w:t>
            </w:r>
            <w:r w:rsidR="00E145C1" w:rsidRPr="00273A85">
              <w:rPr>
                <w:b/>
                <w:bCs/>
                <w:i/>
                <w:iCs/>
              </w:rPr>
              <w:t xml:space="preserve"> </w:t>
            </w:r>
            <w:r w:rsidR="00E145C1">
              <w:t>as well</w:t>
            </w:r>
            <w:r>
              <w:t>.</w:t>
            </w:r>
          </w:p>
        </w:tc>
      </w:tr>
      <w:tr w:rsidR="00DC48C2" w14:paraId="370CAC3A" w14:textId="77777777" w:rsidTr="00ED3376">
        <w:tc>
          <w:tcPr>
            <w:tcW w:w="2245" w:type="dxa"/>
          </w:tcPr>
          <w:p w14:paraId="50D86270" w14:textId="17C4B46C" w:rsidR="00DC48C2" w:rsidRPr="00AD2B79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CREATING A TASK</w:t>
            </w:r>
          </w:p>
        </w:tc>
        <w:tc>
          <w:tcPr>
            <w:tcW w:w="8545" w:type="dxa"/>
          </w:tcPr>
          <w:p w14:paraId="5E82ED00" w14:textId="77777777" w:rsidR="00DC48C2" w:rsidRPr="00DC48C2" w:rsidRDefault="00DC48C2" w:rsidP="00DC48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C48C2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task</w:t>
            </w:r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firstTask</w:t>
            </w:r>
            <w:proofErr w:type="spellEnd"/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{</w:t>
            </w:r>
            <w:proofErr w:type="gramEnd"/>
          </w:p>
          <w:p w14:paraId="5FCAEF3E" w14:textId="77777777" w:rsidR="00DC48C2" w:rsidRPr="00DC48C2" w:rsidRDefault="00DC48C2" w:rsidP="00DC48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   </w:t>
            </w:r>
            <w:proofErr w:type="spellStart"/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println</w:t>
            </w:r>
            <w:proofErr w:type="spellEnd"/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 </w:t>
            </w:r>
            <w:r w:rsidRPr="00DC48C2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"Hello </w:t>
            </w:r>
            <w:proofErr w:type="gramStart"/>
            <w:r w:rsidRPr="00DC48C2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From</w:t>
            </w:r>
            <w:proofErr w:type="gramEnd"/>
            <w:r w:rsidRPr="00DC48C2">
              <w:rPr>
                <w:rFonts w:ascii="Consolas" w:eastAsia="Times New Roman" w:hAnsi="Consolas" w:cs="Times New Roman"/>
                <w:color w:val="A31515"/>
                <w:sz w:val="20"/>
                <w:szCs w:val="20"/>
              </w:rPr>
              <w:t> Groovy Task!"</w:t>
            </w:r>
          </w:p>
          <w:p w14:paraId="1845564E" w14:textId="1762E426" w:rsidR="00DC48C2" w:rsidRPr="00DC48C2" w:rsidRDefault="00DC48C2" w:rsidP="00DC48C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DC48C2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DC48C2" w14:paraId="445B540B" w14:textId="77777777" w:rsidTr="00ED3376">
        <w:tc>
          <w:tcPr>
            <w:tcW w:w="2245" w:type="dxa"/>
          </w:tcPr>
          <w:p w14:paraId="7B4AFEFF" w14:textId="444781F6" w:rsidR="00DC48C2" w:rsidRDefault="00DC48C2" w:rsidP="00435AE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RUNNING THE TASK</w:t>
            </w:r>
          </w:p>
        </w:tc>
        <w:tc>
          <w:tcPr>
            <w:tcW w:w="8545" w:type="dxa"/>
          </w:tcPr>
          <w:p w14:paraId="1154AF1A" w14:textId="77777777" w:rsid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line="285" w:lineRule="atLeast"/>
            </w:pPr>
            <w:proofErr w:type="gramStart"/>
            <w:r>
              <w:t>gradle  &lt;</w:t>
            </w:r>
            <w:proofErr w:type="spellStart"/>
            <w:proofErr w:type="gramEnd"/>
            <w:r>
              <w:t>taskName</w:t>
            </w:r>
            <w:proofErr w:type="spellEnd"/>
            <w:r>
              <w:t>&gt;</w:t>
            </w:r>
          </w:p>
          <w:p w14:paraId="38F9FC2E" w14:textId="77777777" w:rsidR="00DC48C2" w:rsidRP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>
              <w:t xml:space="preserve">gradle </w:t>
            </w:r>
            <w:proofErr w:type="spellStart"/>
            <w:r w:rsidRPr="00DC48C2">
              <w:rPr>
                <w:color w:val="FF0000"/>
              </w:rPr>
              <w:t>firstTask</w:t>
            </w:r>
            <w:proofErr w:type="spellEnd"/>
          </w:p>
          <w:p w14:paraId="07257DE4" w14:textId="0B9A0702" w:rsidR="00DC48C2" w:rsidRPr="00DC48C2" w:rsidRDefault="00DC48C2" w:rsidP="00DC48C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tabs>
                <w:tab w:val="left" w:pos="1005"/>
              </w:tabs>
              <w:spacing w:line="285" w:lineRule="atLeast"/>
            </w:pPr>
            <w:r w:rsidRPr="00DC48C2">
              <w:t xml:space="preserve">gradle </w:t>
            </w:r>
            <w:proofErr w:type="spellStart"/>
            <w:r w:rsidRPr="00DC48C2">
              <w:rPr>
                <w:color w:val="FF0000"/>
              </w:rPr>
              <w:t>fT</w:t>
            </w:r>
            <w:proofErr w:type="spellEnd"/>
            <w:r w:rsidRPr="00DC48C2">
              <w:t xml:space="preserve">  </w:t>
            </w:r>
            <w:r w:rsidRPr="00DC48C2">
              <w:sym w:font="Wingdings" w:char="F0DF"/>
            </w:r>
            <w:r w:rsidRPr="00DC48C2">
              <w:t xml:space="preserve"> if the task names are written in camel case, it can be abbreviated</w:t>
            </w:r>
            <w:r w:rsidRPr="00DC48C2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D8D56AE" w14:textId="64C0672C" w:rsidR="00DC48C2" w:rsidRDefault="0007759B" w:rsidP="00DC48C2">
      <w:pPr>
        <w:pStyle w:val="Heading3"/>
        <w:pBdr>
          <w:bottom w:val="single" w:sz="6" w:space="1" w:color="auto"/>
        </w:pBdr>
      </w:pPr>
      <w:r>
        <w:t xml:space="preserve"> </w:t>
      </w:r>
      <w:bookmarkStart w:id="3" w:name="_Toc79403407"/>
      <w:r w:rsidR="00DC48C2">
        <w:t>GRADLE PROJECT - FOLDER STRCUTURE</w:t>
      </w:r>
      <w:bookmarkEnd w:id="3"/>
    </w:p>
    <w:p w14:paraId="4442DE2C" w14:textId="6B0DCC66" w:rsidR="00DC48C2" w:rsidRDefault="00DC48C2" w:rsidP="004604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8744"/>
      </w:tblGrid>
      <w:tr w:rsidR="00B90106" w14:paraId="39ECFC77" w14:textId="77777777" w:rsidTr="00E8322F">
        <w:trPr>
          <w:trHeight w:val="3023"/>
        </w:trPr>
        <w:tc>
          <w:tcPr>
            <w:tcW w:w="1705" w:type="dxa"/>
          </w:tcPr>
          <w:p w14:paraId="1F97133E" w14:textId="6EE1BC66" w:rsidR="00B90106" w:rsidRDefault="00B90106" w:rsidP="004604F2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5059AA6" wp14:editId="230ACD6A">
                  <wp:extent cx="1152525" cy="1866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5" w:type="dxa"/>
          </w:tcPr>
          <w:p w14:paraId="155F7A66" w14:textId="77777777" w:rsidR="00B90106" w:rsidRDefault="007253AB" w:rsidP="007253AB">
            <w:pPr>
              <w:pStyle w:val="NoSpacing"/>
              <w:numPr>
                <w:ilvl w:val="0"/>
                <w:numId w:val="24"/>
              </w:numPr>
            </w:pPr>
            <w:proofErr w:type="spellStart"/>
            <w:proofErr w:type="gramStart"/>
            <w:r>
              <w:t>settings.gradle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This contains the name of the gradle project. We add entry to this file -just in case our project in multi-module project</w:t>
            </w:r>
          </w:p>
          <w:p w14:paraId="7B595C67" w14:textId="4B6AE292" w:rsidR="00366921" w:rsidRDefault="00366921" w:rsidP="007253AB">
            <w:pPr>
              <w:pStyle w:val="NoSpacing"/>
              <w:numPr>
                <w:ilvl w:val="0"/>
                <w:numId w:val="24"/>
              </w:numPr>
            </w:pPr>
            <w:proofErr w:type="spellStart"/>
            <w:r>
              <w:t>graddlew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Called gradle wrapper</w:t>
            </w:r>
          </w:p>
          <w:p w14:paraId="5E82D507" w14:textId="5C334D26" w:rsidR="00E8322F" w:rsidRDefault="00E8322F" w:rsidP="00E8322F">
            <w:pPr>
              <w:pStyle w:val="NoSpacing"/>
            </w:pPr>
          </w:p>
          <w:p w14:paraId="3723A251" w14:textId="3155CA55" w:rsidR="00E8322F" w:rsidRPr="00E8322F" w:rsidRDefault="00E8322F" w:rsidP="00E8322F">
            <w:pPr>
              <w:pStyle w:val="NoSpacing"/>
              <w:rPr>
                <w:b/>
                <w:bCs/>
              </w:rPr>
            </w:pPr>
            <w:r w:rsidRPr="00E8322F">
              <w:rPr>
                <w:b/>
                <w:bCs/>
              </w:rPr>
              <w:t>GRADLE WRAPPER</w:t>
            </w:r>
          </w:p>
          <w:p w14:paraId="433FF5A5" w14:textId="77777777" w:rsidR="00E8322F" w:rsidRDefault="00E8322F" w:rsidP="00E8322F">
            <w:pPr>
              <w:pStyle w:val="NoSpacing"/>
            </w:pPr>
          </w:p>
          <w:p w14:paraId="0B9BC276" w14:textId="77777777" w:rsidR="00366921" w:rsidRDefault="00366921" w:rsidP="00161E92">
            <w:pPr>
              <w:pStyle w:val="NoSpacing"/>
              <w:numPr>
                <w:ilvl w:val="0"/>
                <w:numId w:val="25"/>
              </w:numPr>
            </w:pPr>
            <w:r>
              <w:t xml:space="preserve">Gradle Project can be </w:t>
            </w:r>
            <w:proofErr w:type="spellStart"/>
            <w:r>
              <w:t>build</w:t>
            </w:r>
            <w:proofErr w:type="spellEnd"/>
            <w:r>
              <w:t xml:space="preserve"> with its own gradle version. </w:t>
            </w:r>
            <w:proofErr w:type="gramStart"/>
            <w:r>
              <w:t>So</w:t>
            </w:r>
            <w:proofErr w:type="gramEnd"/>
            <w:r>
              <w:t xml:space="preserve"> when the projects are deployed to any environment, Gradle wrapper downloads the exact version which the project is using – instead of using the version pre-installed gradle version. </w:t>
            </w:r>
          </w:p>
          <w:p w14:paraId="01C9E89A" w14:textId="6DD440F8" w:rsidR="00161E92" w:rsidRPr="004A0C65" w:rsidRDefault="00161E92" w:rsidP="00161E92">
            <w:pPr>
              <w:pStyle w:val="NoSpacing"/>
              <w:numPr>
                <w:ilvl w:val="0"/>
                <w:numId w:val="25"/>
              </w:numPr>
              <w:rPr>
                <w:b/>
                <w:bCs/>
                <w:i/>
                <w:iCs/>
              </w:rPr>
            </w:pPr>
            <w:r w:rsidRPr="004A0C65">
              <w:rPr>
                <w:b/>
                <w:bCs/>
                <w:i/>
                <w:iCs/>
              </w:rPr>
              <w:t xml:space="preserve">Hence - </w:t>
            </w:r>
            <w:proofErr w:type="spellStart"/>
            <w:r w:rsidRPr="004A0C65">
              <w:rPr>
                <w:b/>
                <w:bCs/>
                <w:i/>
                <w:iCs/>
              </w:rPr>
              <w:t>jenkin</w:t>
            </w:r>
            <w:proofErr w:type="spellEnd"/>
            <w:r w:rsidRPr="004A0C65">
              <w:rPr>
                <w:b/>
                <w:bCs/>
                <w:i/>
                <w:iCs/>
              </w:rPr>
              <w:t xml:space="preserve"> pipeline uses </w:t>
            </w:r>
            <w:proofErr w:type="spellStart"/>
            <w:r w:rsidRPr="004A0C65">
              <w:rPr>
                <w:b/>
                <w:bCs/>
                <w:i/>
                <w:iCs/>
                <w:color w:val="FF0000"/>
              </w:rPr>
              <w:t>gradlew</w:t>
            </w:r>
            <w:proofErr w:type="spellEnd"/>
            <w:r w:rsidRPr="004A0C65">
              <w:rPr>
                <w:b/>
                <w:bCs/>
                <w:i/>
                <w:iCs/>
                <w:color w:val="FF0000"/>
              </w:rPr>
              <w:t xml:space="preserve"> </w:t>
            </w:r>
            <w:r w:rsidRPr="004A0C65">
              <w:rPr>
                <w:b/>
                <w:bCs/>
                <w:i/>
                <w:iCs/>
              </w:rPr>
              <w:t>instead of gradle command</w:t>
            </w:r>
            <w:r w:rsidR="004A0C65">
              <w:rPr>
                <w:b/>
                <w:bCs/>
                <w:i/>
                <w:iCs/>
              </w:rPr>
              <w:t xml:space="preserve"> to run and build the gradle project</w:t>
            </w:r>
            <w:r w:rsidRPr="004A0C65">
              <w:rPr>
                <w:b/>
                <w:bCs/>
                <w:i/>
                <w:iCs/>
              </w:rPr>
              <w:t>.</w:t>
            </w:r>
          </w:p>
        </w:tc>
      </w:tr>
    </w:tbl>
    <w:p w14:paraId="0B675F6B" w14:textId="77777777" w:rsidR="004604F2" w:rsidRPr="00DC48C2" w:rsidRDefault="004604F2" w:rsidP="004604F2">
      <w:pPr>
        <w:pStyle w:val="NoSpacing"/>
      </w:pPr>
    </w:p>
    <w:p w14:paraId="224329C7" w14:textId="77777777" w:rsidR="00DC48C2" w:rsidRDefault="00DC48C2" w:rsidP="00DC48C2">
      <w:pPr>
        <w:pStyle w:val="NoSpacing"/>
      </w:pPr>
    </w:p>
    <w:p w14:paraId="7E586070" w14:textId="77777777" w:rsidR="00A11CBC" w:rsidRDefault="00A11CBC" w:rsidP="00A11CBC">
      <w:pPr>
        <w:pStyle w:val="Heading2"/>
        <w:pBdr>
          <w:bottom w:val="single" w:sz="6" w:space="1" w:color="auto"/>
        </w:pBdr>
      </w:pPr>
      <w:bookmarkStart w:id="4" w:name="_Toc79403408"/>
      <w:r>
        <w:t>CREATING JAVA PROJECT</w:t>
      </w:r>
      <w:bookmarkEnd w:id="4"/>
    </w:p>
    <w:p w14:paraId="3D2ABC2E" w14:textId="0B265622" w:rsidR="00734C3E" w:rsidRDefault="00734C3E" w:rsidP="00A11CBC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734C3E" w14:paraId="38EB3BA6" w14:textId="77777777" w:rsidTr="00550896">
        <w:tc>
          <w:tcPr>
            <w:tcW w:w="5755" w:type="dxa"/>
          </w:tcPr>
          <w:p w14:paraId="6F5B91EA" w14:textId="77777777" w:rsidR="00734C3E" w:rsidRDefault="00CB24E5" w:rsidP="00CB24E5">
            <w:pPr>
              <w:pStyle w:val="NoSpacing"/>
              <w:numPr>
                <w:ilvl w:val="0"/>
                <w:numId w:val="26"/>
              </w:numPr>
            </w:pPr>
            <w:r>
              <w:t xml:space="preserve">It will be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project </w:t>
            </w:r>
          </w:p>
          <w:p w14:paraId="0442E463" w14:textId="77777777" w:rsidR="00CB24E5" w:rsidRDefault="00CB24E5" w:rsidP="00CB24E5">
            <w:pPr>
              <w:pStyle w:val="NoSpacing"/>
              <w:numPr>
                <w:ilvl w:val="0"/>
                <w:numId w:val="26"/>
              </w:numPr>
            </w:pPr>
            <w:r>
              <w:t>Gradle will create the entire project structure of a java project.</w:t>
            </w:r>
          </w:p>
          <w:p w14:paraId="64797CD1" w14:textId="23B651A8" w:rsidR="00A230DB" w:rsidRDefault="00A230DB" w:rsidP="00CB24E5">
            <w:pPr>
              <w:pStyle w:val="NoSpacing"/>
              <w:numPr>
                <w:ilvl w:val="0"/>
                <w:numId w:val="26"/>
              </w:numPr>
            </w:pPr>
            <w:r w:rsidRPr="00280662">
              <w:rPr>
                <w:b/>
                <w:bCs/>
              </w:rPr>
              <w:t>gradle task</w:t>
            </w:r>
            <w:r w:rsidR="00280662">
              <w:rPr>
                <w:b/>
                <w:bCs/>
              </w:rPr>
              <w:t>s</w:t>
            </w:r>
            <w:r w:rsidRPr="00280662">
              <w:rPr>
                <w:b/>
                <w:bCs/>
              </w:rPr>
              <w:t xml:space="preserve"> --all</w:t>
            </w:r>
            <w:r>
              <w:t xml:space="preserve">  </w:t>
            </w:r>
            <w:r>
              <w:sym w:font="Wingdings" w:char="F0E0"/>
            </w:r>
            <w:r>
              <w:t xml:space="preserve"> Will list the tasks in </w:t>
            </w:r>
            <w:proofErr w:type="spellStart"/>
            <w:proofErr w:type="gramStart"/>
            <w:r>
              <w:t>build.gradle</w:t>
            </w:r>
            <w:proofErr w:type="spellEnd"/>
            <w:proofErr w:type="gramEnd"/>
            <w:r>
              <w:t xml:space="preserve"> file.</w:t>
            </w:r>
          </w:p>
          <w:p w14:paraId="7BFED0C1" w14:textId="77777777" w:rsidR="00280662" w:rsidRDefault="007906C0" w:rsidP="00CB24E5">
            <w:pPr>
              <w:pStyle w:val="NoSpacing"/>
              <w:numPr>
                <w:ilvl w:val="0"/>
                <w:numId w:val="26"/>
              </w:numPr>
            </w:pPr>
            <w:r>
              <w:t xml:space="preserve">The task list is are divided into different categories </w:t>
            </w:r>
          </w:p>
          <w:p w14:paraId="622A5AF2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Application tasks</w:t>
            </w:r>
          </w:p>
          <w:p w14:paraId="0DEFEC74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Build tasks</w:t>
            </w:r>
          </w:p>
          <w:p w14:paraId="484EDF41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Build Setup tasks</w:t>
            </w:r>
          </w:p>
          <w:p w14:paraId="14D79489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Distribution tasks</w:t>
            </w:r>
          </w:p>
          <w:p w14:paraId="2D6A1008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Verification tasks</w:t>
            </w:r>
          </w:p>
          <w:p w14:paraId="405B9D40" w14:textId="77777777" w:rsidR="007906C0" w:rsidRDefault="007906C0" w:rsidP="007906C0">
            <w:pPr>
              <w:pStyle w:val="NoSpacing"/>
              <w:numPr>
                <w:ilvl w:val="1"/>
                <w:numId w:val="26"/>
              </w:numPr>
            </w:pPr>
            <w:r>
              <w:t>Other tasks</w:t>
            </w:r>
          </w:p>
          <w:p w14:paraId="3EB3AFE2" w14:textId="77777777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APPLICATION TASKS</w:t>
            </w:r>
            <w:r>
              <w:t xml:space="preserve"> – This includes the tasks to run the project</w:t>
            </w:r>
          </w:p>
          <w:p w14:paraId="5A73610F" w14:textId="359CE064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BUILD TASKS</w:t>
            </w:r>
            <w:r>
              <w:t xml:space="preserve"> - This includes the tasks to build the project</w:t>
            </w:r>
          </w:p>
          <w:p w14:paraId="5C712E00" w14:textId="028D1CDF" w:rsidR="007906C0" w:rsidRDefault="007906C0" w:rsidP="007906C0">
            <w:pPr>
              <w:pStyle w:val="NoSpacing"/>
              <w:numPr>
                <w:ilvl w:val="0"/>
                <w:numId w:val="26"/>
              </w:numPr>
            </w:pPr>
            <w:r w:rsidRPr="007906C0">
              <w:rPr>
                <w:b/>
                <w:bCs/>
              </w:rPr>
              <w:t>VERIFICATION TASKS</w:t>
            </w:r>
            <w:r>
              <w:rPr>
                <w:b/>
                <w:bCs/>
              </w:rPr>
              <w:t xml:space="preserve"> – </w:t>
            </w:r>
            <w:r>
              <w:t>This includes the tasks to run the unit and integration test.</w:t>
            </w:r>
          </w:p>
          <w:p w14:paraId="1F1E9390" w14:textId="0AAAD7DF" w:rsidR="00550896" w:rsidRPr="00550896" w:rsidRDefault="007906C0" w:rsidP="007906C0">
            <w:pPr>
              <w:pStyle w:val="NoSpacing"/>
              <w:numPr>
                <w:ilvl w:val="0"/>
                <w:numId w:val="2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OTHER TASKS – </w:t>
            </w:r>
            <w:r>
              <w:t xml:space="preserve">Includes the task for very specific items like </w:t>
            </w:r>
          </w:p>
          <w:p w14:paraId="7ADDE8E4" w14:textId="09C1DEA2" w:rsidR="007906C0" w:rsidRPr="00550896" w:rsidRDefault="00550896" w:rsidP="00550896">
            <w:pPr>
              <w:pStyle w:val="NoSpacing"/>
              <w:numPr>
                <w:ilvl w:val="1"/>
                <w:numId w:val="26"/>
              </w:numPr>
              <w:rPr>
                <w:b/>
                <w:bCs/>
              </w:rPr>
            </w:pPr>
            <w:r>
              <w:t>C</w:t>
            </w:r>
            <w:r w:rsidR="007906C0">
              <w:t xml:space="preserve">ompiling the Java class of </w:t>
            </w:r>
            <w:proofErr w:type="spellStart"/>
            <w:r w:rsidR="00187E09">
              <w:t>src</w:t>
            </w:r>
            <w:proofErr w:type="spellEnd"/>
            <w:r w:rsidR="00187E09">
              <w:t>/main</w:t>
            </w:r>
            <w:r w:rsidR="007906C0">
              <w:t xml:space="preserve"> </w:t>
            </w:r>
            <w:r>
              <w:t>folder only</w:t>
            </w:r>
          </w:p>
          <w:p w14:paraId="3A807E73" w14:textId="26AD5170" w:rsidR="00550896" w:rsidRPr="00550896" w:rsidRDefault="00550896" w:rsidP="00550896">
            <w:pPr>
              <w:pStyle w:val="NoSpacing"/>
              <w:numPr>
                <w:ilvl w:val="1"/>
                <w:numId w:val="26"/>
              </w:numPr>
              <w:rPr>
                <w:b/>
                <w:bCs/>
              </w:rPr>
            </w:pPr>
            <w:r>
              <w:t>Compiling the Java class of test folder only</w:t>
            </w:r>
          </w:p>
        </w:tc>
        <w:tc>
          <w:tcPr>
            <w:tcW w:w="5035" w:type="dxa"/>
          </w:tcPr>
          <w:p w14:paraId="6E7FD3BF" w14:textId="78A08570" w:rsidR="00734C3E" w:rsidRDefault="00734C3E" w:rsidP="00A11CB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2C1039" wp14:editId="6DD4A8D9">
                  <wp:extent cx="2855397" cy="36576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298" cy="36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96043" w14:textId="58E3EB60" w:rsidR="00796B38" w:rsidRDefault="00796B38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>
        <w:rPr>
          <w:i w:val="0"/>
          <w:iCs w:val="0"/>
          <w:noProof/>
        </w:rPr>
        <w:t>IMPORTANT JAVA PROJECT TASKS</w:t>
      </w:r>
    </w:p>
    <w:p w14:paraId="39FD50C9" w14:textId="461106C3" w:rsidR="00796B38" w:rsidRDefault="00796B38" w:rsidP="00796B3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6577"/>
      </w:tblGrid>
      <w:tr w:rsidR="00796B38" w14:paraId="7BCD8A01" w14:textId="77777777" w:rsidTr="00796B38">
        <w:tc>
          <w:tcPr>
            <w:tcW w:w="5395" w:type="dxa"/>
          </w:tcPr>
          <w:p w14:paraId="1BE9489D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181BEACA" w14:textId="3F257AEA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9147992" wp14:editId="0DEF674D">
                  <wp:extent cx="2543175" cy="411612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80" cy="42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20B050E" w14:textId="1C3BBDA7" w:rsidR="00796B38" w:rsidRDefault="00796B38" w:rsidP="00796B3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AE76B3D" wp14:editId="30C9720F">
                  <wp:extent cx="4048125" cy="1095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304" cy="111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B38" w14:paraId="582DAE36" w14:textId="77777777" w:rsidTr="00796B38">
        <w:tc>
          <w:tcPr>
            <w:tcW w:w="5395" w:type="dxa"/>
          </w:tcPr>
          <w:p w14:paraId="75555170" w14:textId="77777777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49ECC" wp14:editId="75C0C63A">
                  <wp:extent cx="1847850" cy="6159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01E6C" w14:textId="77777777" w:rsidR="00796B38" w:rsidRDefault="00796B38" w:rsidP="00796B38">
            <w:pPr>
              <w:pStyle w:val="NoSpacing"/>
              <w:rPr>
                <w:noProof/>
              </w:rPr>
            </w:pPr>
          </w:p>
          <w:p w14:paraId="71ED23AC" w14:textId="652222DB" w:rsidR="00796B38" w:rsidRDefault="00796B38" w:rsidP="00796B38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317E5FCB" w14:textId="2B3B3F5F" w:rsidR="00796B38" w:rsidRDefault="00796B38" w:rsidP="00796B38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AEA72" wp14:editId="5C7CB16E">
                  <wp:extent cx="4038600" cy="1573298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943" cy="158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852D44" w14:textId="25EA0047" w:rsidR="00734C3E" w:rsidRDefault="00986095" w:rsidP="00986095">
      <w:pPr>
        <w:pStyle w:val="Heading4"/>
        <w:pBdr>
          <w:bottom w:val="single" w:sz="6" w:space="1" w:color="auto"/>
        </w:pBdr>
        <w:rPr>
          <w:i w:val="0"/>
          <w:iCs w:val="0"/>
          <w:noProof/>
        </w:rPr>
      </w:pPr>
      <w:r w:rsidRPr="00986095">
        <w:rPr>
          <w:i w:val="0"/>
          <w:iCs w:val="0"/>
          <w:noProof/>
        </w:rPr>
        <w:t>COMPILING AND EXECUTING</w:t>
      </w:r>
    </w:p>
    <w:p w14:paraId="1584E47E" w14:textId="263E6A26" w:rsidR="00986095" w:rsidRDefault="00986095" w:rsidP="0098609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6095" w14:paraId="4A9E9968" w14:textId="77777777" w:rsidTr="00986095">
        <w:tc>
          <w:tcPr>
            <w:tcW w:w="5395" w:type="dxa"/>
          </w:tcPr>
          <w:p w14:paraId="4D234EA1" w14:textId="2E7F69FB" w:rsidR="00986095" w:rsidRPr="00F0282B" w:rsidRDefault="00986095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THE</w:t>
            </w:r>
            <w:r w:rsidR="00796B38" w:rsidRPr="00F0282B">
              <w:rPr>
                <w:b/>
                <w:bCs/>
              </w:rPr>
              <w:t xml:space="preserve"> JAVA FILE main/</w:t>
            </w:r>
            <w:proofErr w:type="spellStart"/>
            <w:proofErr w:type="gramStart"/>
            <w:r w:rsidR="00796B38" w:rsidRPr="00F0282B">
              <w:rPr>
                <w:b/>
                <w:bCs/>
              </w:rPr>
              <w:t>src</w:t>
            </w:r>
            <w:proofErr w:type="spellEnd"/>
            <w:r w:rsidR="00796B38" w:rsidRPr="00F0282B">
              <w:rPr>
                <w:b/>
                <w:bCs/>
              </w:rPr>
              <w:t xml:space="preserve"> </w:t>
            </w:r>
            <w:r w:rsidRPr="00F0282B">
              <w:rPr>
                <w:b/>
                <w:bCs/>
              </w:rPr>
              <w:t xml:space="preserve"> </w:t>
            </w:r>
            <w:r w:rsidR="00796B38" w:rsidRPr="00F0282B">
              <w:rPr>
                <w:b/>
                <w:bCs/>
              </w:rPr>
              <w:t>folder</w:t>
            </w:r>
            <w:proofErr w:type="gramEnd"/>
          </w:p>
        </w:tc>
        <w:tc>
          <w:tcPr>
            <w:tcW w:w="5395" w:type="dxa"/>
          </w:tcPr>
          <w:p w14:paraId="5E8C6229" w14:textId="648A3DBC" w:rsidR="00986095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app:compileJava</w:t>
            </w:r>
            <w:proofErr w:type="spellEnd"/>
            <w:proofErr w:type="gramEnd"/>
            <w:r>
              <w:t xml:space="preserve"> </w:t>
            </w:r>
          </w:p>
        </w:tc>
      </w:tr>
      <w:tr w:rsidR="00796B38" w14:paraId="7741A2B1" w14:textId="77777777" w:rsidTr="00986095">
        <w:tc>
          <w:tcPr>
            <w:tcW w:w="5395" w:type="dxa"/>
          </w:tcPr>
          <w:p w14:paraId="4D721BDC" w14:textId="009EB043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COMPILING THE JAVA FILE test folder  </w:t>
            </w:r>
          </w:p>
        </w:tc>
        <w:tc>
          <w:tcPr>
            <w:tcW w:w="5395" w:type="dxa"/>
          </w:tcPr>
          <w:p w14:paraId="2DA392C0" w14:textId="7FC9814E" w:rsidR="00796B38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app:compileTestJava</w:t>
            </w:r>
            <w:proofErr w:type="spellEnd"/>
            <w:proofErr w:type="gramEnd"/>
          </w:p>
        </w:tc>
      </w:tr>
      <w:tr w:rsidR="00796B38" w14:paraId="49D7CD6A" w14:textId="77777777" w:rsidTr="00986095">
        <w:tc>
          <w:tcPr>
            <w:tcW w:w="5395" w:type="dxa"/>
          </w:tcPr>
          <w:p w14:paraId="47A91E14" w14:textId="367FA52A" w:rsidR="00796B38" w:rsidRPr="00F0282B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COMPILING BOTH main/</w:t>
            </w:r>
            <w:proofErr w:type="spellStart"/>
            <w:r w:rsidRPr="00F0282B">
              <w:rPr>
                <w:b/>
                <w:bCs/>
              </w:rPr>
              <w:t>src</w:t>
            </w:r>
            <w:proofErr w:type="spellEnd"/>
            <w:r w:rsidRPr="00F0282B">
              <w:rPr>
                <w:b/>
                <w:bCs/>
              </w:rPr>
              <w:t xml:space="preserve"> and test</w:t>
            </w:r>
            <w:r w:rsidR="00F0282B">
              <w:rPr>
                <w:b/>
                <w:bCs/>
              </w:rPr>
              <w:t xml:space="preserve"> </w:t>
            </w:r>
            <w:r w:rsidRPr="00F0282B">
              <w:rPr>
                <w:b/>
                <w:bCs/>
              </w:rPr>
              <w:t>folder</w:t>
            </w:r>
          </w:p>
        </w:tc>
        <w:tc>
          <w:tcPr>
            <w:tcW w:w="5395" w:type="dxa"/>
          </w:tcPr>
          <w:p w14:paraId="3DF3B79D" w14:textId="0822451B" w:rsidR="00796B38" w:rsidRDefault="00796B38" w:rsidP="00986095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app:build</w:t>
            </w:r>
            <w:proofErr w:type="spellEnd"/>
            <w:proofErr w:type="gramEnd"/>
          </w:p>
        </w:tc>
      </w:tr>
      <w:tr w:rsidR="00796B38" w14:paraId="608AFE97" w14:textId="77777777" w:rsidTr="00986095">
        <w:tc>
          <w:tcPr>
            <w:tcW w:w="5395" w:type="dxa"/>
          </w:tcPr>
          <w:p w14:paraId="47A1E423" w14:textId="77777777" w:rsidR="00796B38" w:rsidRDefault="00796B38" w:rsidP="00986095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EXECUTING THE PROJECT</w:t>
            </w:r>
          </w:p>
          <w:p w14:paraId="57C1D959" w14:textId="07E86938" w:rsidR="00C96A85" w:rsidRDefault="00C96A85" w:rsidP="00986095">
            <w:pPr>
              <w:pStyle w:val="NoSpacing"/>
            </w:pPr>
            <w:r>
              <w:t xml:space="preserve">Gradle know about the main class from </w:t>
            </w:r>
            <w:proofErr w:type="spellStart"/>
            <w:proofErr w:type="gramStart"/>
            <w:r w:rsidR="005B52D4">
              <w:t>build.gradle</w:t>
            </w:r>
            <w:proofErr w:type="spellEnd"/>
            <w:proofErr w:type="gramEnd"/>
          </w:p>
          <w:p w14:paraId="7A193A6B" w14:textId="7DCE3226" w:rsidR="002D6FE2" w:rsidRDefault="002D6FE2" w:rsidP="00986095">
            <w:pPr>
              <w:pStyle w:val="NoSpacing"/>
            </w:pPr>
            <w:r>
              <w:t>(application closure)</w:t>
            </w:r>
          </w:p>
          <w:p w14:paraId="165EBB2E" w14:textId="15913CC9" w:rsidR="005B52D4" w:rsidRPr="00C96A85" w:rsidRDefault="005B52D4" w:rsidP="00986095">
            <w:pPr>
              <w:pStyle w:val="NoSpacing"/>
            </w:pPr>
          </w:p>
        </w:tc>
        <w:tc>
          <w:tcPr>
            <w:tcW w:w="5395" w:type="dxa"/>
          </w:tcPr>
          <w:p w14:paraId="3D13EAE2" w14:textId="77777777" w:rsidR="00796B38" w:rsidRDefault="00796B38" w:rsidP="00986095">
            <w:pPr>
              <w:pStyle w:val="NoSpacing"/>
            </w:pPr>
            <w:r>
              <w:lastRenderedPageBreak/>
              <w:t xml:space="preserve">gradle </w:t>
            </w:r>
            <w:proofErr w:type="spellStart"/>
            <w:proofErr w:type="gramStart"/>
            <w:r>
              <w:t>app:run</w:t>
            </w:r>
            <w:proofErr w:type="spellEnd"/>
            <w:proofErr w:type="gramEnd"/>
          </w:p>
          <w:p w14:paraId="4B3F902D" w14:textId="760765C6" w:rsidR="005B52D4" w:rsidRDefault="005B52D4" w:rsidP="0098609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4D85066" wp14:editId="49910915">
                  <wp:extent cx="2171700" cy="47822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04" cy="49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8B4" w14:paraId="3A0C47B0" w14:textId="77777777" w:rsidTr="00C43631">
        <w:trPr>
          <w:trHeight w:val="70"/>
        </w:trPr>
        <w:tc>
          <w:tcPr>
            <w:tcW w:w="5395" w:type="dxa"/>
          </w:tcPr>
          <w:p w14:paraId="5075B9BE" w14:textId="4DEF6EDF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 xml:space="preserve">EXECUTING THE </w:t>
            </w:r>
            <w:r>
              <w:rPr>
                <w:b/>
                <w:bCs/>
              </w:rPr>
              <w:t>TEST</w:t>
            </w:r>
          </w:p>
        </w:tc>
        <w:tc>
          <w:tcPr>
            <w:tcW w:w="5395" w:type="dxa"/>
          </w:tcPr>
          <w:p w14:paraId="4F639307" w14:textId="1CC67434" w:rsidR="00BA68B4" w:rsidRDefault="00BA68B4" w:rsidP="00BA68B4">
            <w:pPr>
              <w:pStyle w:val="NoSpacing"/>
            </w:pPr>
            <w:r>
              <w:t xml:space="preserve">gradle </w:t>
            </w:r>
            <w:proofErr w:type="spellStart"/>
            <w:r>
              <w:t>app:test</w:t>
            </w:r>
            <w:proofErr w:type="spellEnd"/>
          </w:p>
        </w:tc>
      </w:tr>
      <w:tr w:rsidR="00BA68B4" w14:paraId="26AEE69A" w14:textId="77777777" w:rsidTr="00C43631">
        <w:trPr>
          <w:trHeight w:val="70"/>
        </w:trPr>
        <w:tc>
          <w:tcPr>
            <w:tcW w:w="5395" w:type="dxa"/>
          </w:tcPr>
          <w:p w14:paraId="23A4CB0A" w14:textId="2CB22731" w:rsidR="00BA68B4" w:rsidRPr="00F0282B" w:rsidRDefault="00BA68B4" w:rsidP="00BA68B4">
            <w:pPr>
              <w:pStyle w:val="NoSpacing"/>
              <w:rPr>
                <w:b/>
                <w:bCs/>
              </w:rPr>
            </w:pPr>
            <w:r w:rsidRPr="00F0282B">
              <w:rPr>
                <w:b/>
                <w:bCs/>
              </w:rPr>
              <w:t>CLEANING/DELETE THE BUILD FOLDER</w:t>
            </w:r>
          </w:p>
        </w:tc>
        <w:tc>
          <w:tcPr>
            <w:tcW w:w="5395" w:type="dxa"/>
          </w:tcPr>
          <w:p w14:paraId="040DF64F" w14:textId="4996543F" w:rsidR="00BA68B4" w:rsidRDefault="00BA68B4" w:rsidP="00BA68B4">
            <w:pPr>
              <w:pStyle w:val="NoSpacing"/>
            </w:pPr>
            <w:r>
              <w:t xml:space="preserve">gradle </w:t>
            </w:r>
            <w:proofErr w:type="spellStart"/>
            <w:proofErr w:type="gramStart"/>
            <w:r>
              <w:t>app:clean</w:t>
            </w:r>
            <w:proofErr w:type="spellEnd"/>
            <w:proofErr w:type="gramEnd"/>
            <w:r>
              <w:t xml:space="preserve"> </w:t>
            </w:r>
          </w:p>
        </w:tc>
      </w:tr>
      <w:tr w:rsidR="007A41BF" w14:paraId="4F03D62F" w14:textId="77777777" w:rsidTr="00C43631">
        <w:trPr>
          <w:trHeight w:val="70"/>
        </w:trPr>
        <w:tc>
          <w:tcPr>
            <w:tcW w:w="5395" w:type="dxa"/>
          </w:tcPr>
          <w:p w14:paraId="6ABB9543" w14:textId="5D30B09C" w:rsidR="007A41BF" w:rsidRPr="007A41BF" w:rsidRDefault="007A41BF" w:rsidP="00BA68B4">
            <w:pPr>
              <w:pStyle w:val="NoSpacing"/>
            </w:pPr>
            <w:r>
              <w:rPr>
                <w:b/>
                <w:bCs/>
              </w:rPr>
              <w:t xml:space="preserve">CREATING JAR: </w:t>
            </w:r>
            <w:r>
              <w:t>This will create the jar file in /build/lib folder</w:t>
            </w:r>
          </w:p>
        </w:tc>
        <w:tc>
          <w:tcPr>
            <w:tcW w:w="5395" w:type="dxa"/>
          </w:tcPr>
          <w:p w14:paraId="395A0F25" w14:textId="7119DCE0" w:rsidR="007A41BF" w:rsidRDefault="007A41BF" w:rsidP="00BA68B4">
            <w:pPr>
              <w:pStyle w:val="NoSpacing"/>
            </w:pPr>
            <w:r>
              <w:t xml:space="preserve">gradle </w:t>
            </w:r>
            <w:proofErr w:type="spellStart"/>
            <w:r>
              <w:t>app:jar</w:t>
            </w:r>
            <w:proofErr w:type="spellEnd"/>
          </w:p>
        </w:tc>
      </w:tr>
    </w:tbl>
    <w:p w14:paraId="437B0C5F" w14:textId="77777777" w:rsidR="00986095" w:rsidRPr="00986095" w:rsidRDefault="00986095" w:rsidP="00986095">
      <w:pPr>
        <w:pStyle w:val="NoSpacing"/>
      </w:pPr>
    </w:p>
    <w:p w14:paraId="2902F8B6" w14:textId="77777777" w:rsidR="004978F8" w:rsidRDefault="004978F8" w:rsidP="004978F8">
      <w:pPr>
        <w:pStyle w:val="Heading2"/>
        <w:pBdr>
          <w:bottom w:val="single" w:sz="6" w:space="1" w:color="auto"/>
        </w:pBdr>
      </w:pPr>
      <w:bookmarkStart w:id="5" w:name="_Toc79403409"/>
      <w:r>
        <w:t>BUILD.GRADLE – DEPENDENCIES AND RESPOSITORIES</w:t>
      </w:r>
      <w:bookmarkEnd w:id="5"/>
    </w:p>
    <w:p w14:paraId="72C8A08A" w14:textId="77777777" w:rsidR="00726D14" w:rsidRDefault="00726D14" w:rsidP="007146F1">
      <w:pPr>
        <w:pStyle w:val="NoSpacing"/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26D14" w14:paraId="3C30532A" w14:textId="77777777" w:rsidTr="00726D14">
        <w:tc>
          <w:tcPr>
            <w:tcW w:w="5395" w:type="dxa"/>
          </w:tcPr>
          <w:p w14:paraId="13DB704E" w14:textId="06CFE04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AE4AE" wp14:editId="3BC6D931">
                  <wp:extent cx="2943225" cy="1597153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960" cy="160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137A603" w14:textId="58125271" w:rsidR="00726D14" w:rsidRDefault="00726D14" w:rsidP="00726D14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DEPENDENCIES</w:t>
            </w:r>
          </w:p>
          <w:p w14:paraId="64701DB3" w14:textId="4D16DD61" w:rsidR="00726D14" w:rsidRDefault="00726D14" w:rsidP="00726D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E0EFFE" wp14:editId="1B63BFF6">
                  <wp:extent cx="2647950" cy="12763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0BD60" w14:textId="3B0C446A" w:rsidR="007146F1" w:rsidRDefault="007146F1" w:rsidP="007146F1">
      <w:pPr>
        <w:pStyle w:val="Heading3"/>
        <w:pBdr>
          <w:bottom w:val="single" w:sz="6" w:space="1" w:color="auto"/>
        </w:pBdr>
      </w:pPr>
      <w:bookmarkStart w:id="6" w:name="_Toc79403410"/>
      <w:r>
        <w:t>DEPENDENCIES</w:t>
      </w:r>
      <w:r w:rsidR="005B730F">
        <w:t xml:space="preserve"> AND CONFIGURATIONS</w:t>
      </w:r>
      <w:bookmarkEnd w:id="6"/>
    </w:p>
    <w:p w14:paraId="04C74095" w14:textId="4BE475DA" w:rsidR="007146F1" w:rsidRDefault="007146F1" w:rsidP="007146F1">
      <w:pPr>
        <w:pStyle w:val="NoSpacing"/>
        <w:numPr>
          <w:ilvl w:val="0"/>
          <w:numId w:val="29"/>
        </w:numPr>
      </w:pPr>
      <w:r>
        <w:t>We define the dependencies in this section /closure</w:t>
      </w:r>
    </w:p>
    <w:p w14:paraId="168A14F3" w14:textId="39AD9372" w:rsidR="007146F1" w:rsidRDefault="007146F1" w:rsidP="007146F1">
      <w:pPr>
        <w:pStyle w:val="NoSpacing"/>
        <w:numPr>
          <w:ilvl w:val="0"/>
          <w:numId w:val="29"/>
        </w:numPr>
      </w:pPr>
      <w:r>
        <w:t>Dependencies can be added in several scopes like test or compile time dependencies.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726D14" w14:paraId="4624620B" w14:textId="77777777" w:rsidTr="00726D14">
        <w:tc>
          <w:tcPr>
            <w:tcW w:w="2245" w:type="dxa"/>
          </w:tcPr>
          <w:p w14:paraId="6E018EDD" w14:textId="3A52A8E9" w:rsidR="00726D14" w:rsidRPr="00726D14" w:rsidRDefault="00726D14" w:rsidP="00726D14">
            <w:pPr>
              <w:shd w:val="clear" w:color="auto" w:fill="FFFFFF"/>
              <w:spacing w:line="285" w:lineRule="atLeast"/>
            </w:pPr>
            <w:proofErr w:type="spellStart"/>
            <w:r w:rsidRPr="00726D14">
              <w:t>testImplementation</w:t>
            </w:r>
            <w:proofErr w:type="spellEnd"/>
          </w:p>
        </w:tc>
        <w:tc>
          <w:tcPr>
            <w:tcW w:w="8545" w:type="dxa"/>
          </w:tcPr>
          <w:p w14:paraId="4CD2982A" w14:textId="3CEF1919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running Test</w:t>
            </w:r>
          </w:p>
        </w:tc>
      </w:tr>
      <w:tr w:rsidR="00726D14" w14:paraId="58E58D21" w14:textId="77777777" w:rsidTr="00726D14">
        <w:tc>
          <w:tcPr>
            <w:tcW w:w="2245" w:type="dxa"/>
          </w:tcPr>
          <w:p w14:paraId="2DDEAAEB" w14:textId="28AA5269" w:rsidR="00726D14" w:rsidRPr="00726D14" w:rsidRDefault="00726D14" w:rsidP="00726D14">
            <w:pPr>
              <w:shd w:val="clear" w:color="auto" w:fill="FFFFFF"/>
              <w:spacing w:line="285" w:lineRule="atLeast"/>
            </w:pPr>
            <w:r w:rsidRPr="00726D14">
              <w:t>implementation</w:t>
            </w:r>
          </w:p>
        </w:tc>
        <w:tc>
          <w:tcPr>
            <w:tcW w:w="8545" w:type="dxa"/>
          </w:tcPr>
          <w:p w14:paraId="524FC280" w14:textId="5B875838" w:rsidR="00726D14" w:rsidRDefault="00726D14" w:rsidP="00726D14">
            <w:pPr>
              <w:pStyle w:val="NoSpacing"/>
            </w:pPr>
            <w:r>
              <w:t>Dependenc</w:t>
            </w:r>
            <w:r w:rsidR="00E077CD">
              <w:t>y needed</w:t>
            </w:r>
            <w:r>
              <w:t xml:space="preserve"> for entire app</w:t>
            </w:r>
          </w:p>
        </w:tc>
      </w:tr>
      <w:tr w:rsidR="00726D14" w14:paraId="0049A814" w14:textId="77777777" w:rsidTr="00726D14">
        <w:tc>
          <w:tcPr>
            <w:tcW w:w="2245" w:type="dxa"/>
          </w:tcPr>
          <w:p w14:paraId="6552AB9B" w14:textId="77777777" w:rsidR="00726D14" w:rsidRPr="00726D14" w:rsidRDefault="00726D14" w:rsidP="00726D14">
            <w:pPr>
              <w:shd w:val="clear" w:color="auto" w:fill="FFFFFF"/>
              <w:spacing w:line="285" w:lineRule="atLeast"/>
            </w:pPr>
          </w:p>
        </w:tc>
        <w:tc>
          <w:tcPr>
            <w:tcW w:w="8545" w:type="dxa"/>
          </w:tcPr>
          <w:p w14:paraId="2F8E4714" w14:textId="77777777" w:rsidR="00726D14" w:rsidRDefault="00726D14" w:rsidP="00726D14">
            <w:pPr>
              <w:pStyle w:val="NoSpacing"/>
            </w:pPr>
          </w:p>
        </w:tc>
      </w:tr>
    </w:tbl>
    <w:p w14:paraId="4480F846" w14:textId="7F612AE2" w:rsidR="00EB2101" w:rsidRDefault="00470A2E" w:rsidP="00470A2E">
      <w:pPr>
        <w:pStyle w:val="NoSpacing"/>
      </w:pPr>
      <w:r>
        <w:t>Like</w:t>
      </w:r>
      <w:r w:rsidR="00EB2101">
        <w:t xml:space="preserve"> scopes – we have configuration in gradle.</w:t>
      </w:r>
      <w:r w:rsidR="006D0FA4">
        <w:t xml:space="preserve"> Gradle configuration are more granular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2022"/>
        <w:gridCol w:w="7825"/>
      </w:tblGrid>
      <w:tr w:rsidR="006D0FA4" w14:paraId="3FA382F2" w14:textId="3D5A3A9B" w:rsidTr="006D0FA4">
        <w:tc>
          <w:tcPr>
            <w:tcW w:w="943" w:type="dxa"/>
          </w:tcPr>
          <w:p w14:paraId="05E2AAB8" w14:textId="432C45E0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MAVEN SCOPES</w:t>
            </w:r>
          </w:p>
        </w:tc>
        <w:tc>
          <w:tcPr>
            <w:tcW w:w="2022" w:type="dxa"/>
          </w:tcPr>
          <w:p w14:paraId="63BC089E" w14:textId="1046EC2A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470A2E">
              <w:rPr>
                <w:b/>
                <w:bCs/>
                <w:sz w:val="20"/>
                <w:szCs w:val="20"/>
              </w:rPr>
              <w:t>GRADLE CONFIGURATION</w:t>
            </w:r>
          </w:p>
        </w:tc>
        <w:tc>
          <w:tcPr>
            <w:tcW w:w="7825" w:type="dxa"/>
          </w:tcPr>
          <w:p w14:paraId="49873283" w14:textId="1B558FFF" w:rsidR="006D0FA4" w:rsidRPr="00470A2E" w:rsidRDefault="006D0FA4" w:rsidP="00470A2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6D0FA4" w14:paraId="31F3751F" w14:textId="6D3B4DBF" w:rsidTr="006D0FA4">
        <w:tc>
          <w:tcPr>
            <w:tcW w:w="943" w:type="dxa"/>
          </w:tcPr>
          <w:p w14:paraId="7EE346D1" w14:textId="5EDD9A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compile</w:t>
            </w:r>
          </w:p>
        </w:tc>
        <w:tc>
          <w:tcPr>
            <w:tcW w:w="2022" w:type="dxa"/>
          </w:tcPr>
          <w:p w14:paraId="6E9038A8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470A2E">
              <w:rPr>
                <w:sz w:val="20"/>
                <w:szCs w:val="20"/>
              </w:rPr>
              <w:t>Implementation ,</w:t>
            </w:r>
            <w:proofErr w:type="gramEnd"/>
            <w:r w:rsidRPr="00470A2E">
              <w:rPr>
                <w:sz w:val="20"/>
                <w:szCs w:val="20"/>
              </w:rPr>
              <w:t xml:space="preserve"> </w:t>
            </w:r>
          </w:p>
          <w:p w14:paraId="7020B603" w14:textId="0765FC64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testImplementation</w:t>
            </w:r>
            <w:proofErr w:type="spellEnd"/>
          </w:p>
        </w:tc>
        <w:tc>
          <w:tcPr>
            <w:tcW w:w="7825" w:type="dxa"/>
          </w:tcPr>
          <w:p w14:paraId="17227B72" w14:textId="77777777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747347B6" w14:textId="47F220EF" w:rsidTr="006D0FA4">
        <w:tc>
          <w:tcPr>
            <w:tcW w:w="943" w:type="dxa"/>
          </w:tcPr>
          <w:p w14:paraId="63E0EC9E" w14:textId="67F854F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provided</w:t>
            </w:r>
          </w:p>
        </w:tc>
        <w:tc>
          <w:tcPr>
            <w:tcW w:w="2022" w:type="dxa"/>
          </w:tcPr>
          <w:p w14:paraId="3A3EF96D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70A2E">
              <w:rPr>
                <w:sz w:val="20"/>
                <w:szCs w:val="20"/>
              </w:rPr>
              <w:t>compileOnly</w:t>
            </w:r>
            <w:proofErr w:type="spellEnd"/>
            <w:r w:rsidRPr="00470A2E">
              <w:rPr>
                <w:sz w:val="20"/>
                <w:szCs w:val="20"/>
              </w:rPr>
              <w:t xml:space="preserve"> ,</w:t>
            </w:r>
            <w:proofErr w:type="gramEnd"/>
            <w:r w:rsidRPr="00470A2E">
              <w:rPr>
                <w:sz w:val="20"/>
                <w:szCs w:val="20"/>
              </w:rPr>
              <w:t xml:space="preserve"> </w:t>
            </w:r>
          </w:p>
          <w:p w14:paraId="46E258BE" w14:textId="7B4FAA23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runtimeOnly</w:t>
            </w:r>
            <w:proofErr w:type="spellEnd"/>
          </w:p>
        </w:tc>
        <w:tc>
          <w:tcPr>
            <w:tcW w:w="7825" w:type="dxa"/>
          </w:tcPr>
          <w:p w14:paraId="2EE63FBA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2044181E" w14:textId="069DC40D" w:rsidTr="006D0FA4">
        <w:tc>
          <w:tcPr>
            <w:tcW w:w="943" w:type="dxa"/>
          </w:tcPr>
          <w:p w14:paraId="3DFF8A42" w14:textId="73737E75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runtime</w:t>
            </w:r>
          </w:p>
        </w:tc>
        <w:tc>
          <w:tcPr>
            <w:tcW w:w="2022" w:type="dxa"/>
          </w:tcPr>
          <w:p w14:paraId="47D04731" w14:textId="77777777" w:rsidR="006D0FA4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testCompileOnly</w:t>
            </w:r>
            <w:proofErr w:type="spellEnd"/>
            <w:r w:rsidRPr="00470A2E">
              <w:rPr>
                <w:sz w:val="20"/>
                <w:szCs w:val="20"/>
              </w:rPr>
              <w:t>,</w:t>
            </w:r>
          </w:p>
          <w:p w14:paraId="0F67E836" w14:textId="1CF3960E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 xml:space="preserve"> </w:t>
            </w:r>
            <w:proofErr w:type="spellStart"/>
            <w:r w:rsidRPr="00470A2E">
              <w:rPr>
                <w:sz w:val="20"/>
                <w:szCs w:val="20"/>
              </w:rPr>
              <w:t>testRuntimeOnly</w:t>
            </w:r>
            <w:proofErr w:type="spellEnd"/>
          </w:p>
        </w:tc>
        <w:tc>
          <w:tcPr>
            <w:tcW w:w="7825" w:type="dxa"/>
          </w:tcPr>
          <w:p w14:paraId="6D76DC4B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  <w:tr w:rsidR="006D0FA4" w14:paraId="565BD651" w14:textId="30135C15" w:rsidTr="006D0FA4">
        <w:trPr>
          <w:trHeight w:val="70"/>
        </w:trPr>
        <w:tc>
          <w:tcPr>
            <w:tcW w:w="943" w:type="dxa"/>
          </w:tcPr>
          <w:p w14:paraId="4D2CFFAF" w14:textId="670185C8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r w:rsidRPr="00470A2E">
              <w:rPr>
                <w:sz w:val="20"/>
                <w:szCs w:val="20"/>
              </w:rPr>
              <w:t>test</w:t>
            </w:r>
          </w:p>
        </w:tc>
        <w:tc>
          <w:tcPr>
            <w:tcW w:w="2022" w:type="dxa"/>
          </w:tcPr>
          <w:p w14:paraId="5259B404" w14:textId="1F37AE5F" w:rsidR="006D0FA4" w:rsidRPr="00470A2E" w:rsidRDefault="006D0FA4" w:rsidP="00470A2E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470A2E">
              <w:rPr>
                <w:sz w:val="20"/>
                <w:szCs w:val="20"/>
              </w:rPr>
              <w:t>Api</w:t>
            </w:r>
            <w:proofErr w:type="spellEnd"/>
            <w:r w:rsidRPr="00470A2E">
              <w:rPr>
                <w:sz w:val="20"/>
                <w:szCs w:val="20"/>
              </w:rPr>
              <w:t>(compile)</w:t>
            </w:r>
          </w:p>
        </w:tc>
        <w:tc>
          <w:tcPr>
            <w:tcW w:w="7825" w:type="dxa"/>
          </w:tcPr>
          <w:p w14:paraId="71C05A28" w14:textId="77777777" w:rsidR="006D0FA4" w:rsidRPr="00470A2E" w:rsidRDefault="006D0FA4" w:rsidP="006D0FA4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F5D43F9" w14:textId="5F01009A" w:rsidR="00CB326B" w:rsidRDefault="00CB326B" w:rsidP="00CB326B">
      <w:pPr>
        <w:pStyle w:val="Heading3"/>
        <w:pBdr>
          <w:bottom w:val="single" w:sz="6" w:space="1" w:color="auto"/>
        </w:pBdr>
      </w:pPr>
      <w:bookmarkStart w:id="7" w:name="_Toc79403411"/>
      <w:r>
        <w:t>REPOSITORIES</w:t>
      </w:r>
      <w:bookmarkEnd w:id="7"/>
      <w:r>
        <w:t xml:space="preserve"> </w:t>
      </w:r>
    </w:p>
    <w:p w14:paraId="5F75694F" w14:textId="3655F78E" w:rsidR="00CB326B" w:rsidRDefault="00CB326B" w:rsidP="00CB326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8234"/>
      </w:tblGrid>
      <w:tr w:rsidR="00CB326B" w14:paraId="18665E2F" w14:textId="77777777" w:rsidTr="00871499">
        <w:tc>
          <w:tcPr>
            <w:tcW w:w="2335" w:type="dxa"/>
          </w:tcPr>
          <w:p w14:paraId="63D8AEB5" w14:textId="0A86F357" w:rsidR="00CB326B" w:rsidRDefault="00751CE2" w:rsidP="00CB326B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3200C8" wp14:editId="0153E39E">
                  <wp:extent cx="1476375" cy="6000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5" w:type="dxa"/>
          </w:tcPr>
          <w:p w14:paraId="40BD1F10" w14:textId="1C2B0F60" w:rsidR="00CB326B" w:rsidRDefault="00CB326B" w:rsidP="00CB326B">
            <w:pPr>
              <w:pStyle w:val="NoSpacing"/>
              <w:numPr>
                <w:ilvl w:val="0"/>
                <w:numId w:val="30"/>
              </w:numPr>
            </w:pPr>
            <w:r>
              <w:t xml:space="preserve">All the dependencies are downloaded from a central repository. The repos can be Maven, Ivy or </w:t>
            </w:r>
            <w:proofErr w:type="spellStart"/>
            <w:r>
              <w:t>JCenter</w:t>
            </w:r>
            <w:proofErr w:type="spellEnd"/>
          </w:p>
          <w:p w14:paraId="0AB3378A" w14:textId="23BAF45E" w:rsidR="00CB326B" w:rsidRDefault="00E17DEB" w:rsidP="003D7F66">
            <w:pPr>
              <w:pStyle w:val="NoSpacing"/>
              <w:numPr>
                <w:ilvl w:val="0"/>
                <w:numId w:val="30"/>
              </w:numPr>
            </w:pPr>
            <w:r>
              <w:t>It can be a file repository (Folder in local machine)</w:t>
            </w:r>
            <w:r w:rsidR="00871499">
              <w:t>. In local machine Gradle stores/</w:t>
            </w:r>
            <w:r w:rsidR="002079AC">
              <w:t>caches</w:t>
            </w:r>
            <w:r w:rsidR="00871499">
              <w:t xml:space="preserve"> the dependency</w:t>
            </w:r>
            <w:r w:rsidR="00B96BA3">
              <w:t xml:space="preserve"> or transitive </w:t>
            </w:r>
            <w:proofErr w:type="gramStart"/>
            <w:r w:rsidR="00B96BA3">
              <w:t xml:space="preserve">dependency </w:t>
            </w:r>
            <w:r w:rsidR="00871499">
              <w:t xml:space="preserve"> jars</w:t>
            </w:r>
            <w:proofErr w:type="gramEnd"/>
            <w:r w:rsidR="00871499">
              <w:t xml:space="preserve"> in “.gradle</w:t>
            </w:r>
            <w:r w:rsidR="002079AC">
              <w:t>/caches</w:t>
            </w:r>
            <w:r w:rsidR="00871499">
              <w:t>” folder in users directory.</w:t>
            </w:r>
          </w:p>
        </w:tc>
      </w:tr>
      <w:tr w:rsidR="00950FD2" w14:paraId="15CA53EA" w14:textId="77777777" w:rsidTr="00871499">
        <w:tc>
          <w:tcPr>
            <w:tcW w:w="2335" w:type="dxa"/>
          </w:tcPr>
          <w:p w14:paraId="6E3391EB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>repositories {</w:t>
            </w:r>
          </w:p>
          <w:p w14:paraId="4B71DB6F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mavenCentral()</w:t>
            </w:r>
          </w:p>
          <w:p w14:paraId="69FBFCED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jcenter()</w:t>
            </w:r>
          </w:p>
          <w:p w14:paraId="0322F481" w14:textId="77777777" w:rsidR="00891521" w:rsidRPr="00EB2101" w:rsidRDefault="00891521" w:rsidP="00891521">
            <w:pPr>
              <w:pStyle w:val="NoSpacing"/>
              <w:rPr>
                <w:noProof/>
                <w:sz w:val="20"/>
                <w:szCs w:val="20"/>
              </w:rPr>
            </w:pPr>
            <w:r w:rsidRPr="00EB2101">
              <w:rPr>
                <w:noProof/>
                <w:sz w:val="20"/>
                <w:szCs w:val="20"/>
              </w:rPr>
              <w:t xml:space="preserve">    mavenLocal()</w:t>
            </w:r>
          </w:p>
          <w:p w14:paraId="311EE32D" w14:textId="6F0ABB9F" w:rsidR="00950FD2" w:rsidRDefault="00891521" w:rsidP="00891521">
            <w:pPr>
              <w:pStyle w:val="NoSpacing"/>
              <w:rPr>
                <w:noProof/>
              </w:rPr>
            </w:pPr>
            <w:r w:rsidRPr="00EB2101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8455" w:type="dxa"/>
          </w:tcPr>
          <w:p w14:paraId="08FE1077" w14:textId="74953551" w:rsidR="00950FD2" w:rsidRDefault="00891521" w:rsidP="00891521">
            <w:pPr>
              <w:pStyle w:val="NoSpacing"/>
              <w:numPr>
                <w:ilvl w:val="0"/>
                <w:numId w:val="31"/>
              </w:numPr>
            </w:pPr>
            <w:r>
              <w:t xml:space="preserve">We can add multiple </w:t>
            </w:r>
            <w:proofErr w:type="gramStart"/>
            <w:r>
              <w:t>repositories .</w:t>
            </w:r>
            <w:proofErr w:type="gramEnd"/>
            <w:r>
              <w:t xml:space="preserve"> They work as a fallback of each other. For </w:t>
            </w:r>
            <w:proofErr w:type="gramStart"/>
            <w:r>
              <w:t>ex..</w:t>
            </w:r>
            <w:proofErr w:type="gramEnd"/>
            <w:r>
              <w:t xml:space="preserve"> if the dependency is not found in maven central </w:t>
            </w:r>
            <w:r w:rsidR="00EB2101">
              <w:t>- gradle</w:t>
            </w:r>
            <w:r>
              <w:t xml:space="preserve"> will look for it in </w:t>
            </w:r>
            <w:proofErr w:type="spellStart"/>
            <w:proofErr w:type="gramStart"/>
            <w:r>
              <w:t>Jcenter</w:t>
            </w:r>
            <w:proofErr w:type="spellEnd"/>
            <w:r>
              <w:t xml:space="preserve"> ,</w:t>
            </w:r>
            <w:proofErr w:type="gramEnd"/>
          </w:p>
        </w:tc>
      </w:tr>
    </w:tbl>
    <w:p w14:paraId="046712F4" w14:textId="41577E3B" w:rsidR="00C74261" w:rsidRDefault="00555DA6" w:rsidP="00555DA6">
      <w:pPr>
        <w:pStyle w:val="Heading2"/>
        <w:pBdr>
          <w:bottom w:val="single" w:sz="6" w:space="1" w:color="auto"/>
        </w:pBdr>
      </w:pPr>
      <w:bookmarkStart w:id="8" w:name="_Toc79403412"/>
      <w:r>
        <w:t>BUILD PHASES IN GRADLE</w:t>
      </w:r>
      <w:bookmarkEnd w:id="8"/>
    </w:p>
    <w:p w14:paraId="1B4402B5" w14:textId="51BCC942" w:rsidR="00555DA6" w:rsidRDefault="000A5AE8" w:rsidP="000A5AE8">
      <w:pPr>
        <w:jc w:val="center"/>
      </w:pPr>
      <w:r>
        <w:rPr>
          <w:noProof/>
        </w:rPr>
        <w:drawing>
          <wp:inline distT="0" distB="0" distL="0" distR="0" wp14:anchorId="4945D263" wp14:editId="7855A814">
            <wp:extent cx="3771900" cy="75974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7707" cy="7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89419F" w14:paraId="41844EB4" w14:textId="77777777" w:rsidTr="0089419F">
        <w:tc>
          <w:tcPr>
            <w:tcW w:w="1615" w:type="dxa"/>
          </w:tcPr>
          <w:p w14:paraId="2CBB4E7E" w14:textId="61098857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lastRenderedPageBreak/>
              <w:t>BUILD PHASES</w:t>
            </w:r>
          </w:p>
        </w:tc>
        <w:tc>
          <w:tcPr>
            <w:tcW w:w="9175" w:type="dxa"/>
          </w:tcPr>
          <w:p w14:paraId="28BEF9DD" w14:textId="6B7184F2" w:rsidR="0089419F" w:rsidRPr="0089419F" w:rsidRDefault="0089419F" w:rsidP="0089419F">
            <w:pPr>
              <w:jc w:val="center"/>
              <w:rPr>
                <w:b/>
                <w:bCs/>
              </w:rPr>
            </w:pPr>
            <w:r w:rsidRPr="0089419F">
              <w:rPr>
                <w:b/>
                <w:bCs/>
              </w:rPr>
              <w:t>DESCRIPTION</w:t>
            </w:r>
          </w:p>
        </w:tc>
      </w:tr>
      <w:tr w:rsidR="0089419F" w14:paraId="495D2AE7" w14:textId="77777777" w:rsidTr="0089419F">
        <w:tc>
          <w:tcPr>
            <w:tcW w:w="1615" w:type="dxa"/>
          </w:tcPr>
          <w:p w14:paraId="0BCC2ACF" w14:textId="1F6307D1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INITIALIZATION</w:t>
            </w:r>
          </w:p>
        </w:tc>
        <w:tc>
          <w:tcPr>
            <w:tcW w:w="9175" w:type="dxa"/>
          </w:tcPr>
          <w:p w14:paraId="3292EB64" w14:textId="5DE2D979" w:rsidR="0089419F" w:rsidRDefault="002146B5" w:rsidP="0089419F">
            <w:pPr>
              <w:pStyle w:val="NoSpacing"/>
            </w:pPr>
            <w:r>
              <w:t>G</w:t>
            </w:r>
            <w:r w:rsidR="0089419F">
              <w:t xml:space="preserve">radle creates a dedicated “project” object for each module declared in the </w:t>
            </w:r>
            <w:proofErr w:type="spellStart"/>
            <w:proofErr w:type="gramStart"/>
            <w:r w:rsidR="0089419F">
              <w:t>settings.gradle</w:t>
            </w:r>
            <w:proofErr w:type="spellEnd"/>
            <w:proofErr w:type="gramEnd"/>
          </w:p>
        </w:tc>
      </w:tr>
      <w:tr w:rsidR="0089419F" w14:paraId="2922F1AA" w14:textId="77777777" w:rsidTr="0089419F">
        <w:tc>
          <w:tcPr>
            <w:tcW w:w="1615" w:type="dxa"/>
          </w:tcPr>
          <w:p w14:paraId="1643B603" w14:textId="33589B03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CONFIGURATION</w:t>
            </w:r>
          </w:p>
        </w:tc>
        <w:tc>
          <w:tcPr>
            <w:tcW w:w="9175" w:type="dxa"/>
          </w:tcPr>
          <w:p w14:paraId="3EAA5F9D" w14:textId="50D2CB62" w:rsidR="0089419F" w:rsidRDefault="0089419F" w:rsidP="0089419F">
            <w:pPr>
              <w:pStyle w:val="NoSpacing"/>
            </w:pPr>
            <w:r>
              <w:t xml:space="preserve">Gradle reads all the tasks needed to run a build and creates </w:t>
            </w:r>
            <w:r w:rsidRPr="002146B5">
              <w:rPr>
                <w:b/>
                <w:bCs/>
                <w:i/>
                <w:iCs/>
              </w:rPr>
              <w:t>DAG</w:t>
            </w:r>
            <w:r w:rsidR="002146B5">
              <w:rPr>
                <w:b/>
                <w:bCs/>
                <w:i/>
                <w:iCs/>
              </w:rPr>
              <w:t xml:space="preserve"> </w:t>
            </w:r>
            <w:r w:rsidRPr="002146B5">
              <w:rPr>
                <w:b/>
                <w:bCs/>
                <w:i/>
                <w:iCs/>
              </w:rPr>
              <w:t xml:space="preserve">(Direct Acyclic </w:t>
            </w:r>
            <w:r w:rsidR="002146B5" w:rsidRPr="002146B5">
              <w:rPr>
                <w:b/>
                <w:bCs/>
                <w:i/>
                <w:iCs/>
              </w:rPr>
              <w:t>Graph)</w:t>
            </w:r>
            <w:r w:rsidR="002146B5">
              <w:t xml:space="preserve"> –</w:t>
            </w:r>
            <w:r>
              <w:t xml:space="preserve"> To make sure the tasks are not cyclic and avoid gradle to go in infinite loop.</w:t>
            </w:r>
          </w:p>
        </w:tc>
      </w:tr>
      <w:tr w:rsidR="0089419F" w14:paraId="165C5449" w14:textId="77777777" w:rsidTr="0089419F">
        <w:tc>
          <w:tcPr>
            <w:tcW w:w="1615" w:type="dxa"/>
          </w:tcPr>
          <w:p w14:paraId="3C9DC240" w14:textId="2F268F69" w:rsidR="0089419F" w:rsidRPr="0089419F" w:rsidRDefault="0089419F" w:rsidP="0089419F">
            <w:pPr>
              <w:rPr>
                <w:b/>
                <w:bCs/>
              </w:rPr>
            </w:pPr>
            <w:r w:rsidRPr="0089419F">
              <w:rPr>
                <w:b/>
                <w:bCs/>
              </w:rPr>
              <w:t>EXECUTION</w:t>
            </w:r>
          </w:p>
        </w:tc>
        <w:tc>
          <w:tcPr>
            <w:tcW w:w="9175" w:type="dxa"/>
          </w:tcPr>
          <w:p w14:paraId="0B31F3A2" w14:textId="3A07F638" w:rsidR="0089419F" w:rsidRDefault="0089419F" w:rsidP="0089419F">
            <w:r>
              <w:t>Gradle run all the tasks in execution phase.</w:t>
            </w:r>
          </w:p>
        </w:tc>
      </w:tr>
    </w:tbl>
    <w:p w14:paraId="1EAD368D" w14:textId="3BAAB9E1" w:rsidR="0089419F" w:rsidRDefault="002679EF" w:rsidP="0044499E">
      <w:pPr>
        <w:pStyle w:val="Heading3"/>
        <w:pBdr>
          <w:bottom w:val="single" w:sz="6" w:space="1" w:color="auto"/>
        </w:pBdr>
      </w:pPr>
      <w:r>
        <w:t>EXAMPLE</w:t>
      </w:r>
    </w:p>
    <w:p w14:paraId="5B4B5E51" w14:textId="77777777" w:rsidR="0044499E" w:rsidRDefault="0044499E" w:rsidP="002679EF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5755"/>
      </w:tblGrid>
      <w:tr w:rsidR="002679EF" w14:paraId="7328ADE5" w14:textId="77777777" w:rsidTr="0044499E">
        <w:tc>
          <w:tcPr>
            <w:tcW w:w="5035" w:type="dxa"/>
          </w:tcPr>
          <w:p w14:paraId="50BC7F8D" w14:textId="1479B4DD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"Start -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Configuration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 Phase"</w:t>
            </w:r>
          </w:p>
          <w:p w14:paraId="6A7621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FF"/>
                <w:sz w:val="20"/>
                <w:szCs w:val="20"/>
              </w:rPr>
              <w:t>task</w:t>
            </w: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firstTask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{</w:t>
            </w:r>
            <w:proofErr w:type="gramEnd"/>
          </w:p>
          <w:p w14:paraId="50E7B7EC" w14:textId="7B23A439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"Hello </w:t>
            </w:r>
            <w:proofErr w:type="gramStart"/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From</w:t>
            </w:r>
            <w:proofErr w:type="gramEnd"/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 Groovy Task -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Configuration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 Phase"</w:t>
            </w:r>
          </w:p>
          <w:p w14:paraId="6487C0BC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doFirst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){</w:t>
            </w:r>
          </w:p>
          <w:p w14:paraId="46F9CAA2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</w:t>
            </w:r>
            <w:proofErr w:type="spellStart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doFirst</w:t>
            </w:r>
            <w:proofErr w:type="spellEnd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 - Execution Phase"</w:t>
            </w:r>
          </w:p>
          <w:p w14:paraId="77DF76A0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14953E87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doLast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){</w:t>
            </w:r>
          </w:p>
          <w:p w14:paraId="3C8C8048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"</w:t>
            </w:r>
            <w:proofErr w:type="spellStart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doLast</w:t>
            </w:r>
            <w:proofErr w:type="spellEnd"/>
            <w:r w:rsidRPr="0044499E">
              <w:rPr>
                <w:rFonts w:eastAsia="Times New Roman" w:cstheme="minorHAnsi"/>
                <w:color w:val="A31515"/>
                <w:sz w:val="20"/>
                <w:szCs w:val="20"/>
                <w:highlight w:val="yellow"/>
              </w:rPr>
              <w:t> - Execution Phase"</w:t>
            </w:r>
          </w:p>
          <w:p w14:paraId="75222FAE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}</w:t>
            </w:r>
          </w:p>
          <w:p w14:paraId="3B8C2B22" w14:textId="04ED817C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   </w:t>
            </w: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"Bye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from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 Groovy Task -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Configuration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 Phase"</w:t>
            </w:r>
          </w:p>
          <w:p w14:paraId="0B5F9A2F" w14:textId="77777777" w:rsidR="0044499E" w:rsidRPr="0044499E" w:rsidRDefault="0044499E" w:rsidP="0044499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}</w:t>
            </w:r>
          </w:p>
          <w:p w14:paraId="20C2D976" w14:textId="4B9F5C3A" w:rsidR="002679EF" w:rsidRPr="0044499E" w:rsidRDefault="0044499E" w:rsidP="004449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println</w:t>
            </w:r>
            <w:proofErr w:type="spellEnd"/>
            <w:r w:rsidRPr="0044499E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44499E">
              <w:rPr>
                <w:rFonts w:eastAsia="Times New Roman" w:cstheme="minorHAnsi"/>
                <w:color w:val="A31515"/>
                <w:sz w:val="20"/>
                <w:szCs w:val="20"/>
              </w:rPr>
              <w:t>"End"</w:t>
            </w:r>
          </w:p>
        </w:tc>
        <w:tc>
          <w:tcPr>
            <w:tcW w:w="5755" w:type="dxa"/>
          </w:tcPr>
          <w:p w14:paraId="42A64A2D" w14:textId="2B038C83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24D63" wp14:editId="1ECFB9F7">
                  <wp:extent cx="3517265" cy="1645920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26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9AAFA" w14:textId="77777777" w:rsidR="002679EF" w:rsidRDefault="002679EF" w:rsidP="002679EF">
            <w:pPr>
              <w:pStyle w:val="NoSpacing"/>
              <w:rPr>
                <w:noProof/>
              </w:rPr>
            </w:pPr>
          </w:p>
          <w:p w14:paraId="6E1D3FE2" w14:textId="3DA5E420" w:rsidR="0044499E" w:rsidRDefault="0044499E" w:rsidP="002679EF">
            <w:pPr>
              <w:pStyle w:val="NoSpacing"/>
              <w:rPr>
                <w:noProof/>
              </w:rPr>
            </w:pPr>
            <w:r>
              <w:rPr>
                <w:noProof/>
              </w:rPr>
              <w:t>All the statement in doFirst() and doLast() will execute in execution phase – rest get executed on configuration phase</w:t>
            </w:r>
          </w:p>
        </w:tc>
      </w:tr>
    </w:tbl>
    <w:p w14:paraId="3B04F143" w14:textId="77777777" w:rsidR="002679EF" w:rsidRDefault="002679EF" w:rsidP="002679EF">
      <w:pPr>
        <w:pStyle w:val="NoSpacing"/>
      </w:pPr>
    </w:p>
    <w:p w14:paraId="0FED1077" w14:textId="5A9A50A1" w:rsidR="00B75169" w:rsidRDefault="005E6EEB" w:rsidP="00B75169">
      <w:pPr>
        <w:pStyle w:val="Heading2"/>
        <w:pBdr>
          <w:bottom w:val="single" w:sz="6" w:space="1" w:color="auto"/>
        </w:pBdr>
      </w:pPr>
      <w:bookmarkStart w:id="9" w:name="_Toc79403413"/>
      <w:r>
        <w:t xml:space="preserve">APACHE </w:t>
      </w:r>
      <w:r w:rsidR="00B75169">
        <w:t>GROOVY BASICS</w:t>
      </w:r>
      <w:bookmarkEnd w:id="9"/>
    </w:p>
    <w:p w14:paraId="3ED4D3B5" w14:textId="77777777" w:rsidR="00563B39" w:rsidRDefault="00563B39" w:rsidP="00054AFA">
      <w:pPr>
        <w:pStyle w:val="NoSpacing"/>
        <w:numPr>
          <w:ilvl w:val="0"/>
          <w:numId w:val="3"/>
        </w:numPr>
      </w:pPr>
    </w:p>
    <w:p w14:paraId="3EAB7A8E" w14:textId="337F89C3" w:rsidR="00054AFA" w:rsidRDefault="00054AFA" w:rsidP="00054AFA">
      <w:pPr>
        <w:pStyle w:val="NoSpacing"/>
        <w:numPr>
          <w:ilvl w:val="0"/>
          <w:numId w:val="3"/>
        </w:numPr>
      </w:pPr>
      <w:r>
        <w:t xml:space="preserve">Groovy can be downloaded as binary or as an installer. </w:t>
      </w:r>
    </w:p>
    <w:p w14:paraId="10599455" w14:textId="64AD7D25" w:rsidR="00054AFA" w:rsidRDefault="00054AFA" w:rsidP="00054AFA">
      <w:pPr>
        <w:pStyle w:val="NoSpacing"/>
        <w:numPr>
          <w:ilvl w:val="0"/>
          <w:numId w:val="3"/>
        </w:numPr>
      </w:pPr>
      <w:r>
        <w:t xml:space="preserve">For windows- Update the “PATH” environment variable to point the “bin” directory of the </w:t>
      </w:r>
    </w:p>
    <w:p w14:paraId="6EA6D8FE" w14:textId="454C5554" w:rsidR="00054AFA" w:rsidRDefault="00054AFA" w:rsidP="00054AFA">
      <w:pPr>
        <w:pStyle w:val="Heading3"/>
        <w:pBdr>
          <w:bottom w:val="single" w:sz="6" w:space="1" w:color="auto"/>
        </w:pBdr>
      </w:pPr>
      <w:bookmarkStart w:id="10" w:name="_Toc79403414"/>
      <w:r>
        <w:t>GROOVY SHELL</w:t>
      </w:r>
      <w:bookmarkEnd w:id="10"/>
    </w:p>
    <w:p w14:paraId="404E82CE" w14:textId="565281C0" w:rsidR="00E83515" w:rsidRDefault="00E83515" w:rsidP="00E8351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6284"/>
      </w:tblGrid>
      <w:tr w:rsidR="004C0C8C" w14:paraId="7A0C0A55" w14:textId="77777777" w:rsidTr="004C0C8C">
        <w:tc>
          <w:tcPr>
            <w:tcW w:w="4506" w:type="dxa"/>
          </w:tcPr>
          <w:p w14:paraId="127BCBBF" w14:textId="29ED0A34" w:rsidR="004C0C8C" w:rsidRDefault="004C0C8C" w:rsidP="00E8351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5AD235E" wp14:editId="0B3B7A8D">
                  <wp:extent cx="2343150" cy="88904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92" cy="90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 w:val="restart"/>
          </w:tcPr>
          <w:p w14:paraId="7220DEF2" w14:textId="4F48165E" w:rsidR="004C0C8C" w:rsidRDefault="004C0C8C" w:rsidP="004C0C8C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proofErr w:type="gramStart"/>
            <w:r w:rsidRPr="004C0C8C">
              <w:rPr>
                <w:b/>
                <w:bCs/>
                <w:i/>
                <w:iCs/>
              </w:rPr>
              <w:t>groovysh</w:t>
            </w:r>
            <w:proofErr w:type="spellEnd"/>
            <w:r>
              <w:rPr>
                <w:b/>
                <w:bCs/>
              </w:rPr>
              <w:t xml:space="preserve"> </w:t>
            </w:r>
            <w:r w:rsidRPr="004C0C8C">
              <w:rPr>
                <w:b/>
                <w:bCs/>
              </w:rPr>
              <w:t xml:space="preserve"> –</w:t>
            </w:r>
            <w:proofErr w:type="gramEnd"/>
            <w:r w:rsidRPr="004C0C8C">
              <w:rPr>
                <w:b/>
                <w:bCs/>
              </w:rPr>
              <w:t xml:space="preserve"> to Start Groovy shell</w:t>
            </w:r>
          </w:p>
          <w:p w14:paraId="1B8EE0F4" w14:textId="77777777" w:rsidR="004C0C8C" w:rsidRPr="004C0C8C" w:rsidRDefault="004C0C8C" w:rsidP="004C0C8C">
            <w:pPr>
              <w:pStyle w:val="NoSpacing"/>
              <w:ind w:left="360"/>
              <w:jc w:val="center"/>
              <w:rPr>
                <w:b/>
                <w:bCs/>
              </w:rPr>
            </w:pPr>
          </w:p>
          <w:p w14:paraId="2019A4B8" w14:textId="1A607653" w:rsidR="004C0C8C" w:rsidRDefault="003D7F66" w:rsidP="00E83515">
            <w:pPr>
              <w:pStyle w:val="NoSpacing"/>
              <w:numPr>
                <w:ilvl w:val="0"/>
                <w:numId w:val="5"/>
              </w:numPr>
            </w:pPr>
            <w:hyperlink r:id="rId21" w:history="1">
              <w:r w:rsidR="004C0C8C" w:rsidRPr="002F3E31">
                <w:rPr>
                  <w:rStyle w:val="Hyperlink"/>
                </w:rPr>
                <w:t>http://groovy-lang.org/groovysh.html</w:t>
              </w:r>
            </w:hyperlink>
            <w:r w:rsidR="004C0C8C">
              <w:t xml:space="preserve"> </w:t>
            </w:r>
          </w:p>
          <w:p w14:paraId="12D0DDFF" w14:textId="649521C9" w:rsidR="004C0C8C" w:rsidRPr="00054AFA" w:rsidRDefault="004C0C8C" w:rsidP="00E83515">
            <w:pPr>
              <w:pStyle w:val="NoSpacing"/>
              <w:numPr>
                <w:ilvl w:val="0"/>
                <w:numId w:val="5"/>
              </w:numPr>
            </w:pPr>
            <w:r w:rsidRPr="009C5CF6">
              <w:t>The Groovy Shell, aka. </w:t>
            </w:r>
            <w:proofErr w:type="spellStart"/>
            <w:r w:rsidRPr="009C5CF6">
              <w:rPr>
                <w:b/>
                <w:bCs/>
                <w:i/>
                <w:iCs/>
              </w:rPr>
              <w:t>groovysh</w:t>
            </w:r>
            <w:proofErr w:type="spellEnd"/>
            <w:r w:rsidRPr="009C5CF6">
              <w:t> is a command-line application which allows easy access to evaluate Groovy expressions, define classes, and run simple experiments.</w:t>
            </w:r>
          </w:p>
          <w:p w14:paraId="5839CE15" w14:textId="62D69E6E" w:rsidR="004C0C8C" w:rsidRDefault="004C0C8C" w:rsidP="004C0C8C">
            <w:pPr>
              <w:pStyle w:val="NoSpacing"/>
              <w:numPr>
                <w:ilvl w:val="0"/>
                <w:numId w:val="5"/>
              </w:numPr>
            </w:pPr>
            <w:r>
              <w:t xml:space="preserve">For multiline code – groovy will not start the compilation until it not completed. Hence it </w:t>
            </w:r>
            <w:proofErr w:type="gramStart"/>
            <w:r>
              <w:t>allow</w:t>
            </w:r>
            <w:proofErr w:type="gramEnd"/>
            <w:r>
              <w:t xml:space="preserve"> as write the statement after pressing </w:t>
            </w:r>
            <w:r w:rsidRPr="004C0C8C">
              <w:rPr>
                <w:b/>
                <w:bCs/>
                <w:i/>
                <w:iCs/>
              </w:rPr>
              <w:t>Enter Key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till the statement is </w:t>
            </w:r>
            <w:r w:rsidR="00BA4779">
              <w:t>completed (</w:t>
            </w:r>
            <w:r w:rsidR="008A40CA">
              <w:t>highlighted)</w:t>
            </w:r>
          </w:p>
          <w:p w14:paraId="32441CA7" w14:textId="21295974" w:rsidR="00BA4779" w:rsidRDefault="00BA4779" w:rsidP="004C0C8C">
            <w:pPr>
              <w:pStyle w:val="NoSpacing"/>
              <w:numPr>
                <w:ilvl w:val="0"/>
                <w:numId w:val="5"/>
              </w:numPr>
            </w:pPr>
            <w:r>
              <w:t>This does not create any executable file.</w:t>
            </w:r>
          </w:p>
        </w:tc>
      </w:tr>
      <w:tr w:rsidR="00022D19" w14:paraId="7BDDC520" w14:textId="77777777" w:rsidTr="00022D19">
        <w:trPr>
          <w:trHeight w:val="1110"/>
        </w:trPr>
        <w:tc>
          <w:tcPr>
            <w:tcW w:w="4506" w:type="dxa"/>
            <w:vMerge w:val="restart"/>
          </w:tcPr>
          <w:p w14:paraId="0D987497" w14:textId="1B4609A9" w:rsidR="00022D19" w:rsidRDefault="00022D19" w:rsidP="008D1692">
            <w:pPr>
              <w:pStyle w:val="NoSpacing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D578F" wp14:editId="7444E781">
                  <wp:extent cx="2714625" cy="1476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/>
          </w:tcPr>
          <w:p w14:paraId="2CBD7928" w14:textId="77777777" w:rsidR="00022D19" w:rsidRDefault="00022D19" w:rsidP="00E83515">
            <w:pPr>
              <w:pStyle w:val="NoSpacing"/>
              <w:numPr>
                <w:ilvl w:val="0"/>
                <w:numId w:val="5"/>
              </w:numPr>
            </w:pPr>
          </w:p>
        </w:tc>
      </w:tr>
      <w:tr w:rsidR="00022D19" w14:paraId="0F0893D6" w14:textId="77777777" w:rsidTr="004C0C8C">
        <w:trPr>
          <w:trHeight w:val="1230"/>
        </w:trPr>
        <w:tc>
          <w:tcPr>
            <w:tcW w:w="4506" w:type="dxa"/>
            <w:vMerge/>
          </w:tcPr>
          <w:p w14:paraId="65C65A4C" w14:textId="77777777" w:rsidR="00022D19" w:rsidRDefault="00022D19" w:rsidP="008D1692">
            <w:pPr>
              <w:pStyle w:val="NoSpacing"/>
              <w:jc w:val="both"/>
              <w:rPr>
                <w:noProof/>
              </w:rPr>
            </w:pPr>
          </w:p>
        </w:tc>
        <w:tc>
          <w:tcPr>
            <w:tcW w:w="6284" w:type="dxa"/>
          </w:tcPr>
          <w:p w14:paraId="0C7A2236" w14:textId="09208F9B" w:rsidR="00022D19" w:rsidRDefault="00022D19" w:rsidP="00022D19">
            <w:pPr>
              <w:pStyle w:val="NoSpacing"/>
              <w:rPr>
                <w:noProof/>
              </w:rPr>
            </w:pPr>
            <w:r>
              <w:rPr>
                <w:noProof/>
              </w:rPr>
              <w:t>FUNCTIONS IN GROOVY SHELL</w:t>
            </w:r>
          </w:p>
          <w:p w14:paraId="22D5AF18" w14:textId="7AAAFB5D" w:rsidR="00022D19" w:rsidRDefault="00022D19" w:rsidP="00022D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61C3263" wp14:editId="02C5A775">
                  <wp:extent cx="224790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094D" w14:textId="73B5DC69" w:rsidR="00022D19" w:rsidRDefault="00022D19" w:rsidP="00022D19">
            <w:pPr>
              <w:pStyle w:val="NoSpacing"/>
            </w:pPr>
          </w:p>
        </w:tc>
      </w:tr>
    </w:tbl>
    <w:p w14:paraId="23B476CA" w14:textId="0B8341F9" w:rsidR="00BA4779" w:rsidRDefault="00BA4779" w:rsidP="00BA4779">
      <w:pPr>
        <w:pStyle w:val="Heading3"/>
        <w:pBdr>
          <w:bottom w:val="single" w:sz="6" w:space="1" w:color="auto"/>
        </w:pBdr>
      </w:pPr>
      <w:bookmarkStart w:id="11" w:name="_Toc79403415"/>
      <w:r>
        <w:t>GROOVY COMPILATION</w:t>
      </w:r>
      <w:bookmarkEnd w:id="11"/>
      <w:r>
        <w:t xml:space="preserve"> </w:t>
      </w:r>
    </w:p>
    <w:p w14:paraId="4586AE0C" w14:textId="687C8722" w:rsidR="00BA4779" w:rsidRPr="00BA4779" w:rsidRDefault="00BA4779" w:rsidP="00BA4779">
      <w:pPr>
        <w:pStyle w:val="NoSpacing"/>
        <w:numPr>
          <w:ilvl w:val="0"/>
          <w:numId w:val="5"/>
        </w:numPr>
      </w:pPr>
      <w:r>
        <w:t xml:space="preserve">The groovy scripts can be compiled using a command line </w:t>
      </w:r>
      <w:proofErr w:type="gramStart"/>
      <w:r>
        <w:t xml:space="preserve">tool  </w:t>
      </w:r>
      <w:r w:rsidRPr="00BA4779">
        <w:rPr>
          <w:b/>
          <w:bCs/>
          <w:i/>
          <w:iCs/>
        </w:rPr>
        <w:t>“</w:t>
      </w:r>
      <w:proofErr w:type="spellStart"/>
      <w:proofErr w:type="gramEnd"/>
      <w:r w:rsidRPr="00BA4779">
        <w:rPr>
          <w:b/>
          <w:bCs/>
          <w:i/>
          <w:iCs/>
        </w:rPr>
        <w:t>groovyc</w:t>
      </w:r>
      <w:proofErr w:type="spellEnd"/>
      <w:r w:rsidRPr="00BA4779">
        <w:rPr>
          <w:b/>
          <w:bCs/>
          <w:i/>
          <w:iCs/>
        </w:rPr>
        <w:t>”</w:t>
      </w:r>
      <w:r w:rsidR="005C7F68">
        <w:rPr>
          <w:b/>
          <w:bCs/>
          <w:i/>
          <w:iCs/>
        </w:rPr>
        <w:t xml:space="preserve">. </w:t>
      </w:r>
      <w:r w:rsidR="005C7F68">
        <w:rPr>
          <w:b/>
          <w:bCs/>
        </w:rPr>
        <w:t>Note – All the groovy scripts are compiled into .class files.</w:t>
      </w:r>
    </w:p>
    <w:p w14:paraId="6B6D69FC" w14:textId="1C234809" w:rsidR="00BA4779" w:rsidRPr="00BA4779" w:rsidRDefault="003D7F66" w:rsidP="00BA4779">
      <w:pPr>
        <w:pStyle w:val="NoSpacing"/>
        <w:numPr>
          <w:ilvl w:val="0"/>
          <w:numId w:val="5"/>
        </w:numPr>
      </w:pPr>
      <w:hyperlink r:id="rId24" w:history="1">
        <w:r w:rsidR="00BA4779" w:rsidRPr="002F3E31">
          <w:rPr>
            <w:rStyle w:val="Hyperlink"/>
          </w:rPr>
          <w:t>http://groovy-lang.org/groovyc.html</w:t>
        </w:r>
      </w:hyperlink>
      <w:r w:rsidR="00BA477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BA4779" w14:paraId="0A70F9DB" w14:textId="77777777" w:rsidTr="000730BE">
        <w:tc>
          <w:tcPr>
            <w:tcW w:w="2785" w:type="dxa"/>
          </w:tcPr>
          <w:p w14:paraId="18665F05" w14:textId="0DDCC3F7" w:rsidR="00BA4779" w:rsidRPr="00BA4779" w:rsidRDefault="00BA4779" w:rsidP="00C74261"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fileName</w:t>
            </w:r>
            <w:proofErr w:type="spellEnd"/>
            <w:r>
              <w:rPr>
                <w:b/>
                <w:bCs/>
              </w:rPr>
              <w:t>&gt;.groovy</w:t>
            </w:r>
          </w:p>
        </w:tc>
        <w:tc>
          <w:tcPr>
            <w:tcW w:w="8005" w:type="dxa"/>
          </w:tcPr>
          <w:p w14:paraId="2A57EECD" w14:textId="12467987" w:rsidR="00BA4779" w:rsidRDefault="00BA4779" w:rsidP="00C74261">
            <w:r>
              <w:t>Compiling the Groovy Script</w:t>
            </w:r>
          </w:p>
        </w:tc>
      </w:tr>
      <w:tr w:rsidR="00BA4779" w14:paraId="747AE387" w14:textId="77777777" w:rsidTr="000730BE">
        <w:tc>
          <w:tcPr>
            <w:tcW w:w="2785" w:type="dxa"/>
          </w:tcPr>
          <w:p w14:paraId="56AEC9F7" w14:textId="743EEF1F" w:rsidR="00BA4779" w:rsidRPr="00BA4779" w:rsidRDefault="005C7F68" w:rsidP="00C74261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BA4779">
              <w:rPr>
                <w:b/>
                <w:bCs/>
              </w:rPr>
              <w:t>roovy &lt;</w:t>
            </w:r>
            <w:proofErr w:type="spellStart"/>
            <w:r w:rsidR="00BA4779">
              <w:rPr>
                <w:b/>
                <w:bCs/>
              </w:rPr>
              <w:t>fileName</w:t>
            </w:r>
            <w:proofErr w:type="spellEnd"/>
            <w:r w:rsidR="00BA4779">
              <w:rPr>
                <w:b/>
                <w:bCs/>
              </w:rPr>
              <w:t>&gt;</w:t>
            </w:r>
          </w:p>
        </w:tc>
        <w:tc>
          <w:tcPr>
            <w:tcW w:w="8005" w:type="dxa"/>
          </w:tcPr>
          <w:p w14:paraId="0A86E7E5" w14:textId="2E060456" w:rsidR="00BA4779" w:rsidRDefault="00BA4779" w:rsidP="00C74261">
            <w:r>
              <w:t>Running the Groovy Script</w:t>
            </w:r>
          </w:p>
        </w:tc>
      </w:tr>
      <w:tr w:rsidR="00BA4779" w14:paraId="5B67CF9B" w14:textId="77777777" w:rsidTr="000730BE">
        <w:tc>
          <w:tcPr>
            <w:tcW w:w="2785" w:type="dxa"/>
          </w:tcPr>
          <w:p w14:paraId="0A71642D" w14:textId="353BA37C" w:rsidR="00BA4779" w:rsidRDefault="005C7F68" w:rsidP="00C742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groovyc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*.groovy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8005" w:type="dxa"/>
          </w:tcPr>
          <w:p w14:paraId="3B1CD017" w14:textId="6D570109" w:rsidR="00BA4779" w:rsidRDefault="005C7F68" w:rsidP="00C74261">
            <w:r>
              <w:t>Compile all groovy script in a folder</w:t>
            </w:r>
          </w:p>
        </w:tc>
      </w:tr>
      <w:tr w:rsidR="0004356D" w14:paraId="7B655383" w14:textId="77777777" w:rsidTr="000730BE">
        <w:tc>
          <w:tcPr>
            <w:tcW w:w="2785" w:type="dxa"/>
          </w:tcPr>
          <w:p w14:paraId="6DFBF7B1" w14:textId="2221B85F" w:rsidR="0004356D" w:rsidRDefault="0004356D" w:rsidP="00C74261">
            <w:pPr>
              <w:rPr>
                <w:b/>
                <w:bCs/>
              </w:rPr>
            </w:pPr>
            <w:proofErr w:type="spellStart"/>
            <w:r w:rsidRPr="00BA4779">
              <w:rPr>
                <w:b/>
                <w:bCs/>
              </w:rPr>
              <w:lastRenderedPageBreak/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-d classes </w:t>
            </w:r>
            <w:proofErr w:type="gramStart"/>
            <w:r>
              <w:rPr>
                <w:b/>
                <w:bCs/>
              </w:rPr>
              <w:t>*.groovy</w:t>
            </w:r>
            <w:proofErr w:type="gramEnd"/>
          </w:p>
        </w:tc>
        <w:tc>
          <w:tcPr>
            <w:tcW w:w="8005" w:type="dxa"/>
          </w:tcPr>
          <w:p w14:paraId="765A25B4" w14:textId="4BF3A7FD" w:rsidR="0004356D" w:rsidRDefault="0004356D" w:rsidP="00C74261">
            <w:r>
              <w:t>Compile all groovy script and copy all the compiled file in classes folder. It creates the folder too.</w:t>
            </w:r>
          </w:p>
        </w:tc>
      </w:tr>
    </w:tbl>
    <w:p w14:paraId="5ED45537" w14:textId="279F7368" w:rsidR="00DF3D44" w:rsidRDefault="00DF3D44" w:rsidP="00DF3D44">
      <w:pPr>
        <w:pStyle w:val="Heading3"/>
        <w:pBdr>
          <w:bottom w:val="single" w:sz="6" w:space="1" w:color="auto"/>
        </w:pBdr>
      </w:pPr>
      <w:bookmarkStart w:id="12" w:name="_Toc79403416"/>
      <w:r>
        <w:t>GROOVY CONSOLE</w:t>
      </w:r>
      <w:bookmarkEnd w:id="12"/>
      <w:r>
        <w:t xml:space="preserve"> </w:t>
      </w:r>
    </w:p>
    <w:p w14:paraId="3D736B6D" w14:textId="2ED2DA36" w:rsidR="00B75169" w:rsidRDefault="00B75169" w:rsidP="00DF3D4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4"/>
        <w:gridCol w:w="4626"/>
      </w:tblGrid>
      <w:tr w:rsidR="00DF3D44" w14:paraId="59EB45C4" w14:textId="77777777" w:rsidTr="00C36332">
        <w:tc>
          <w:tcPr>
            <w:tcW w:w="6164" w:type="dxa"/>
          </w:tcPr>
          <w:p w14:paraId="12F5E192" w14:textId="135B587F" w:rsidR="001724DE" w:rsidRPr="001724DE" w:rsidRDefault="001724DE" w:rsidP="001724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  <w:p w14:paraId="6ED5F647" w14:textId="597BF203" w:rsidR="00A372CF" w:rsidRPr="001724DE" w:rsidRDefault="00DF3D44" w:rsidP="001724DE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t>OPEN</w:t>
            </w:r>
            <w:r w:rsidR="001724DE">
              <w:t xml:space="preserve">S A </w:t>
            </w:r>
            <w:proofErr w:type="gramStart"/>
            <w:r w:rsidR="001724DE">
              <w:t>BLANK  FILE</w:t>
            </w:r>
            <w:proofErr w:type="gramEnd"/>
            <w:r w:rsidR="001724DE">
              <w:t xml:space="preserve">  IN </w:t>
            </w:r>
            <w:r>
              <w:t>GROOVY CONSOLE</w:t>
            </w:r>
            <w:r w:rsidR="00A372CF">
              <w:t xml:space="preserve"> - </w:t>
            </w:r>
            <w:proofErr w:type="spellStart"/>
            <w:r w:rsidR="001724DE" w:rsidRPr="001724DE">
              <w:rPr>
                <w:b/>
                <w:bCs/>
                <w:highlight w:val="lightGray"/>
              </w:rPr>
              <w:t>g</w:t>
            </w:r>
            <w:r w:rsidR="00A372CF" w:rsidRPr="001724DE">
              <w:rPr>
                <w:b/>
                <w:bCs/>
                <w:highlight w:val="lightGray"/>
              </w:rPr>
              <w:t>roovyconsole</w:t>
            </w:r>
            <w:proofErr w:type="spellEnd"/>
          </w:p>
          <w:p w14:paraId="69B9842F" w14:textId="099631BC" w:rsidR="001724DE" w:rsidRPr="001724DE" w:rsidRDefault="001724DE" w:rsidP="001724DE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OPENS THE </w:t>
            </w:r>
            <w:proofErr w:type="gramStart"/>
            <w:r>
              <w:rPr>
                <w:b/>
                <w:bCs/>
              </w:rPr>
              <w:t>GIVEN  FILE</w:t>
            </w:r>
            <w:proofErr w:type="gramEnd"/>
            <w:r>
              <w:rPr>
                <w:b/>
                <w:bCs/>
              </w:rPr>
              <w:t xml:space="preserve"> IN THE GROOVY CONSOLE </w:t>
            </w:r>
          </w:p>
          <w:p w14:paraId="5C288A7E" w14:textId="211AD3E9" w:rsidR="00401216" w:rsidRPr="001724DE" w:rsidRDefault="001724DE" w:rsidP="001724DE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1724DE">
              <w:rPr>
                <w:b/>
                <w:bCs/>
                <w:highlight w:val="lightGray"/>
              </w:rPr>
              <w:t>groovyconsole</w:t>
            </w:r>
            <w:proofErr w:type="spellEnd"/>
            <w:r w:rsidRPr="001724DE">
              <w:rPr>
                <w:b/>
                <w:bCs/>
                <w:highlight w:val="lightGray"/>
              </w:rPr>
              <w:t xml:space="preserve"> &lt;filename</w:t>
            </w:r>
            <w:proofErr w:type="gramStart"/>
            <w:r w:rsidRPr="001724DE">
              <w:rPr>
                <w:b/>
                <w:bCs/>
                <w:highlight w:val="lightGray"/>
              </w:rPr>
              <w:t>&gt;.groovy</w:t>
            </w:r>
            <w:proofErr w:type="gramEnd"/>
          </w:p>
          <w:p w14:paraId="21D6AE17" w14:textId="77777777" w:rsidR="00A372CF" w:rsidRDefault="00A372CF" w:rsidP="00A372CF">
            <w:pPr>
              <w:pStyle w:val="NoSpacing"/>
              <w:rPr>
                <w:b/>
                <w:bCs/>
                <w:i/>
                <w:iCs/>
              </w:rPr>
            </w:pPr>
          </w:p>
          <w:p w14:paraId="7D9026B8" w14:textId="4F8ACCCA" w:rsidR="00A372CF" w:rsidRDefault="00A372CF" w:rsidP="00DF3D44">
            <w:pPr>
              <w:pStyle w:val="NoSpacing"/>
            </w:pPr>
          </w:p>
        </w:tc>
        <w:tc>
          <w:tcPr>
            <w:tcW w:w="4626" w:type="dxa"/>
          </w:tcPr>
          <w:p w14:paraId="1E2A5AD4" w14:textId="33CF0DCA" w:rsidR="00A372CF" w:rsidRDefault="00A372CF" w:rsidP="00DF3D4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950DC32" wp14:editId="7F327529">
                  <wp:extent cx="2800350" cy="211012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291" cy="212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C657B" w14:textId="2135B1B5" w:rsidR="00C36332" w:rsidRDefault="00C36332" w:rsidP="00C36332">
      <w:pPr>
        <w:pStyle w:val="Heading3"/>
        <w:pBdr>
          <w:bottom w:val="single" w:sz="6" w:space="1" w:color="auto"/>
        </w:pBdr>
      </w:pPr>
      <w:bookmarkStart w:id="13" w:name="_Toc79403417"/>
      <w:r>
        <w:t>JAVA VERSUS GROOVY</w:t>
      </w:r>
      <w:bookmarkEnd w:id="13"/>
      <w:r>
        <w:t xml:space="preserve"> </w:t>
      </w:r>
    </w:p>
    <w:p w14:paraId="2406DDF4" w14:textId="58F5FE04" w:rsidR="001750AB" w:rsidRPr="00ED01E8" w:rsidRDefault="00ED01E8" w:rsidP="001750AB">
      <w:pPr>
        <w:pStyle w:val="NoSpacing"/>
        <w:numPr>
          <w:ilvl w:val="0"/>
          <w:numId w:val="6"/>
        </w:numPr>
        <w:rPr>
          <w:b/>
          <w:bCs/>
        </w:rPr>
      </w:pPr>
      <w:r w:rsidRPr="00ED01E8">
        <w:rPr>
          <w:b/>
          <w:bCs/>
        </w:rPr>
        <w:t>METHODS</w:t>
      </w:r>
      <w:r w:rsidR="00AF464C">
        <w:rPr>
          <w:b/>
          <w:bCs/>
        </w:rPr>
        <w:t xml:space="preserve"> AND CLASSES</w:t>
      </w:r>
      <w:r w:rsidRPr="00ED01E8">
        <w:rPr>
          <w:b/>
          <w:bCs/>
        </w:rPr>
        <w:t xml:space="preserve">: </w:t>
      </w:r>
      <w:r w:rsidR="001750AB" w:rsidRPr="00ED01E8">
        <w:rPr>
          <w:b/>
          <w:bCs/>
        </w:rPr>
        <w:t xml:space="preserve">All the </w:t>
      </w:r>
      <w:r w:rsidR="00AF464C">
        <w:rPr>
          <w:b/>
          <w:bCs/>
        </w:rPr>
        <w:t xml:space="preserve">classes and </w:t>
      </w:r>
      <w:r w:rsidR="001750AB" w:rsidRPr="00ED01E8">
        <w:rPr>
          <w:b/>
          <w:bCs/>
        </w:rPr>
        <w:t>methods public</w:t>
      </w:r>
      <w:r w:rsidR="000461BA">
        <w:rPr>
          <w:b/>
          <w:bCs/>
        </w:rPr>
        <w:t xml:space="preserve"> </w:t>
      </w:r>
      <w:r w:rsidR="0019607B">
        <w:rPr>
          <w:b/>
          <w:bCs/>
        </w:rPr>
        <w:t>implicitly,</w:t>
      </w:r>
      <w:r w:rsidR="001750AB" w:rsidRPr="00ED01E8">
        <w:rPr>
          <w:b/>
          <w:bCs/>
        </w:rPr>
        <w:t xml:space="preserve"> so </w:t>
      </w:r>
      <w:r w:rsidR="0093347B" w:rsidRPr="00ED01E8">
        <w:rPr>
          <w:b/>
          <w:bCs/>
        </w:rPr>
        <w:t xml:space="preserve">no </w:t>
      </w:r>
      <w:r w:rsidR="001750AB" w:rsidRPr="00ED01E8">
        <w:rPr>
          <w:b/>
          <w:bCs/>
        </w:rPr>
        <w:t>need mark the</w:t>
      </w:r>
      <w:r w:rsidR="000461BA">
        <w:rPr>
          <w:b/>
          <w:bCs/>
        </w:rPr>
        <w:t>m as public explicitly.</w:t>
      </w:r>
    </w:p>
    <w:p w14:paraId="27578C35" w14:textId="39176C7C" w:rsidR="001750AB" w:rsidRDefault="00ED01E8" w:rsidP="001750AB">
      <w:pPr>
        <w:pStyle w:val="NoSpacing"/>
        <w:numPr>
          <w:ilvl w:val="0"/>
          <w:numId w:val="6"/>
        </w:numPr>
      </w:pPr>
      <w:r w:rsidRPr="00ED01E8">
        <w:rPr>
          <w:b/>
          <w:bCs/>
        </w:rPr>
        <w:t>PROPERTIES</w:t>
      </w:r>
      <w:r>
        <w:t>: All</w:t>
      </w:r>
      <w:r w:rsidR="001750AB">
        <w:t xml:space="preserve"> the properties are by default private,</w:t>
      </w:r>
      <w:r w:rsidR="001750AB" w:rsidRPr="001750AB">
        <w:t xml:space="preserve"> </w:t>
      </w:r>
      <w:r w:rsidR="001750AB">
        <w:t>so need mark the properties as private</w:t>
      </w:r>
      <w:r w:rsidR="006860FB">
        <w:t xml:space="preserve"> explicitly. Although if we want to give protected or public access </w:t>
      </w:r>
      <w:r w:rsidR="005F30DA">
        <w:t>modifier,</w:t>
      </w:r>
      <w:r w:rsidR="006860FB">
        <w:t xml:space="preserve"> we </w:t>
      </w:r>
      <w:proofErr w:type="gramStart"/>
      <w:r w:rsidR="006860FB">
        <w:t>have to</w:t>
      </w:r>
      <w:proofErr w:type="gramEnd"/>
      <w:r w:rsidR="006860FB">
        <w:t xml:space="preserve"> do it </w:t>
      </w:r>
      <w:r w:rsidR="005F30DA">
        <w:t>explicitly</w:t>
      </w:r>
      <w:r w:rsidR="006860FB">
        <w:t>.</w:t>
      </w:r>
    </w:p>
    <w:p w14:paraId="577789EC" w14:textId="7A12A6D1" w:rsidR="006965F8" w:rsidRDefault="00ED01E8" w:rsidP="006965F8">
      <w:pPr>
        <w:pStyle w:val="NoSpacing"/>
        <w:numPr>
          <w:ilvl w:val="0"/>
          <w:numId w:val="6"/>
        </w:numPr>
      </w:pPr>
      <w:r w:rsidRPr="00ED01E8">
        <w:rPr>
          <w:b/>
          <w:bCs/>
        </w:rPr>
        <w:t>METHOD RETURN STATEMENTS</w:t>
      </w:r>
      <w:r>
        <w:t xml:space="preserve">: </w:t>
      </w:r>
      <w:r w:rsidR="001750AB">
        <w:t>No need to have return statement in methods. Groovy consider the last line of the function as return value.</w:t>
      </w:r>
    </w:p>
    <w:p w14:paraId="38969364" w14:textId="0FA0BFB7" w:rsidR="00ED01E8" w:rsidRDefault="00ED01E8" w:rsidP="006965F8">
      <w:pPr>
        <w:pStyle w:val="NoSpacing"/>
        <w:numPr>
          <w:ilvl w:val="0"/>
          <w:numId w:val="6"/>
        </w:numPr>
      </w:pPr>
      <w:r>
        <w:rPr>
          <w:b/>
          <w:bCs/>
        </w:rPr>
        <w:t xml:space="preserve">SEMICOLON ARE OPTIONAL </w:t>
      </w:r>
      <w:r>
        <w:t>– Single statement per line has optional semicolon</w:t>
      </w:r>
      <w:r w:rsidR="00CA38CE">
        <w:t>s.</w:t>
      </w:r>
    </w:p>
    <w:p w14:paraId="50BA6765" w14:textId="77777777" w:rsidR="005F30DA" w:rsidRDefault="00CA38CE" w:rsidP="006965F8">
      <w:pPr>
        <w:pStyle w:val="NoSpacing"/>
        <w:numPr>
          <w:ilvl w:val="0"/>
          <w:numId w:val="6"/>
        </w:numPr>
      </w:pPr>
      <w:r>
        <w:rPr>
          <w:b/>
          <w:bCs/>
        </w:rPr>
        <w:t xml:space="preserve">GETTER AND </w:t>
      </w:r>
      <w:r w:rsidR="004A5543">
        <w:rPr>
          <w:b/>
          <w:bCs/>
        </w:rPr>
        <w:t>SETTERS:</w:t>
      </w:r>
      <w:r>
        <w:t xml:space="preserve"> </w:t>
      </w:r>
    </w:p>
    <w:p w14:paraId="50BB2D07" w14:textId="11831901" w:rsidR="00E40621" w:rsidRDefault="00E40621" w:rsidP="00E40621">
      <w:pPr>
        <w:pStyle w:val="NoSpacing"/>
        <w:numPr>
          <w:ilvl w:val="1"/>
          <w:numId w:val="6"/>
        </w:numPr>
      </w:pPr>
      <w:r>
        <w:t xml:space="preserve">We can define the getters/ setters explicitly also for property if we want </w:t>
      </w:r>
      <w:proofErr w:type="gramStart"/>
      <w:r>
        <w:t>to .</w:t>
      </w:r>
      <w:proofErr w:type="gramEnd"/>
      <w:r>
        <w:t xml:space="preserve"> </w:t>
      </w:r>
      <w:proofErr w:type="gramStart"/>
      <w:r>
        <w:t>but ,</w:t>
      </w:r>
      <w:proofErr w:type="gramEnd"/>
    </w:p>
    <w:p w14:paraId="24E78415" w14:textId="1A28A17E" w:rsidR="00CA38CE" w:rsidRDefault="005F30DA" w:rsidP="005F30DA">
      <w:pPr>
        <w:pStyle w:val="NoSpacing"/>
        <w:numPr>
          <w:ilvl w:val="1"/>
          <w:numId w:val="6"/>
        </w:numPr>
      </w:pPr>
      <w:r>
        <w:t xml:space="preserve">For private property – groovy compiler generates </w:t>
      </w:r>
      <w:r w:rsidR="00E40621">
        <w:t xml:space="preserve">the </w:t>
      </w:r>
      <w:r>
        <w:t xml:space="preserve">getter &amp; setters on it (In the compiled </w:t>
      </w:r>
      <w:proofErr w:type="gramStart"/>
      <w:r>
        <w:t>code )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we need not have </w:t>
      </w:r>
      <w:r w:rsidR="00E40621">
        <w:t>to write</w:t>
      </w:r>
      <w:r>
        <w:t xml:space="preserve"> the </w:t>
      </w:r>
      <w:r w:rsidR="00CA38CE">
        <w:t xml:space="preserve">getter and setters for a </w:t>
      </w:r>
      <w:r w:rsidR="00E40621">
        <w:t>property explicitly</w:t>
      </w:r>
      <w:r w:rsidR="00CA38CE">
        <w:t>– to set and get the values</w:t>
      </w:r>
      <w:r w:rsidR="004A5543">
        <w:t>.</w:t>
      </w:r>
    </w:p>
    <w:p w14:paraId="1245576B" w14:textId="2F151BE6" w:rsidR="004A5543" w:rsidRDefault="004A5543" w:rsidP="006965F8">
      <w:pPr>
        <w:pStyle w:val="NoSpacing"/>
        <w:numPr>
          <w:ilvl w:val="0"/>
          <w:numId w:val="6"/>
        </w:numPr>
      </w:pPr>
      <w:r>
        <w:rPr>
          <w:b/>
          <w:bCs/>
        </w:rPr>
        <w:t>CONSTRUCTORS:</w:t>
      </w:r>
      <w:r>
        <w:t xml:space="preserve"> Groovy beans /POJOs can be initialized by using named parameter. So Groovy beans does not need to have constructors</w:t>
      </w:r>
      <w:r w:rsidR="006860FB">
        <w:t>. Although we can declare constructor as we do in java</w:t>
      </w:r>
    </w:p>
    <w:p w14:paraId="1F6A7D5F" w14:textId="06B562F9" w:rsidR="00F014A4" w:rsidRDefault="00F014A4" w:rsidP="006965F8">
      <w:pPr>
        <w:pStyle w:val="NoSpacing"/>
        <w:numPr>
          <w:ilvl w:val="0"/>
          <w:numId w:val="6"/>
        </w:numPr>
      </w:pPr>
      <w:proofErr w:type="spellStart"/>
      <w:r>
        <w:rPr>
          <w:b/>
          <w:bCs/>
        </w:rPr>
        <w:t>println</w:t>
      </w:r>
      <w:proofErr w:type="spellEnd"/>
      <w:r>
        <w:rPr>
          <w:b/>
          <w:bCs/>
        </w:rPr>
        <w:t>/print has been added as default method.</w:t>
      </w:r>
      <w:r>
        <w:t xml:space="preserve"> No unlike java no need to use “</w:t>
      </w:r>
      <w:proofErr w:type="spellStart"/>
      <w:r>
        <w:t>Sysouts</w:t>
      </w:r>
      <w:proofErr w:type="spellEnd"/>
      <w:r>
        <w:t>”</w:t>
      </w:r>
    </w:p>
    <w:p w14:paraId="77A29670" w14:textId="3C95C183" w:rsidR="00767C26" w:rsidRDefault="00767C26" w:rsidP="006965F8">
      <w:pPr>
        <w:pStyle w:val="NoSpacing"/>
        <w:numPr>
          <w:ilvl w:val="0"/>
          <w:numId w:val="6"/>
        </w:num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767C26">
        <w:t>implementation can be archive</w:t>
      </w:r>
      <w:r>
        <w:t xml:space="preserve">d by something metaprogramming </w:t>
      </w:r>
      <w:r w:rsidRPr="00767C26">
        <w:rPr>
          <w:b/>
          <w:bCs/>
        </w:rPr>
        <w:t>[@groovy.transform.ToString()</w:t>
      </w:r>
      <w:r>
        <w:t>]</w:t>
      </w:r>
    </w:p>
    <w:p w14:paraId="2C6C005D" w14:textId="200BAF1E" w:rsidR="00DE33C2" w:rsidRPr="004A5543" w:rsidRDefault="00DE33C2" w:rsidP="006965F8">
      <w:pPr>
        <w:pStyle w:val="NoSpacing"/>
        <w:numPr>
          <w:ilvl w:val="0"/>
          <w:numId w:val="6"/>
        </w:numPr>
        <w:rPr>
          <w:b/>
          <w:bCs/>
        </w:rPr>
      </w:pPr>
      <w:r w:rsidRPr="004A5543">
        <w:rPr>
          <w:b/>
          <w:bCs/>
        </w:rPr>
        <w:t>PACKAGE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2297"/>
        <w:gridCol w:w="5103"/>
      </w:tblGrid>
      <w:tr w:rsidR="006965F8" w14:paraId="1D5CC5E5" w14:textId="46BEF62C" w:rsidTr="006965F8">
        <w:tc>
          <w:tcPr>
            <w:tcW w:w="3390" w:type="dxa"/>
          </w:tcPr>
          <w:p w14:paraId="04A72ED6" w14:textId="0ACD44F7" w:rsidR="006965F8" w:rsidRDefault="006965F8" w:rsidP="006965F8">
            <w:pPr>
              <w:pStyle w:val="NoSpacing"/>
              <w:rPr>
                <w:rFonts w:eastAsia="Times New Roman"/>
                <w:color w:val="000088"/>
                <w:sz w:val="20"/>
                <w:szCs w:val="20"/>
              </w:rPr>
            </w:pPr>
            <w:r>
              <w:rPr>
                <w:rFonts w:eastAsia="Times New Roman"/>
                <w:color w:val="000088"/>
                <w:sz w:val="20"/>
                <w:szCs w:val="20"/>
              </w:rPr>
              <w:t>LIST OF IMPLICT PACKAGE IMPORTS</w:t>
            </w:r>
          </w:p>
          <w:p w14:paraId="4C91666C" w14:textId="2823E8D0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0113211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5EA343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io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  <w:proofErr w:type="gramEnd"/>
          </w:p>
          <w:p w14:paraId="14E31F25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net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  <w:proofErr w:type="gramEnd"/>
          </w:p>
          <w:p w14:paraId="682E8D9B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CFB51D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30809455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proofErr w:type="gramEnd"/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BigInteger</w:t>
            </w:r>
            <w:proofErr w:type="spellEnd"/>
          </w:p>
          <w:p w14:paraId="1FB5D298" w14:textId="40DAE22E" w:rsidR="006965F8" w:rsidRPr="006965F8" w:rsidRDefault="006965F8" w:rsidP="006965F8">
            <w:pPr>
              <w:pStyle w:val="NoSpacing"/>
              <w:rPr>
                <w:rFonts w:eastAsia="Times New Roman"/>
                <w:color w:val="333333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proofErr w:type="gramEnd"/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7400" w:type="dxa"/>
            <w:gridSpan w:val="2"/>
          </w:tcPr>
          <w:p w14:paraId="4908F6AE" w14:textId="77777777" w:rsidR="006965F8" w:rsidRPr="00C06A55" w:rsidRDefault="006965F8" w:rsidP="00C06A55">
            <w:pPr>
              <w:pStyle w:val="NoSpacing"/>
              <w:numPr>
                <w:ilvl w:val="0"/>
                <w:numId w:val="7"/>
              </w:numPr>
            </w:pPr>
            <w:r>
              <w:t xml:space="preserve">For any groovy file-Groovy does add some implicit </w:t>
            </w:r>
            <w:proofErr w:type="gramStart"/>
            <w:r>
              <w:t>package  imports</w:t>
            </w:r>
            <w:proofErr w:type="gramEnd"/>
            <w:r>
              <w:t xml:space="preserve"> in a groovy – so we need have to add them explicitly</w:t>
            </w:r>
          </w:p>
          <w:p w14:paraId="468CB5EE" w14:textId="77777777" w:rsidR="00C06A55" w:rsidRDefault="00C06A55" w:rsidP="00C06A55">
            <w:pPr>
              <w:pStyle w:val="NoSpacing"/>
              <w:numPr>
                <w:ilvl w:val="0"/>
                <w:numId w:val="7"/>
              </w:numPr>
            </w:pPr>
            <w:r w:rsidRPr="00C06A55">
              <w:t>This is done because the classes from these packages are most used. By importing this boilerplate code is reduced.</w:t>
            </w:r>
          </w:p>
          <w:p w14:paraId="26F6C749" w14:textId="6F9639C8" w:rsidR="00636CB3" w:rsidRPr="00C06A55" w:rsidRDefault="00636CB3" w:rsidP="00C06A55">
            <w:pPr>
              <w:pStyle w:val="NoSpacing"/>
              <w:numPr>
                <w:ilvl w:val="0"/>
                <w:numId w:val="7"/>
              </w:numPr>
            </w:pPr>
            <w:r>
              <w:t xml:space="preserve">Anything outside these package imports </w:t>
            </w:r>
            <w:r w:rsidR="00374CCD">
              <w:t>must</w:t>
            </w:r>
            <w:r>
              <w:t xml:space="preserve"> be explicitly imported.</w:t>
            </w:r>
          </w:p>
        </w:tc>
      </w:tr>
      <w:tr w:rsidR="0049115E" w14:paraId="44360EF2" w14:textId="77777777" w:rsidTr="0094277C">
        <w:tc>
          <w:tcPr>
            <w:tcW w:w="5687" w:type="dxa"/>
            <w:gridSpan w:val="2"/>
          </w:tcPr>
          <w:p w14:paraId="69281ED8" w14:textId="0754DE15" w:rsidR="0049115E" w:rsidRPr="0049115E" w:rsidRDefault="0049115E" w:rsidP="0049115E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JAVA CLASS</w:t>
            </w:r>
          </w:p>
        </w:tc>
        <w:tc>
          <w:tcPr>
            <w:tcW w:w="5103" w:type="dxa"/>
          </w:tcPr>
          <w:p w14:paraId="43343084" w14:textId="6ABD7D1F" w:rsidR="0049115E" w:rsidRPr="0049115E" w:rsidRDefault="0049115E" w:rsidP="0049115E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EQUIVALENT GROOVY CLASS</w:t>
            </w:r>
          </w:p>
        </w:tc>
      </w:tr>
      <w:tr w:rsidR="0049115E" w14:paraId="6E99A9A3" w14:textId="77777777" w:rsidTr="0094277C">
        <w:tc>
          <w:tcPr>
            <w:tcW w:w="5687" w:type="dxa"/>
            <w:gridSpan w:val="2"/>
          </w:tcPr>
          <w:p w14:paraId="4C7197C6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.Date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2A68704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99681E3" w14:textId="475A7E5F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E01CEB5" w14:textId="52929FFC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663EF84" w14:textId="35C18277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2E854DF" w14:textId="1151FDA6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60CD884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5DAE9D7" w14:textId="77E31E8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A49A530" w14:textId="5F16858B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652F23C" w14:textId="7E0E0C5F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45A9E45" w14:textId="58700171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376A5D1" w14:textId="0C59A6F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9C41A37" w14:textId="66666F1F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32EA146" w14:textId="02C1F6F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EEDC67B" w14:textId="5BF42F6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2E4448A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A260C2B" w14:textId="41CB8AB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0ADA3A5" w14:textId="3895517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06B9223" w14:textId="53632AE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9D20E19" w14:textId="1E71D69B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73C210" w14:textId="1042C75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5E8D466" w14:textId="6CE6E01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9694709" w14:textId="70300A74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getId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D70C1F" w14:textId="36AA50EE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2F8E00B" w14:textId="3EEF8FCE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D881313" w14:textId="076CA76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setId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Long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50807E" w14:textId="6E5F04E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35E36C8" w14:textId="4E4B7CF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F3B0621" w14:textId="4104E26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6670D9C" w14:textId="736F1DE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A81E99E" w14:textId="08DB0A8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812DC4F" w14:textId="562E936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9ABA22" w14:textId="53DA04DA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8E398B8" w14:textId="6DF8F3A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5FBDA64" w14:textId="02A7A942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9F5F01E" w14:textId="7514F1F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B0974CF" w14:textId="3F9351E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1D6B5B" w14:textId="11BA965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2AC395C" w14:textId="3E2645A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2133D9" w14:textId="5D4AB41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17C499E" w14:textId="15EAC3F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210A5D" w14:textId="6A6BF79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6977512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0354BBA" w14:textId="2CF876CD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7A6CF5A" w14:textId="52F25304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56D6CAF" w14:textId="613E106F" w:rsid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B8DD6E8" w14:textId="77777777" w:rsidR="00EB0700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printFullName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7A55AE" w14:textId="0963319F" w:rsidR="00EB0700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lastName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5096DE2" w14:textId="3F35AE0E" w:rsidR="00EB0700" w:rsidRPr="00CB738B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CA33D3" w14:textId="77777777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7C32EF61" w14:textId="528C2D56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165240" w14:textId="66B42045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dob="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E660E7E" w14:textId="0EC69B52" w:rsidR="007B4676" w:rsidRDefault="00EB0700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7B467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8C5282" w14:textId="1687C751" w:rsidR="00EB0700" w:rsidRPr="00EB0700" w:rsidRDefault="00EB0700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5103" w:type="dxa"/>
          </w:tcPr>
          <w:p w14:paraId="52DA385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lastRenderedPageBreak/>
              <w:t>@</w:t>
            </w:r>
            <w:proofErr w:type="gramStart"/>
            <w:r w:rsidRPr="0075672D">
              <w:rPr>
                <w:sz w:val="20"/>
                <w:szCs w:val="20"/>
              </w:rPr>
              <w:t>groovy.transform</w:t>
            </w:r>
            <w:proofErr w:type="gramEnd"/>
            <w:r w:rsidRPr="0075672D">
              <w:rPr>
                <w:sz w:val="20"/>
                <w:szCs w:val="20"/>
              </w:rPr>
              <w:t>.ToString()</w:t>
            </w:r>
          </w:p>
          <w:p w14:paraId="18B082B4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class User {</w:t>
            </w:r>
          </w:p>
          <w:p w14:paraId="4692FB1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Long Id</w:t>
            </w:r>
          </w:p>
          <w:p w14:paraId="0FB7C168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</w:t>
            </w:r>
            <w:proofErr w:type="spellStart"/>
            <w:r w:rsidRPr="0075672D">
              <w:rPr>
                <w:sz w:val="20"/>
                <w:szCs w:val="20"/>
              </w:rPr>
              <w:t>firstName</w:t>
            </w:r>
            <w:proofErr w:type="spellEnd"/>
          </w:p>
          <w:p w14:paraId="178365A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</w:t>
            </w:r>
            <w:proofErr w:type="spellStart"/>
            <w:r w:rsidRPr="0075672D">
              <w:rPr>
                <w:sz w:val="20"/>
                <w:szCs w:val="20"/>
              </w:rPr>
              <w:t>lastName</w:t>
            </w:r>
            <w:proofErr w:type="spellEnd"/>
          </w:p>
          <w:p w14:paraId="26DFC4AF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Date </w:t>
            </w:r>
            <w:proofErr w:type="gramStart"/>
            <w:r w:rsidRPr="0075672D">
              <w:rPr>
                <w:sz w:val="20"/>
                <w:szCs w:val="20"/>
              </w:rPr>
              <w:t>dob</w:t>
            </w:r>
            <w:proofErr w:type="gramEnd"/>
          </w:p>
          <w:p w14:paraId="71894191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 </w:t>
            </w:r>
          </w:p>
          <w:p w14:paraId="39A54945" w14:textId="4944491D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72D">
              <w:rPr>
                <w:sz w:val="20"/>
                <w:szCs w:val="20"/>
              </w:rPr>
              <w:t>printFullName</w:t>
            </w:r>
            <w:proofErr w:type="spellEnd"/>
            <w:r w:rsidRPr="0075672D">
              <w:rPr>
                <w:sz w:val="20"/>
                <w:szCs w:val="20"/>
              </w:rPr>
              <w:t>(</w:t>
            </w:r>
            <w:proofErr w:type="gramEnd"/>
            <w:r w:rsidRPr="0075672D">
              <w:rPr>
                <w:sz w:val="20"/>
                <w:szCs w:val="20"/>
              </w:rPr>
              <w:t>) {</w:t>
            </w:r>
          </w:p>
          <w:p w14:paraId="14F89DA2" w14:textId="21C67832" w:rsidR="00767C26" w:rsidRPr="0075672D" w:rsidRDefault="0075672D" w:rsidP="00767C2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767C26" w:rsidRPr="0075672D">
              <w:rPr>
                <w:sz w:val="20"/>
                <w:szCs w:val="20"/>
              </w:rPr>
              <w:t>println</w:t>
            </w:r>
            <w:proofErr w:type="spellEnd"/>
            <w:r w:rsidR="00767C26" w:rsidRPr="0075672D">
              <w:rPr>
                <w:sz w:val="20"/>
                <w:szCs w:val="20"/>
              </w:rPr>
              <w:t xml:space="preserve"> "First Name: $</w:t>
            </w:r>
            <w:proofErr w:type="spellStart"/>
            <w:r w:rsidR="00767C26" w:rsidRPr="0075672D">
              <w:rPr>
                <w:sz w:val="20"/>
                <w:szCs w:val="20"/>
              </w:rPr>
              <w:t>firstName</w:t>
            </w:r>
            <w:proofErr w:type="spellEnd"/>
            <w:r w:rsidR="00767C26" w:rsidRPr="0075672D">
              <w:rPr>
                <w:sz w:val="20"/>
                <w:szCs w:val="20"/>
              </w:rPr>
              <w:t xml:space="preserve"> Last Name: $</w:t>
            </w:r>
            <w:proofErr w:type="spellStart"/>
            <w:r w:rsidR="00767C26" w:rsidRPr="0075672D">
              <w:rPr>
                <w:sz w:val="20"/>
                <w:szCs w:val="20"/>
              </w:rPr>
              <w:t>lastName</w:t>
            </w:r>
            <w:proofErr w:type="spellEnd"/>
            <w:proofErr w:type="gramStart"/>
            <w:r w:rsidR="00767C26" w:rsidRPr="0075672D">
              <w:rPr>
                <w:sz w:val="20"/>
                <w:szCs w:val="20"/>
              </w:rPr>
              <w:t>";</w:t>
            </w:r>
            <w:proofErr w:type="gramEnd"/>
          </w:p>
          <w:p w14:paraId="20C400DB" w14:textId="4B3B0536" w:rsidR="00767C26" w:rsidRPr="0075672D" w:rsidRDefault="0075672D" w:rsidP="00767C2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67C26" w:rsidRPr="0075672D">
              <w:rPr>
                <w:sz w:val="20"/>
                <w:szCs w:val="20"/>
              </w:rPr>
              <w:t>}</w:t>
            </w:r>
          </w:p>
          <w:p w14:paraId="41EFC4E3" w14:textId="77777777" w:rsidR="0049115E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}</w:t>
            </w:r>
          </w:p>
          <w:p w14:paraId="4C58DF18" w14:textId="77777777" w:rsidR="00267387" w:rsidRDefault="00267387" w:rsidP="00767C26">
            <w:pPr>
              <w:pStyle w:val="NoSpacing"/>
            </w:pPr>
          </w:p>
          <w:p w14:paraId="6A63CA93" w14:textId="77777777" w:rsidR="00267387" w:rsidRPr="007216C9" w:rsidRDefault="00267387" w:rsidP="00767C26">
            <w:pPr>
              <w:pStyle w:val="NoSpacing"/>
              <w:rPr>
                <w:b/>
                <w:bCs/>
              </w:rPr>
            </w:pPr>
            <w:r w:rsidRPr="007216C9">
              <w:rPr>
                <w:b/>
                <w:bCs/>
              </w:rPr>
              <w:t>INSTATIATING</w:t>
            </w:r>
            <w:r w:rsidR="00915F43" w:rsidRPr="007216C9">
              <w:rPr>
                <w:b/>
                <w:bCs/>
              </w:rPr>
              <w:t xml:space="preserve"> THE CLASS</w:t>
            </w:r>
            <w:r w:rsidRPr="007216C9">
              <w:rPr>
                <w:b/>
                <w:bCs/>
              </w:rPr>
              <w:t xml:space="preserve"> AND CALLING THE </w:t>
            </w:r>
            <w:r w:rsidR="00915F43" w:rsidRPr="007216C9">
              <w:rPr>
                <w:b/>
                <w:bCs/>
              </w:rPr>
              <w:t>METHOD</w:t>
            </w:r>
          </w:p>
          <w:p w14:paraId="0FD4257D" w14:textId="77777777" w:rsidR="00915F43" w:rsidRDefault="00915F43" w:rsidP="00767C26">
            <w:pPr>
              <w:pStyle w:val="NoSpacing"/>
            </w:pPr>
          </w:p>
          <w:p w14:paraId="32BBA458" w14:textId="77777777" w:rsidR="00915F43" w:rsidRPr="00915F43" w:rsidRDefault="00915F43" w:rsidP="00915F43">
            <w:pPr>
              <w:pStyle w:val="NoSpacing"/>
              <w:rPr>
                <w:sz w:val="20"/>
                <w:szCs w:val="20"/>
              </w:rPr>
            </w:pPr>
            <w:r w:rsidRPr="00915F43">
              <w:rPr>
                <w:sz w:val="20"/>
                <w:szCs w:val="20"/>
              </w:rPr>
              <w:t>//Named Parameters</w:t>
            </w:r>
          </w:p>
          <w:p w14:paraId="639C93EA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 xml:space="preserve">User </w:t>
            </w:r>
            <w:proofErr w:type="spellStart"/>
            <w:r w:rsidRPr="00915F43">
              <w:rPr>
                <w:b/>
                <w:bCs/>
                <w:sz w:val="20"/>
                <w:szCs w:val="20"/>
              </w:rPr>
              <w:t>user</w:t>
            </w:r>
            <w:proofErr w:type="spellEnd"/>
            <w:r w:rsidRPr="00915F43">
              <w:rPr>
                <w:b/>
                <w:bCs/>
                <w:sz w:val="20"/>
                <w:szCs w:val="20"/>
              </w:rPr>
              <w:t xml:space="preserve"> = new </w:t>
            </w:r>
            <w:proofErr w:type="gramStart"/>
            <w:r w:rsidRPr="00915F43">
              <w:rPr>
                <w:b/>
                <w:bCs/>
                <w:sz w:val="20"/>
                <w:szCs w:val="20"/>
              </w:rPr>
              <w:t>User(</w:t>
            </w:r>
            <w:proofErr w:type="gramEnd"/>
            <w:r w:rsidRPr="00915F43">
              <w:rPr>
                <w:b/>
                <w:bCs/>
                <w:sz w:val="20"/>
                <w:szCs w:val="20"/>
              </w:rPr>
              <w:t>Id:"1",firstName:"John",lastName:"Hopkin",dob:new Date(1900,10,19))</w:t>
            </w:r>
          </w:p>
          <w:p w14:paraId="08E370F2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 xml:space="preserve">// </w:t>
            </w:r>
            <w:proofErr w:type="spellStart"/>
            <w:r w:rsidRPr="00915F43">
              <w:rPr>
                <w:b/>
                <w:bCs/>
                <w:sz w:val="20"/>
                <w:szCs w:val="20"/>
              </w:rPr>
              <w:t>toString</w:t>
            </w:r>
            <w:proofErr w:type="spellEnd"/>
            <w:r w:rsidRPr="00915F43">
              <w:rPr>
                <w:b/>
                <w:bCs/>
                <w:sz w:val="20"/>
                <w:szCs w:val="20"/>
              </w:rPr>
              <w:t xml:space="preserve"> on an object</w:t>
            </w:r>
          </w:p>
          <w:p w14:paraId="1870ADD6" w14:textId="77777777" w:rsidR="00915F43" w:rsidRPr="00915F43" w:rsidRDefault="00915F43" w:rsidP="00915F43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915F43">
              <w:rPr>
                <w:sz w:val="20"/>
                <w:szCs w:val="20"/>
              </w:rPr>
              <w:t>println</w:t>
            </w:r>
            <w:proofErr w:type="spellEnd"/>
            <w:r w:rsidRPr="00915F43">
              <w:rPr>
                <w:sz w:val="20"/>
                <w:szCs w:val="20"/>
              </w:rPr>
              <w:t xml:space="preserve"> user</w:t>
            </w:r>
          </w:p>
          <w:p w14:paraId="35C9ADE1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>//Calling a method</w:t>
            </w:r>
          </w:p>
          <w:p w14:paraId="2D45ECC9" w14:textId="152060FD" w:rsidR="00915F43" w:rsidRDefault="00915F43" w:rsidP="00915F43">
            <w:pPr>
              <w:pStyle w:val="NoSpacing"/>
            </w:pPr>
            <w:proofErr w:type="spellStart"/>
            <w:proofErr w:type="gramStart"/>
            <w:r w:rsidRPr="00915F43">
              <w:rPr>
                <w:sz w:val="20"/>
                <w:szCs w:val="20"/>
              </w:rPr>
              <w:t>user.printFullName</w:t>
            </w:r>
            <w:proofErr w:type="spellEnd"/>
            <w:proofErr w:type="gramEnd"/>
            <w:r w:rsidRPr="00915F43">
              <w:rPr>
                <w:sz w:val="20"/>
                <w:szCs w:val="20"/>
              </w:rPr>
              <w:t>()</w:t>
            </w:r>
          </w:p>
        </w:tc>
      </w:tr>
    </w:tbl>
    <w:p w14:paraId="4A76D816" w14:textId="7FE0E27E" w:rsidR="00F00F77" w:rsidRDefault="00F00F77" w:rsidP="00384BE4">
      <w:pPr>
        <w:pStyle w:val="Heading3"/>
        <w:pBdr>
          <w:bottom w:val="single" w:sz="6" w:space="1" w:color="auto"/>
        </w:pBdr>
      </w:pPr>
      <w:bookmarkStart w:id="14" w:name="_Toc79403418"/>
      <w:r>
        <w:lastRenderedPageBreak/>
        <w:t>SCRIPTS – BEHIND THE SCENE</w:t>
      </w:r>
      <w:bookmarkEnd w:id="14"/>
    </w:p>
    <w:p w14:paraId="5A575D3F" w14:textId="50D49C5F" w:rsidR="00F00F77" w:rsidRDefault="00F00F77" w:rsidP="00F00F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F00F77" w14:paraId="39EE6496" w14:textId="77777777" w:rsidTr="00F00F77">
        <w:tc>
          <w:tcPr>
            <w:tcW w:w="4855" w:type="dxa"/>
          </w:tcPr>
          <w:p w14:paraId="5D2A5493" w14:textId="4DBE614D" w:rsidR="00F00F77" w:rsidRDefault="00F00F77" w:rsidP="00F00F7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BA7B711" wp14:editId="3CDC2B57">
                  <wp:extent cx="2875981" cy="24574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55" cy="247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48652938" w14:textId="77777777" w:rsidR="00F00F77" w:rsidRDefault="00F00F77" w:rsidP="00F00F77">
            <w:pPr>
              <w:pStyle w:val="NoSpacing"/>
            </w:pPr>
            <w:r>
              <w:t>A simple groovy script gets compiled into a Java class</w:t>
            </w:r>
          </w:p>
          <w:p w14:paraId="21B8F187" w14:textId="77777777" w:rsidR="00F00F77" w:rsidRDefault="00F00F77" w:rsidP="00F00F77">
            <w:pPr>
              <w:pStyle w:val="NoSpacing"/>
              <w:numPr>
                <w:ilvl w:val="0"/>
                <w:numId w:val="8"/>
              </w:numPr>
            </w:pPr>
            <w:r>
              <w:t>The class has main method</w:t>
            </w:r>
          </w:p>
          <w:p w14:paraId="3BFB7CC5" w14:textId="48D654DC" w:rsidR="00F00F77" w:rsidRDefault="00F00F77" w:rsidP="00F00F77">
            <w:pPr>
              <w:pStyle w:val="NoSpacing"/>
              <w:numPr>
                <w:ilvl w:val="0"/>
                <w:numId w:val="8"/>
              </w:numPr>
            </w:pPr>
            <w:r>
              <w:t>All the groovy script wrapped into “</w:t>
            </w:r>
            <w:proofErr w:type="gramStart"/>
            <w:r>
              <w:t>run(</w:t>
            </w:r>
            <w:proofErr w:type="gramEnd"/>
            <w:r>
              <w:t>)” method.</w:t>
            </w:r>
          </w:p>
        </w:tc>
      </w:tr>
    </w:tbl>
    <w:p w14:paraId="0C7BF84B" w14:textId="1BA64D0E" w:rsidR="00BB1615" w:rsidRDefault="00BB1615" w:rsidP="00BB1615">
      <w:pPr>
        <w:pStyle w:val="Heading3"/>
        <w:pBdr>
          <w:bottom w:val="single" w:sz="6" w:space="1" w:color="auto"/>
        </w:pBdr>
      </w:pPr>
      <w:bookmarkStart w:id="15" w:name="_Toc79403419"/>
      <w:r>
        <w:lastRenderedPageBreak/>
        <w:t>CLASSES</w:t>
      </w:r>
      <w:bookmarkEnd w:id="15"/>
    </w:p>
    <w:p w14:paraId="6CE4D9C3" w14:textId="2341E1B9" w:rsidR="00F76A83" w:rsidRPr="00F76A83" w:rsidRDefault="00F76A83" w:rsidP="00BB1050">
      <w:pPr>
        <w:pStyle w:val="NoSpacing"/>
        <w:numPr>
          <w:ilvl w:val="0"/>
          <w:numId w:val="10"/>
        </w:numPr>
      </w:pPr>
      <w:r w:rsidRPr="00F76A83">
        <w:t>Unlike Java, groovy file name need not to be same as class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085"/>
        <w:gridCol w:w="1870"/>
      </w:tblGrid>
      <w:tr w:rsidR="00AF2A42" w14:paraId="01BC51A8" w14:textId="77777777" w:rsidTr="00EA431B">
        <w:trPr>
          <w:trHeight w:val="1160"/>
        </w:trPr>
        <w:tc>
          <w:tcPr>
            <w:tcW w:w="2835" w:type="dxa"/>
          </w:tcPr>
          <w:p w14:paraId="3C1656B0" w14:textId="780B1867" w:rsidR="00AF2A42" w:rsidRPr="00AF2A42" w:rsidRDefault="00AF2A42" w:rsidP="00B40F81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AF2A42">
              <w:rPr>
                <w:b/>
                <w:bCs/>
                <w:sz w:val="20"/>
                <w:szCs w:val="20"/>
                <w:u w:val="single"/>
              </w:rPr>
              <w:t xml:space="preserve">Source </w:t>
            </w:r>
            <w:proofErr w:type="gramStart"/>
            <w:r w:rsidRPr="00AF2A42">
              <w:rPr>
                <w:b/>
                <w:bCs/>
                <w:sz w:val="20"/>
                <w:szCs w:val="20"/>
                <w:u w:val="single"/>
              </w:rPr>
              <w:t>File(</w:t>
            </w:r>
            <w:proofErr w:type="spellStart"/>
            <w:proofErr w:type="gramEnd"/>
            <w:r w:rsidRPr="00AF2A42">
              <w:rPr>
                <w:b/>
                <w:bCs/>
                <w:sz w:val="20"/>
                <w:szCs w:val="20"/>
                <w:u w:val="single"/>
              </w:rPr>
              <w:t>AngryBirds.groovy</w:t>
            </w:r>
            <w:proofErr w:type="spellEnd"/>
            <w:r w:rsidRPr="00AF2A42">
              <w:rPr>
                <w:b/>
                <w:bCs/>
                <w:sz w:val="20"/>
                <w:szCs w:val="20"/>
                <w:u w:val="single"/>
              </w:rPr>
              <w:t>)</w:t>
            </w:r>
          </w:p>
          <w:p w14:paraId="1832F0B1" w14:textId="46D6DE2E" w:rsidR="00AF2A42" w:rsidRPr="00B40F81" w:rsidRDefault="00AF2A42" w:rsidP="00B40F81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B40F81">
              <w:rPr>
                <w:sz w:val="20"/>
                <w:szCs w:val="20"/>
              </w:rPr>
              <w:t>AngryBirds</w:t>
            </w:r>
            <w:proofErr w:type="spellEnd"/>
            <w:r w:rsidRPr="00B40F8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 w:rsidRPr="00B40F81">
              <w:rPr>
                <w:sz w:val="20"/>
                <w:szCs w:val="20"/>
              </w:rPr>
              <w:t>}</w:t>
            </w:r>
          </w:p>
          <w:p w14:paraId="777BE40A" w14:textId="09AEE32C" w:rsidR="00AF2A42" w:rsidRPr="00B40F81" w:rsidRDefault="00AF2A42" w:rsidP="00B40F81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 xml:space="preserve">class Bird </w:t>
            </w:r>
            <w:proofErr w:type="gramStart"/>
            <w:r w:rsidRPr="00B40F8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r w:rsidRPr="00B40F81">
              <w:rPr>
                <w:sz w:val="20"/>
                <w:szCs w:val="20"/>
              </w:rPr>
              <w:t>}</w:t>
            </w:r>
            <w:proofErr w:type="gramEnd"/>
          </w:p>
          <w:p w14:paraId="3DFDF2B0" w14:textId="6318BB50" w:rsidR="00AF2A42" w:rsidRDefault="00AF2A42" w:rsidP="00B40F81">
            <w:pPr>
              <w:pStyle w:val="NoSpacing"/>
            </w:pPr>
            <w:r w:rsidRPr="00B40F81">
              <w:rPr>
                <w:sz w:val="20"/>
                <w:szCs w:val="20"/>
              </w:rPr>
              <w:t xml:space="preserve">class </w:t>
            </w:r>
            <w:proofErr w:type="gramStart"/>
            <w:r w:rsidRPr="00B40F81">
              <w:rPr>
                <w:sz w:val="20"/>
                <w:szCs w:val="20"/>
              </w:rPr>
              <w:t>Pig{</w:t>
            </w:r>
            <w:r>
              <w:rPr>
                <w:sz w:val="20"/>
                <w:szCs w:val="20"/>
              </w:rPr>
              <w:t xml:space="preserve"> </w:t>
            </w:r>
            <w:r w:rsidRPr="00B40F81">
              <w:rPr>
                <w:sz w:val="20"/>
                <w:szCs w:val="20"/>
              </w:rPr>
              <w:t>}</w:t>
            </w:r>
            <w:proofErr w:type="gramEnd"/>
          </w:p>
        </w:tc>
        <w:tc>
          <w:tcPr>
            <w:tcW w:w="6085" w:type="dxa"/>
          </w:tcPr>
          <w:p w14:paraId="65143120" w14:textId="03C580F0" w:rsidR="00AF2A42" w:rsidRDefault="00F141F5">
            <w:r>
              <w:t>If o</w:t>
            </w:r>
            <w:r w:rsidR="00AF2A42">
              <w:t>ne groovy file having multiple classes. Compiles to individual .class files.</w:t>
            </w:r>
          </w:p>
          <w:p w14:paraId="0B916D21" w14:textId="77777777" w:rsidR="00AF2A42" w:rsidRDefault="00AF2A42" w:rsidP="00B40F81">
            <w:pPr>
              <w:pStyle w:val="NoSpacing"/>
            </w:pPr>
          </w:p>
        </w:tc>
        <w:tc>
          <w:tcPr>
            <w:tcW w:w="1870" w:type="dxa"/>
          </w:tcPr>
          <w:p w14:paraId="5254292C" w14:textId="45E20973" w:rsidR="00AF2A42" w:rsidRDefault="00AF2A42" w:rsidP="00B40F81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9F46216" wp14:editId="3D5633F8">
                  <wp:extent cx="1050889" cy="69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37" cy="69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7D258" w14:textId="5E2CDD1F" w:rsidR="00B40F81" w:rsidRPr="007D7752" w:rsidRDefault="00EA431B" w:rsidP="00EA431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D7752">
        <w:rPr>
          <w:i w:val="0"/>
          <w:iCs w:val="0"/>
        </w:rPr>
        <w:t>COMMUNICATION BETWEEN CLASSES</w:t>
      </w:r>
    </w:p>
    <w:p w14:paraId="76167EE4" w14:textId="2AA8AB01" w:rsidR="00EA431B" w:rsidRDefault="00EA431B" w:rsidP="00EA431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A431B" w14:paraId="2B5223BB" w14:textId="77777777" w:rsidTr="00EA431B">
        <w:tc>
          <w:tcPr>
            <w:tcW w:w="5395" w:type="dxa"/>
          </w:tcPr>
          <w:p w14:paraId="1FE531F6" w14:textId="788242CB" w:rsidR="00EA431B" w:rsidRPr="001A1678" w:rsidRDefault="001A1678" w:rsidP="001E6AE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DEVELOPER.GROOVY</w:t>
            </w:r>
          </w:p>
        </w:tc>
        <w:tc>
          <w:tcPr>
            <w:tcW w:w="5395" w:type="dxa"/>
          </w:tcPr>
          <w:p w14:paraId="36BA7CCA" w14:textId="366147B0" w:rsidR="00EA431B" w:rsidRPr="001A1678" w:rsidRDefault="001A1678" w:rsidP="001E6AE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APP.GROOVY</w:t>
            </w:r>
          </w:p>
        </w:tc>
      </w:tr>
      <w:tr w:rsidR="00EA431B" w14:paraId="62B8476F" w14:textId="77777777" w:rsidTr="00EA431B">
        <w:tc>
          <w:tcPr>
            <w:tcW w:w="5395" w:type="dxa"/>
          </w:tcPr>
          <w:p w14:paraId="51E4A323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@</w:t>
            </w:r>
            <w:proofErr w:type="gramStart"/>
            <w:r w:rsidRPr="00EA431B">
              <w:rPr>
                <w:sz w:val="20"/>
                <w:szCs w:val="20"/>
              </w:rPr>
              <w:t>groovy.transform</w:t>
            </w:r>
            <w:proofErr w:type="gramEnd"/>
            <w:r w:rsidRPr="00EA431B">
              <w:rPr>
                <w:sz w:val="20"/>
                <w:szCs w:val="20"/>
              </w:rPr>
              <w:t>.ToString()</w:t>
            </w:r>
          </w:p>
          <w:p w14:paraId="4B53582C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class </w:t>
            </w:r>
            <w:proofErr w:type="gramStart"/>
            <w:r w:rsidRPr="00EA431B">
              <w:rPr>
                <w:sz w:val="20"/>
                <w:szCs w:val="20"/>
              </w:rPr>
              <w:t>Developer{</w:t>
            </w:r>
            <w:proofErr w:type="gramEnd"/>
          </w:p>
          <w:p w14:paraId="576A5D62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</w:t>
            </w:r>
            <w:proofErr w:type="spellStart"/>
            <w:r w:rsidRPr="00EA431B">
              <w:rPr>
                <w:sz w:val="20"/>
                <w:szCs w:val="20"/>
              </w:rPr>
              <w:t>firstName</w:t>
            </w:r>
            <w:proofErr w:type="spellEnd"/>
          </w:p>
          <w:p w14:paraId="268D6ACB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</w:t>
            </w:r>
            <w:proofErr w:type="spellStart"/>
            <w:r w:rsidRPr="00EA431B">
              <w:rPr>
                <w:sz w:val="20"/>
                <w:szCs w:val="20"/>
              </w:rPr>
              <w:t>lastName</w:t>
            </w:r>
            <w:proofErr w:type="spellEnd"/>
          </w:p>
          <w:p w14:paraId="1A46C0B2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def languages</w:t>
            </w:r>
            <w:proofErr w:type="gramStart"/>
            <w:r w:rsidRPr="00EA431B">
              <w:rPr>
                <w:sz w:val="20"/>
                <w:szCs w:val="20"/>
              </w:rPr>
              <w:t>=[</w:t>
            </w:r>
            <w:proofErr w:type="gramEnd"/>
            <w:r w:rsidRPr="00EA431B">
              <w:rPr>
                <w:sz w:val="20"/>
                <w:szCs w:val="20"/>
              </w:rPr>
              <w:t>]</w:t>
            </w:r>
          </w:p>
          <w:p w14:paraId="275B2310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</w:t>
            </w:r>
          </w:p>
          <w:p w14:paraId="6E5CF1B4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void </w:t>
            </w:r>
            <w:proofErr w:type="gramStart"/>
            <w:r w:rsidRPr="00EA431B">
              <w:rPr>
                <w:sz w:val="20"/>
                <w:szCs w:val="20"/>
              </w:rPr>
              <w:t>work(</w:t>
            </w:r>
            <w:proofErr w:type="gramEnd"/>
            <w:r w:rsidRPr="00EA431B">
              <w:rPr>
                <w:sz w:val="20"/>
                <w:szCs w:val="20"/>
              </w:rPr>
              <w:t>){</w:t>
            </w:r>
          </w:p>
          <w:p w14:paraId="7EB17EDF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    </w:t>
            </w:r>
            <w:proofErr w:type="spellStart"/>
            <w:r w:rsidRPr="00EA431B">
              <w:rPr>
                <w:sz w:val="20"/>
                <w:szCs w:val="20"/>
              </w:rPr>
              <w:t>println</w:t>
            </w:r>
            <w:proofErr w:type="spellEnd"/>
            <w:r w:rsidRPr="00EA431B">
              <w:rPr>
                <w:sz w:val="20"/>
                <w:szCs w:val="20"/>
              </w:rPr>
              <w:t xml:space="preserve"> "Developer Name is $</w:t>
            </w:r>
            <w:proofErr w:type="spellStart"/>
            <w:r w:rsidRPr="00EA431B">
              <w:rPr>
                <w:sz w:val="20"/>
                <w:szCs w:val="20"/>
              </w:rPr>
              <w:t>firstName</w:t>
            </w:r>
            <w:proofErr w:type="spellEnd"/>
            <w:r w:rsidRPr="00EA431B">
              <w:rPr>
                <w:sz w:val="20"/>
                <w:szCs w:val="20"/>
              </w:rPr>
              <w:t xml:space="preserve"> $</w:t>
            </w:r>
            <w:proofErr w:type="spellStart"/>
            <w:r w:rsidRPr="00EA431B">
              <w:rPr>
                <w:sz w:val="20"/>
                <w:szCs w:val="20"/>
              </w:rPr>
              <w:t>lastName</w:t>
            </w:r>
            <w:proofErr w:type="spellEnd"/>
            <w:r w:rsidRPr="00EA431B">
              <w:rPr>
                <w:sz w:val="20"/>
                <w:szCs w:val="20"/>
              </w:rPr>
              <w:t>"</w:t>
            </w:r>
          </w:p>
          <w:p w14:paraId="7A5D3435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}</w:t>
            </w:r>
          </w:p>
          <w:p w14:paraId="64A8D78D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}</w:t>
            </w:r>
          </w:p>
          <w:p w14:paraId="09318851" w14:textId="77777777" w:rsidR="00EA431B" w:rsidRDefault="00EA431B" w:rsidP="00EA431B">
            <w:pPr>
              <w:pStyle w:val="NoSpacing"/>
            </w:pPr>
          </w:p>
        </w:tc>
        <w:tc>
          <w:tcPr>
            <w:tcW w:w="5395" w:type="dxa"/>
          </w:tcPr>
          <w:p w14:paraId="183583AB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//Create an instance of developer</w:t>
            </w:r>
          </w:p>
          <w:p w14:paraId="5808F097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Developer </w:t>
            </w:r>
            <w:proofErr w:type="gramStart"/>
            <w:r w:rsidRPr="00EA431B">
              <w:rPr>
                <w:sz w:val="20"/>
                <w:szCs w:val="20"/>
              </w:rPr>
              <w:t>d  =</w:t>
            </w:r>
            <w:proofErr w:type="gramEnd"/>
            <w:r w:rsidRPr="00EA431B">
              <w:rPr>
                <w:sz w:val="20"/>
                <w:szCs w:val="20"/>
              </w:rPr>
              <w:t xml:space="preserve"> new Developer();</w:t>
            </w:r>
          </w:p>
          <w:p w14:paraId="052FCB42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//Initialize the instance variable</w:t>
            </w:r>
          </w:p>
          <w:p w14:paraId="159568D0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d.firstName</w:t>
            </w:r>
            <w:proofErr w:type="spellEnd"/>
            <w:r w:rsidRPr="00EA431B">
              <w:rPr>
                <w:sz w:val="20"/>
                <w:szCs w:val="20"/>
              </w:rPr>
              <w:t>="John"</w:t>
            </w:r>
          </w:p>
          <w:p w14:paraId="1FE2B221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d.lastName</w:t>
            </w:r>
            <w:proofErr w:type="spellEnd"/>
            <w:r w:rsidRPr="00EA431B">
              <w:rPr>
                <w:sz w:val="20"/>
                <w:szCs w:val="20"/>
              </w:rPr>
              <w:t xml:space="preserve"> ="Hopkin"</w:t>
            </w:r>
          </w:p>
          <w:p w14:paraId="56D8692A" w14:textId="2562A45B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//Adding a language to list</w:t>
            </w:r>
            <w:r>
              <w:rPr>
                <w:color w:val="FF0000"/>
                <w:sz w:val="20"/>
                <w:szCs w:val="20"/>
              </w:rPr>
              <w:t xml:space="preserve"> – calls the </w:t>
            </w:r>
            <w:proofErr w:type="spellStart"/>
            <w:r>
              <w:rPr>
                <w:color w:val="FF0000"/>
                <w:sz w:val="20"/>
                <w:szCs w:val="20"/>
              </w:rPr>
              <w:t>toString</w:t>
            </w:r>
            <w:proofErr w:type="spellEnd"/>
          </w:p>
          <w:p w14:paraId="47474D8B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d.languages</w:t>
            </w:r>
            <w:proofErr w:type="spellEnd"/>
            <w:r w:rsidRPr="00EA431B">
              <w:rPr>
                <w:sz w:val="20"/>
                <w:szCs w:val="20"/>
              </w:rPr>
              <w:t xml:space="preserve"> &lt;&lt; "Groovy"</w:t>
            </w:r>
          </w:p>
          <w:p w14:paraId="1576ACCF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d.languages</w:t>
            </w:r>
            <w:proofErr w:type="spellEnd"/>
            <w:r w:rsidRPr="00EA431B">
              <w:rPr>
                <w:sz w:val="20"/>
                <w:szCs w:val="20"/>
              </w:rPr>
              <w:t xml:space="preserve"> &lt;&lt; "Java"</w:t>
            </w:r>
          </w:p>
          <w:p w14:paraId="04D0367A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Print the object</w:t>
            </w:r>
          </w:p>
          <w:p w14:paraId="42C69F6A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println</w:t>
            </w:r>
            <w:proofErr w:type="spellEnd"/>
            <w:r w:rsidRPr="00EA431B">
              <w:rPr>
                <w:sz w:val="20"/>
                <w:szCs w:val="20"/>
              </w:rPr>
              <w:t xml:space="preserve"> d</w:t>
            </w:r>
          </w:p>
          <w:p w14:paraId="58DE8F15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calling the method</w:t>
            </w:r>
          </w:p>
          <w:p w14:paraId="4C473490" w14:textId="6D23EFD8" w:rsidR="00EA431B" w:rsidRDefault="00EA431B" w:rsidP="00EA431B">
            <w:pPr>
              <w:pStyle w:val="NoSpacing"/>
              <w:ind w:left="720"/>
            </w:pPr>
            <w:proofErr w:type="spellStart"/>
            <w:r w:rsidRPr="00EA431B">
              <w:rPr>
                <w:sz w:val="20"/>
                <w:szCs w:val="20"/>
              </w:rPr>
              <w:t>d.</w:t>
            </w:r>
            <w:proofErr w:type="gramStart"/>
            <w:r w:rsidRPr="00EA431B">
              <w:rPr>
                <w:sz w:val="20"/>
                <w:szCs w:val="20"/>
              </w:rPr>
              <w:t>work</w:t>
            </w:r>
            <w:proofErr w:type="spellEnd"/>
            <w:r w:rsidRPr="00EA431B">
              <w:rPr>
                <w:sz w:val="20"/>
                <w:szCs w:val="20"/>
              </w:rPr>
              <w:t>(</w:t>
            </w:r>
            <w:proofErr w:type="gramEnd"/>
            <w:r w:rsidRPr="00EA431B">
              <w:rPr>
                <w:sz w:val="20"/>
                <w:szCs w:val="20"/>
              </w:rPr>
              <w:t>)</w:t>
            </w:r>
          </w:p>
        </w:tc>
      </w:tr>
    </w:tbl>
    <w:p w14:paraId="7F0E6DFF" w14:textId="178CCE72" w:rsidR="007D7752" w:rsidRPr="007D7752" w:rsidRDefault="007D7752" w:rsidP="007D775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GOTCHAS</w:t>
      </w:r>
      <w:r w:rsidR="00A3515D">
        <w:rPr>
          <w:i w:val="0"/>
          <w:iCs w:val="0"/>
        </w:rPr>
        <w:t xml:space="preserve"> IN CLASSES</w:t>
      </w:r>
    </w:p>
    <w:p w14:paraId="23B5056E" w14:textId="77777777" w:rsidR="00EA431B" w:rsidRDefault="00EA431B" w:rsidP="00EA431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3515D" w14:paraId="619C8046" w14:textId="77777777" w:rsidTr="00A3515D">
        <w:tc>
          <w:tcPr>
            <w:tcW w:w="5395" w:type="dxa"/>
          </w:tcPr>
          <w:p w14:paraId="167C1ACB" w14:textId="7791AB84" w:rsidR="00A3515D" w:rsidRPr="00A3515D" w:rsidRDefault="00A3515D" w:rsidP="00A3515D">
            <w:pPr>
              <w:jc w:val="center"/>
              <w:rPr>
                <w:b/>
                <w:bCs/>
              </w:rPr>
            </w:pPr>
            <w:proofErr w:type="spellStart"/>
            <w:r w:rsidRPr="00A3515D">
              <w:rPr>
                <w:b/>
                <w:bCs/>
              </w:rPr>
              <w:t>User.groovy</w:t>
            </w:r>
            <w:proofErr w:type="spellEnd"/>
          </w:p>
          <w:p w14:paraId="7325A35F" w14:textId="7F8B1A47" w:rsidR="00A3515D" w:rsidRDefault="00A3515D" w:rsidP="00A3515D">
            <w:r>
              <w:t>class User {</w:t>
            </w:r>
          </w:p>
          <w:p w14:paraId="05F95ED0" w14:textId="77777777" w:rsidR="00A3515D" w:rsidRDefault="00A3515D" w:rsidP="00A3515D">
            <w:r>
              <w:t xml:space="preserve">    String </w:t>
            </w:r>
            <w:proofErr w:type="spellStart"/>
            <w:r>
              <w:t>userName</w:t>
            </w:r>
            <w:proofErr w:type="spellEnd"/>
          </w:p>
          <w:p w14:paraId="4AB7093C" w14:textId="77777777" w:rsidR="00A3515D" w:rsidRDefault="00A3515D" w:rsidP="00A3515D">
            <w:r>
              <w:t xml:space="preserve">    String id</w:t>
            </w:r>
          </w:p>
          <w:p w14:paraId="6AEA1B0F" w14:textId="77777777" w:rsidR="00A3515D" w:rsidRDefault="00A3515D" w:rsidP="00A3515D">
            <w:r>
              <w:t xml:space="preserve">    void </w:t>
            </w:r>
            <w:proofErr w:type="spellStart"/>
            <w:proofErr w:type="gramStart"/>
            <w:r>
              <w:t>getUserDetails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21D0D9B" w14:textId="77777777" w:rsidR="00A3515D" w:rsidRDefault="00A3515D" w:rsidP="00A3515D">
            <w:r>
              <w:t xml:space="preserve">        </w:t>
            </w:r>
            <w:proofErr w:type="spellStart"/>
            <w:r>
              <w:t>println</w:t>
            </w:r>
            <w:proofErr w:type="spellEnd"/>
            <w:r>
              <w:t xml:space="preserve"> "The user id= $id and name $</w:t>
            </w:r>
            <w:proofErr w:type="spellStart"/>
            <w:r>
              <w:t>userName</w:t>
            </w:r>
            <w:proofErr w:type="spellEnd"/>
            <w:r>
              <w:t>"</w:t>
            </w:r>
          </w:p>
          <w:p w14:paraId="1F9FB03A" w14:textId="77777777" w:rsidR="00A3515D" w:rsidRDefault="00A3515D" w:rsidP="00A3515D">
            <w:r>
              <w:t xml:space="preserve">    }</w:t>
            </w:r>
          </w:p>
          <w:p w14:paraId="4C386E65" w14:textId="77777777" w:rsidR="00A3515D" w:rsidRDefault="00A3515D" w:rsidP="00A3515D">
            <w:r>
              <w:t>}</w:t>
            </w:r>
          </w:p>
          <w:p w14:paraId="31D2FF13" w14:textId="77777777" w:rsidR="00A3515D" w:rsidRDefault="00A3515D" w:rsidP="00A3515D">
            <w:r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new User(id:"U001</w:t>
            </w:r>
            <w:proofErr w:type="gramStart"/>
            <w:r>
              <w:t>",userName</w:t>
            </w:r>
            <w:proofErr w:type="gramEnd"/>
            <w:r>
              <w:t>:"John")</w:t>
            </w:r>
          </w:p>
          <w:p w14:paraId="5A13DDEA" w14:textId="0690584B" w:rsidR="00A3515D" w:rsidRDefault="00A3515D" w:rsidP="00A3515D">
            <w:proofErr w:type="spellStart"/>
            <w:proofErr w:type="gramStart"/>
            <w:r>
              <w:t>user.getUserDetails</w:t>
            </w:r>
            <w:proofErr w:type="spellEnd"/>
            <w:proofErr w:type="gramEnd"/>
            <w:r>
              <w:t>()</w:t>
            </w:r>
          </w:p>
        </w:tc>
        <w:tc>
          <w:tcPr>
            <w:tcW w:w="5395" w:type="dxa"/>
          </w:tcPr>
          <w:p w14:paraId="1DAF2B6C" w14:textId="78B5A408" w:rsidR="00A3515D" w:rsidRDefault="00A3515D" w:rsidP="00EA431B">
            <w:r>
              <w:t xml:space="preserve">While running this class we get an exception – </w:t>
            </w:r>
          </w:p>
          <w:p w14:paraId="371A29E4" w14:textId="77777777" w:rsidR="00A3515D" w:rsidRDefault="00A3515D" w:rsidP="00EA431B">
            <w:pPr>
              <w:rPr>
                <w:color w:val="FF0000"/>
              </w:rPr>
            </w:pPr>
            <w:r>
              <w:t>“</w:t>
            </w:r>
            <w:r w:rsidRPr="00A3515D">
              <w:rPr>
                <w:color w:val="FF0000"/>
              </w:rPr>
              <w:t xml:space="preserve">Invalid duplicate class definition of class </w:t>
            </w:r>
            <w:proofErr w:type="gramStart"/>
            <w:r w:rsidRPr="00A3515D">
              <w:rPr>
                <w:color w:val="FF0000"/>
              </w:rPr>
              <w:t>User :</w:t>
            </w:r>
            <w:proofErr w:type="gramEnd"/>
            <w:r w:rsidRPr="00A3515D">
              <w:rPr>
                <w:color w:val="FF0000"/>
              </w:rPr>
              <w:t xml:space="preserve"> The source </w:t>
            </w:r>
            <w:proofErr w:type="spellStart"/>
            <w:r w:rsidRPr="00A3515D">
              <w:rPr>
                <w:color w:val="FF0000"/>
              </w:rPr>
              <w:t>User.groovy</w:t>
            </w:r>
            <w:proofErr w:type="spellEnd"/>
            <w:r w:rsidRPr="00A3515D">
              <w:rPr>
                <w:color w:val="FF0000"/>
              </w:rPr>
              <w:t xml:space="preserve"> contains at least two definitions of the class User.”</w:t>
            </w:r>
            <w:r>
              <w:rPr>
                <w:color w:val="FF0000"/>
              </w:rPr>
              <w:t xml:space="preserve">- </w:t>
            </w:r>
          </w:p>
          <w:p w14:paraId="1FEFDED0" w14:textId="77777777" w:rsidR="00A3515D" w:rsidRDefault="00A3515D" w:rsidP="00EA431B"/>
          <w:p w14:paraId="6AC34C87" w14:textId="77777777" w:rsidR="00A3515D" w:rsidRDefault="00A3515D" w:rsidP="00EA431B">
            <w:r>
              <w:t>WHY?</w:t>
            </w:r>
          </w:p>
          <w:p w14:paraId="473544C8" w14:textId="61C8ADE0" w:rsidR="00A3515D" w:rsidRDefault="00A3515D" w:rsidP="00EA431B"/>
        </w:tc>
      </w:tr>
    </w:tbl>
    <w:p w14:paraId="0FD8A124" w14:textId="2A29F563" w:rsidR="00A3515D" w:rsidRDefault="00A3515D" w:rsidP="00A3515D">
      <w:pPr>
        <w:pStyle w:val="Heading3"/>
        <w:pBdr>
          <w:bottom w:val="single" w:sz="6" w:space="1" w:color="auto"/>
        </w:pBdr>
      </w:pPr>
      <w:bookmarkStart w:id="16" w:name="_Toc79403420"/>
      <w:r>
        <w:t>ANNOTATIONS AND AST TRANSFORMATION</w:t>
      </w:r>
      <w:bookmarkEnd w:id="16"/>
    </w:p>
    <w:p w14:paraId="26B79F59" w14:textId="77777777" w:rsidR="00A3515D" w:rsidRPr="00A3515D" w:rsidRDefault="00A3515D" w:rsidP="00A3515D"/>
    <w:p w14:paraId="295E853B" w14:textId="737E3153" w:rsidR="00A3515D" w:rsidRDefault="00A3515D" w:rsidP="00A3515D">
      <w:pPr>
        <w:pStyle w:val="Heading3"/>
        <w:pBdr>
          <w:bottom w:val="single" w:sz="6" w:space="1" w:color="auto"/>
        </w:pBdr>
      </w:pPr>
      <w:bookmarkStart w:id="17" w:name="_Toc79403421"/>
      <w:r>
        <w:t>OPERATORS</w:t>
      </w:r>
      <w:bookmarkEnd w:id="17"/>
    </w:p>
    <w:p w14:paraId="7CF052E2" w14:textId="470E21FB" w:rsidR="00EA431B" w:rsidRDefault="003D7F66" w:rsidP="00247400">
      <w:pPr>
        <w:pStyle w:val="NoSpacing"/>
        <w:numPr>
          <w:ilvl w:val="0"/>
          <w:numId w:val="10"/>
        </w:numPr>
      </w:pPr>
      <w:hyperlink r:id="rId28" w:history="1">
        <w:r w:rsidR="00247400" w:rsidRPr="00A10ED3">
          <w:rPr>
            <w:rStyle w:val="Hyperlink"/>
          </w:rPr>
          <w:t>https://groovy-lang.org/operators.html</w:t>
        </w:r>
      </w:hyperlink>
      <w:r w:rsidR="0024740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3515D" w14:paraId="08DAF068" w14:textId="77777777" w:rsidTr="00A3515D">
        <w:tc>
          <w:tcPr>
            <w:tcW w:w="5395" w:type="dxa"/>
          </w:tcPr>
          <w:p w14:paraId="6328DD86" w14:textId="77777777" w:rsidR="00E97F12" w:rsidRDefault="00E97F12" w:rsidP="00A3515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97F12">
              <w:rPr>
                <w:b/>
                <w:bCs/>
                <w:sz w:val="20"/>
                <w:szCs w:val="20"/>
              </w:rPr>
              <w:t xml:space="preserve">ELVIS </w:t>
            </w:r>
            <w:proofErr w:type="gramStart"/>
            <w:r w:rsidRPr="00E97F12">
              <w:rPr>
                <w:b/>
                <w:bCs/>
                <w:sz w:val="20"/>
                <w:szCs w:val="20"/>
              </w:rPr>
              <w:t>OPERATOR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</w:p>
          <w:p w14:paraId="4149C14E" w14:textId="77777777" w:rsidR="00A3515D" w:rsidRDefault="00E97F12" w:rsidP="00E97F12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a kind of shorthand of Ternary operator.</w:t>
            </w:r>
          </w:p>
          <w:p w14:paraId="33D08B26" w14:textId="1891ABA4" w:rsidR="00E97F12" w:rsidRPr="00E97F12" w:rsidRDefault="00E97F12" w:rsidP="00E97F12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“user.name” is truthy – assign it to </w:t>
            </w:r>
            <w:proofErr w:type="spellStart"/>
            <w:r>
              <w:rPr>
                <w:sz w:val="20"/>
                <w:szCs w:val="20"/>
              </w:rPr>
              <w:t>displayName</w:t>
            </w:r>
            <w:proofErr w:type="spellEnd"/>
          </w:p>
        </w:tc>
        <w:tc>
          <w:tcPr>
            <w:tcW w:w="5395" w:type="dxa"/>
          </w:tcPr>
          <w:p w14:paraId="6276F67C" w14:textId="1A03F6F5" w:rsidR="00A3515D" w:rsidRPr="00E97F12" w:rsidRDefault="00E97F12" w:rsidP="00A3515D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97F12">
              <w:rPr>
                <w:sz w:val="20"/>
                <w:szCs w:val="20"/>
              </w:rPr>
              <w:t>displayName</w:t>
            </w:r>
            <w:proofErr w:type="spellEnd"/>
            <w:r w:rsidRPr="00E97F12">
              <w:rPr>
                <w:sz w:val="20"/>
                <w:szCs w:val="20"/>
              </w:rPr>
              <w:t xml:space="preserve"> = </w:t>
            </w:r>
            <w:proofErr w:type="gramStart"/>
            <w:r w:rsidRPr="00E97F12">
              <w:rPr>
                <w:sz w:val="20"/>
                <w:szCs w:val="20"/>
              </w:rPr>
              <w:t>user.name ?:”Anonymous</w:t>
            </w:r>
            <w:proofErr w:type="gramEnd"/>
            <w:r w:rsidRPr="00E97F12">
              <w:rPr>
                <w:sz w:val="20"/>
                <w:szCs w:val="20"/>
              </w:rPr>
              <w:t>”</w:t>
            </w:r>
          </w:p>
        </w:tc>
      </w:tr>
      <w:tr w:rsidR="007C0163" w14:paraId="4146661E" w14:textId="77777777" w:rsidTr="00A3515D">
        <w:tc>
          <w:tcPr>
            <w:tcW w:w="5395" w:type="dxa"/>
          </w:tcPr>
          <w:p w14:paraId="437CE231" w14:textId="15CA9D79" w:rsidR="007C0163" w:rsidRPr="00E97F12" w:rsidRDefault="007C0163" w:rsidP="00A3515D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SAFE NAVIGATION OPERATOR</w:t>
            </w:r>
            <w:r w:rsidR="00AB2881">
              <w:rPr>
                <w:b/>
                <w:bCs/>
                <w:sz w:val="20"/>
                <w:szCs w:val="20"/>
              </w:rPr>
              <w:t xml:space="preserve"> (?)</w:t>
            </w:r>
          </w:p>
        </w:tc>
        <w:tc>
          <w:tcPr>
            <w:tcW w:w="5395" w:type="dxa"/>
          </w:tcPr>
          <w:p w14:paraId="28FE5D1A" w14:textId="77777777" w:rsidR="007C0163" w:rsidRPr="00E97F12" w:rsidRDefault="007C0163" w:rsidP="00A3515D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D02E8B3" w14:textId="3C3385D4" w:rsidR="000976D1" w:rsidRDefault="000976D1" w:rsidP="000976D1">
      <w:pPr>
        <w:pStyle w:val="Heading3"/>
        <w:pBdr>
          <w:bottom w:val="single" w:sz="6" w:space="1" w:color="auto"/>
        </w:pBdr>
      </w:pPr>
      <w:bookmarkStart w:id="18" w:name="_Toc79403422"/>
      <w:r>
        <w:t>DATATYPES</w:t>
      </w:r>
      <w:bookmarkEnd w:id="18"/>
    </w:p>
    <w:p w14:paraId="540D0791" w14:textId="12E816D4" w:rsidR="008F1AA3" w:rsidRDefault="008F1AA3" w:rsidP="008F1AA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4"/>
        <w:gridCol w:w="3696"/>
      </w:tblGrid>
      <w:tr w:rsidR="008F1AA3" w14:paraId="05FA782E" w14:textId="77777777" w:rsidTr="0062628F">
        <w:tc>
          <w:tcPr>
            <w:tcW w:w="7465" w:type="dxa"/>
          </w:tcPr>
          <w:p w14:paraId="7B33D370" w14:textId="42FF484B" w:rsidR="008F1AA3" w:rsidRPr="00EA431B" w:rsidRDefault="008F1AA3" w:rsidP="008F1AA3">
            <w:pPr>
              <w:pStyle w:val="NoSpacing"/>
            </w:pPr>
            <w:r>
              <w:t>Unlike Java primitive type. Every datatype in groovy is an object (Wrapper Objects)</w:t>
            </w:r>
          </w:p>
          <w:p w14:paraId="6AB7B484" w14:textId="77777777" w:rsidR="008F1AA3" w:rsidRDefault="008F1AA3" w:rsidP="008F1AA3">
            <w:pPr>
              <w:pStyle w:val="NoSpacing"/>
            </w:pPr>
          </w:p>
        </w:tc>
        <w:tc>
          <w:tcPr>
            <w:tcW w:w="3325" w:type="dxa"/>
          </w:tcPr>
          <w:p w14:paraId="249512AF" w14:textId="5CD3D97E" w:rsidR="008F1AA3" w:rsidRDefault="0062628F" w:rsidP="008F1AA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64B9329" wp14:editId="4A00CBA5">
                  <wp:extent cx="2209800" cy="87364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71" cy="88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06BA0" w14:textId="25EE04AF" w:rsidR="008F1AA3" w:rsidRDefault="00C3491A" w:rsidP="00C3491A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lastRenderedPageBreak/>
        <w:t>OPTIONAL TYPING</w:t>
      </w:r>
    </w:p>
    <w:p w14:paraId="167247CA" w14:textId="173CDC8C" w:rsidR="00C3491A" w:rsidRDefault="00C3491A" w:rsidP="00C3491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C3491A" w14:paraId="7AACB60A" w14:textId="77777777" w:rsidTr="00C3491A">
        <w:tc>
          <w:tcPr>
            <w:tcW w:w="1345" w:type="dxa"/>
          </w:tcPr>
          <w:p w14:paraId="6E7878FA" w14:textId="77777777" w:rsidR="00C3491A" w:rsidRDefault="00C3491A" w:rsidP="00C3491A">
            <w:pPr>
              <w:pStyle w:val="NoSpacing"/>
            </w:pPr>
            <w:r>
              <w:t>def x= 10</w:t>
            </w:r>
          </w:p>
          <w:p w14:paraId="47C3526B" w14:textId="3CC66D8E" w:rsidR="00486699" w:rsidRDefault="00486699" w:rsidP="00C3491A">
            <w:pPr>
              <w:pStyle w:val="NoSpacing"/>
            </w:pPr>
            <w:r>
              <w:t>x</w:t>
            </w:r>
            <w:proofErr w:type="gramStart"/>
            <w:r>
              <w:t>=”John</w:t>
            </w:r>
            <w:proofErr w:type="gramEnd"/>
            <w:r>
              <w:t>”</w:t>
            </w:r>
          </w:p>
        </w:tc>
        <w:tc>
          <w:tcPr>
            <w:tcW w:w="9445" w:type="dxa"/>
          </w:tcPr>
          <w:p w14:paraId="5EA3AF23" w14:textId="6276FD85" w:rsidR="00C3491A" w:rsidRDefault="00C3491A" w:rsidP="00C3491A">
            <w:pPr>
              <w:pStyle w:val="NoSpacing"/>
              <w:numPr>
                <w:ilvl w:val="0"/>
                <w:numId w:val="12"/>
              </w:numPr>
            </w:pPr>
            <w:r>
              <w:t>Using “def” we need not have to define the datatype of a variable</w:t>
            </w:r>
          </w:p>
          <w:p w14:paraId="2B3DBDF2" w14:textId="5C944778" w:rsidR="00C3491A" w:rsidRDefault="00C3491A" w:rsidP="00C3491A">
            <w:pPr>
              <w:pStyle w:val="NoSpacing"/>
              <w:numPr>
                <w:ilvl w:val="0"/>
                <w:numId w:val="12"/>
              </w:numPr>
            </w:pPr>
            <w:r>
              <w:t>The type is inferred using the type of data it is storing</w:t>
            </w:r>
          </w:p>
        </w:tc>
      </w:tr>
    </w:tbl>
    <w:p w14:paraId="31BD6540" w14:textId="4C90EE36" w:rsidR="006C725C" w:rsidRDefault="006C725C" w:rsidP="006C725C">
      <w:pPr>
        <w:pStyle w:val="Heading3"/>
        <w:pBdr>
          <w:bottom w:val="single" w:sz="6" w:space="1" w:color="auto"/>
        </w:pBdr>
      </w:pPr>
      <w:bookmarkStart w:id="19" w:name="_Toc79403423"/>
      <w:r>
        <w:t>OPERATOR OVERLOADING</w:t>
      </w:r>
      <w:bookmarkEnd w:id="19"/>
    </w:p>
    <w:p w14:paraId="1AE72D31" w14:textId="77777777" w:rsidR="006C725C" w:rsidRDefault="006C725C" w:rsidP="006C725C">
      <w:pPr>
        <w:pStyle w:val="NoSpacing"/>
      </w:pPr>
    </w:p>
    <w:p w14:paraId="14112342" w14:textId="341B6B11" w:rsidR="00384BE4" w:rsidRPr="006C725C" w:rsidRDefault="00384BE4" w:rsidP="006C725C">
      <w:pPr>
        <w:pStyle w:val="Heading3"/>
      </w:pPr>
      <w:bookmarkStart w:id="20" w:name="_Toc79403424"/>
      <w:r>
        <w:t>COLLECTIONS</w:t>
      </w:r>
      <w:bookmarkEnd w:id="20"/>
    </w:p>
    <w:p w14:paraId="6E0A592E" w14:textId="3B920DC3" w:rsidR="00384BE4" w:rsidRDefault="006C725C" w:rsidP="006C725C">
      <w:pPr>
        <w:pStyle w:val="Heading4"/>
        <w:pBdr>
          <w:top w:val="single" w:sz="6" w:space="1" w:color="auto"/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RANGE</w:t>
      </w:r>
    </w:p>
    <w:p w14:paraId="2009AA72" w14:textId="77777777" w:rsidR="00EA15F4" w:rsidRDefault="00EA15F4" w:rsidP="00EA15F4">
      <w:pPr>
        <w:pStyle w:val="ListParagraph"/>
        <w:numPr>
          <w:ilvl w:val="0"/>
          <w:numId w:val="14"/>
        </w:numPr>
        <w:spacing w:before="120" w:after="144" w:line="240" w:lineRule="auto"/>
        <w:ind w:right="48"/>
        <w:jc w:val="both"/>
      </w:pPr>
      <w:r w:rsidRPr="00EA15F4">
        <w:rPr>
          <w:b/>
          <w:bCs/>
        </w:rPr>
        <w:t>A range is shorthand for specifying a sequence of values</w:t>
      </w:r>
      <w:r w:rsidRPr="00EA15F4">
        <w:t>.</w:t>
      </w:r>
    </w:p>
    <w:p w14:paraId="2E891425" w14:textId="77777777" w:rsidR="00EA15F4" w:rsidRDefault="00EA15F4" w:rsidP="00EA15F4">
      <w:pPr>
        <w:pStyle w:val="ListParagraph"/>
        <w:numPr>
          <w:ilvl w:val="0"/>
          <w:numId w:val="14"/>
        </w:numPr>
        <w:spacing w:before="120" w:after="144" w:line="240" w:lineRule="auto"/>
        <w:ind w:right="48"/>
        <w:jc w:val="both"/>
      </w:pPr>
      <w:r w:rsidRPr="00EA15F4">
        <w:t xml:space="preserve">A Range is denoted by the first and last values in the sequence, and Range can be inclusive or exclusive. </w:t>
      </w:r>
    </w:p>
    <w:p w14:paraId="18D606DF" w14:textId="77777777" w:rsidR="00EA15F4" w:rsidRDefault="00EA15F4" w:rsidP="00EA15F4">
      <w:pPr>
        <w:pStyle w:val="ListParagraph"/>
        <w:numPr>
          <w:ilvl w:val="0"/>
          <w:numId w:val="13"/>
        </w:numPr>
        <w:spacing w:before="100" w:beforeAutospacing="1" w:after="75" w:line="240" w:lineRule="auto"/>
        <w:ind w:right="48"/>
        <w:jc w:val="both"/>
      </w:pPr>
      <w:r w:rsidRPr="00EA15F4">
        <w:t>An inclusive Range includes all the values from the first to the last, while an exclusive Range includes all values except the last. Here are some examples of Range literals</w:t>
      </w:r>
      <w:r>
        <w:t>.</w:t>
      </w:r>
    </w:p>
    <w:p w14:paraId="2177B99D" w14:textId="40DA7C0E" w:rsidR="00EA15F4" w:rsidRPr="00EA15F4" w:rsidRDefault="00EA15F4" w:rsidP="00EA15F4">
      <w:pPr>
        <w:pStyle w:val="ListParagraph"/>
        <w:numPr>
          <w:ilvl w:val="1"/>
          <w:numId w:val="13"/>
        </w:numPr>
        <w:spacing w:before="100" w:beforeAutospacing="1" w:after="75" w:line="240" w:lineRule="auto"/>
        <w:ind w:right="48"/>
        <w:jc w:val="both"/>
      </w:pPr>
      <w:r w:rsidRPr="00EA15F4">
        <w:t>1..10 - An example of an inclusive Range</w:t>
      </w:r>
    </w:p>
    <w:p w14:paraId="09187CDA" w14:textId="77777777" w:rsidR="00EA15F4" w:rsidRPr="00EA15F4" w:rsidRDefault="00EA15F4" w:rsidP="00EA15F4">
      <w:pPr>
        <w:numPr>
          <w:ilvl w:val="1"/>
          <w:numId w:val="13"/>
        </w:numPr>
        <w:spacing w:before="100" w:beforeAutospacing="1" w:after="75" w:line="240" w:lineRule="auto"/>
      </w:pPr>
      <w:proofErr w:type="gramStart"/>
      <w:r w:rsidRPr="00EA15F4">
        <w:t>1..&lt;</w:t>
      </w:r>
      <w:proofErr w:type="gramEnd"/>
      <w:r w:rsidRPr="00EA15F4">
        <w:t>10 - An example of an exclusive Range</w:t>
      </w:r>
    </w:p>
    <w:p w14:paraId="0B7A6F3F" w14:textId="77777777" w:rsidR="00EA15F4" w:rsidRPr="00EA15F4" w:rsidRDefault="00EA15F4" w:rsidP="00EA15F4">
      <w:pPr>
        <w:numPr>
          <w:ilvl w:val="1"/>
          <w:numId w:val="13"/>
        </w:numPr>
        <w:spacing w:before="100" w:beforeAutospacing="1" w:after="75" w:line="240" w:lineRule="auto"/>
      </w:pPr>
      <w:r w:rsidRPr="00EA15F4">
        <w:t>‘</w:t>
      </w:r>
      <w:proofErr w:type="spellStart"/>
      <w:r w:rsidRPr="00EA15F4">
        <w:t>a</w:t>
      </w:r>
      <w:proofErr w:type="gramStart"/>
      <w:r w:rsidRPr="00EA15F4">
        <w:t>’..</w:t>
      </w:r>
      <w:proofErr w:type="gramEnd"/>
      <w:r w:rsidRPr="00EA15F4">
        <w:t>’x</w:t>
      </w:r>
      <w:proofErr w:type="spellEnd"/>
      <w:r w:rsidRPr="00EA15F4">
        <w:t>’ – Ranges can also consist of characters</w:t>
      </w:r>
    </w:p>
    <w:p w14:paraId="730A7244" w14:textId="77777777" w:rsidR="00EA15F4" w:rsidRPr="00EA15F4" w:rsidRDefault="00EA15F4" w:rsidP="00EA15F4">
      <w:pPr>
        <w:numPr>
          <w:ilvl w:val="1"/>
          <w:numId w:val="13"/>
        </w:numPr>
        <w:spacing w:before="100" w:beforeAutospacing="1" w:after="75" w:line="240" w:lineRule="auto"/>
      </w:pPr>
      <w:r w:rsidRPr="00EA15F4">
        <w:t>10..1 – Ranges can also be in descending order</w:t>
      </w:r>
    </w:p>
    <w:p w14:paraId="72CE8540" w14:textId="77777777" w:rsidR="00EA15F4" w:rsidRPr="00EA15F4" w:rsidRDefault="00EA15F4" w:rsidP="00EA15F4">
      <w:pPr>
        <w:numPr>
          <w:ilvl w:val="1"/>
          <w:numId w:val="13"/>
        </w:numPr>
        <w:spacing w:before="100" w:beforeAutospacing="1" w:after="75" w:line="240" w:lineRule="auto"/>
      </w:pPr>
      <w:r w:rsidRPr="00EA15F4">
        <w:t>‘</w:t>
      </w:r>
      <w:proofErr w:type="spellStart"/>
      <w:r w:rsidRPr="00EA15F4">
        <w:t>x</w:t>
      </w:r>
      <w:proofErr w:type="gramStart"/>
      <w:r w:rsidRPr="00EA15F4">
        <w:t>’..</w:t>
      </w:r>
      <w:proofErr w:type="gramEnd"/>
      <w:r w:rsidRPr="00EA15F4">
        <w:t>’a</w:t>
      </w:r>
      <w:proofErr w:type="spellEnd"/>
      <w:r w:rsidRPr="00EA15F4">
        <w:t>’ – Ranges can also consist of characters and be in descending order.</w:t>
      </w:r>
    </w:p>
    <w:p w14:paraId="23A8B133" w14:textId="059715EB" w:rsidR="006C725C" w:rsidRDefault="006C725C" w:rsidP="006C725C"/>
    <w:p w14:paraId="20BCCDD6" w14:textId="3EB8C44E" w:rsidR="00355CB2" w:rsidRPr="00355CB2" w:rsidRDefault="00355CB2" w:rsidP="00355CB2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355CB2">
        <w:rPr>
          <w:i w:val="0"/>
          <w:iCs w:val="0"/>
        </w:rPr>
        <w:t>LIST</w:t>
      </w:r>
    </w:p>
    <w:p w14:paraId="2857957C" w14:textId="73650526" w:rsidR="00355CB2" w:rsidRDefault="00355CB2" w:rsidP="00355CB2"/>
    <w:p w14:paraId="21EC6DF9" w14:textId="0F564C0D" w:rsidR="00204544" w:rsidRPr="00355CB2" w:rsidRDefault="00204544" w:rsidP="00204544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MAP</w:t>
      </w:r>
    </w:p>
    <w:p w14:paraId="0583875B" w14:textId="77777777" w:rsidR="00204544" w:rsidRPr="00355CB2" w:rsidRDefault="00204544" w:rsidP="00355CB2"/>
    <w:p w14:paraId="077E2137" w14:textId="75CBA66E" w:rsidR="00384BE4" w:rsidRDefault="00384BE4" w:rsidP="00384BE4">
      <w:pPr>
        <w:pStyle w:val="Heading3"/>
        <w:pBdr>
          <w:bottom w:val="single" w:sz="6" w:space="1" w:color="auto"/>
        </w:pBdr>
      </w:pPr>
      <w:bookmarkStart w:id="21" w:name="_Toc79403425"/>
      <w:r>
        <w:t>CLOSURES</w:t>
      </w:r>
      <w:bookmarkEnd w:id="21"/>
    </w:p>
    <w:p w14:paraId="0481625A" w14:textId="2A68F996" w:rsidR="002664B7" w:rsidRDefault="00724C52" w:rsidP="002664B7">
      <w:pPr>
        <w:pStyle w:val="NoSpacing"/>
        <w:numPr>
          <w:ilvl w:val="0"/>
          <w:numId w:val="20"/>
        </w:numPr>
      </w:pPr>
      <w:r>
        <w:t xml:space="preserve">Closures are </w:t>
      </w:r>
      <w:r w:rsidR="00AD2B3F">
        <w:t>object. They can be passed to function parameters</w:t>
      </w:r>
      <w:r w:rsidR="00C91AF5">
        <w:t>.</w:t>
      </w:r>
    </w:p>
    <w:p w14:paraId="183BCC1B" w14:textId="1972E7DC" w:rsidR="00C91AF5" w:rsidRDefault="00C91AF5" w:rsidP="002664B7">
      <w:pPr>
        <w:pStyle w:val="NoSpacing"/>
        <w:numPr>
          <w:ilvl w:val="0"/>
          <w:numId w:val="20"/>
        </w:numPr>
      </w:pPr>
      <w:r>
        <w:t xml:space="preserve">Closure are in </w:t>
      </w:r>
      <w:proofErr w:type="spellStart"/>
      <w:proofErr w:type="gramStart"/>
      <w:r>
        <w:t>java.lang</w:t>
      </w:r>
      <w:proofErr w:type="gramEnd"/>
      <w:r>
        <w:t>.Closure</w:t>
      </w:r>
      <w:proofErr w:type="spellEnd"/>
      <w:r>
        <w:t xml:space="preserve">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385"/>
      </w:tblGrid>
      <w:tr w:rsidR="002664B7" w14:paraId="4AF362CA" w14:textId="77777777" w:rsidTr="00087862">
        <w:tc>
          <w:tcPr>
            <w:tcW w:w="4405" w:type="dxa"/>
          </w:tcPr>
          <w:p w14:paraId="2817DEA9" w14:textId="77777777" w:rsidR="002664B7" w:rsidRPr="00087862" w:rsidRDefault="002664B7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BASIC CLOSURE:</w:t>
            </w:r>
          </w:p>
          <w:p w14:paraId="6C8BD503" w14:textId="65EB3151" w:rsidR="002664B7" w:rsidRPr="00087862" w:rsidRDefault="002664B7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“c” is an instance Closure Class.</w:t>
            </w:r>
          </w:p>
        </w:tc>
        <w:tc>
          <w:tcPr>
            <w:tcW w:w="6385" w:type="dxa"/>
          </w:tcPr>
          <w:p w14:paraId="60E1B1D3" w14:textId="77777777" w:rsidR="002664B7" w:rsidRPr="00AD2B3F" w:rsidRDefault="002664B7" w:rsidP="002664B7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AD2B3F">
              <w:rPr>
                <w:b/>
                <w:bCs/>
                <w:sz w:val="20"/>
                <w:szCs w:val="20"/>
              </w:rPr>
              <w:t xml:space="preserve">def c </w:t>
            </w:r>
            <w:proofErr w:type="gramStart"/>
            <w:r w:rsidRPr="00AD2B3F">
              <w:rPr>
                <w:b/>
                <w:bCs/>
                <w:sz w:val="20"/>
                <w:szCs w:val="20"/>
              </w:rPr>
              <w:t>={</w:t>
            </w:r>
            <w:proofErr w:type="gramEnd"/>
            <w:r w:rsidRPr="00AD2B3F">
              <w:rPr>
                <w:b/>
                <w:bCs/>
                <w:sz w:val="20"/>
                <w:szCs w:val="20"/>
              </w:rPr>
              <w:t>}</w:t>
            </w:r>
          </w:p>
          <w:p w14:paraId="4B77B8A5" w14:textId="7F8D0D58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c </w:t>
            </w:r>
            <w:proofErr w:type="spellStart"/>
            <w:r w:rsidRPr="00AD2B3F">
              <w:rPr>
                <w:sz w:val="20"/>
                <w:szCs w:val="20"/>
              </w:rPr>
              <w:t>instanceof</w:t>
            </w:r>
            <w:proofErr w:type="spellEnd"/>
            <w:r w:rsidRPr="00AD2B3F">
              <w:rPr>
                <w:sz w:val="20"/>
                <w:szCs w:val="20"/>
              </w:rPr>
              <w:t xml:space="preserve"> Closure 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True</w:t>
            </w:r>
          </w:p>
        </w:tc>
      </w:tr>
      <w:tr w:rsidR="002664B7" w14:paraId="676DDD28" w14:textId="77777777" w:rsidTr="00087862">
        <w:tc>
          <w:tcPr>
            <w:tcW w:w="4405" w:type="dxa"/>
          </w:tcPr>
          <w:p w14:paraId="48735D05" w14:textId="432EF37D" w:rsidR="002664B7" w:rsidRPr="00087862" w:rsidRDefault="002664B7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2: Here closures behave like anonymous function</w:t>
            </w:r>
          </w:p>
        </w:tc>
        <w:tc>
          <w:tcPr>
            <w:tcW w:w="6385" w:type="dxa"/>
          </w:tcPr>
          <w:p w14:paraId="1F0CA123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sz w:val="20"/>
                <w:szCs w:val="20"/>
              </w:rPr>
              <w:t>={</w:t>
            </w:r>
            <w:proofErr w:type="gramEnd"/>
          </w:p>
          <w:p w14:paraId="428E7808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"Hello World!"</w:t>
            </w:r>
          </w:p>
          <w:p w14:paraId="6E9FAD36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0CC4729E" w14:textId="771AE895" w:rsidR="002664B7" w:rsidRPr="00AD2B3F" w:rsidRDefault="002664B7" w:rsidP="002664B7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>(</w:t>
            </w:r>
            <w:proofErr w:type="gramEnd"/>
            <w:r w:rsidRPr="00AD2B3F">
              <w:rPr>
                <w:sz w:val="20"/>
                <w:szCs w:val="20"/>
              </w:rPr>
              <w:t xml:space="preserve">)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Calling the closure</w:t>
            </w:r>
          </w:p>
        </w:tc>
      </w:tr>
      <w:tr w:rsidR="002664B7" w14:paraId="296114A3" w14:textId="77777777" w:rsidTr="00087862">
        <w:tc>
          <w:tcPr>
            <w:tcW w:w="4405" w:type="dxa"/>
          </w:tcPr>
          <w:p w14:paraId="739BC7F7" w14:textId="0B9C0638" w:rsidR="002664B7" w:rsidRPr="00087862" w:rsidRDefault="002664B7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EXAMPLE 3: Passing Parameter to Closure</w:t>
            </w:r>
          </w:p>
        </w:tc>
        <w:tc>
          <w:tcPr>
            <w:tcW w:w="6385" w:type="dxa"/>
          </w:tcPr>
          <w:p w14:paraId="320FCD22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color w:val="FF0000"/>
                <w:sz w:val="20"/>
                <w:szCs w:val="20"/>
              </w:rPr>
              <w:t>={ name</w:t>
            </w:r>
            <w:proofErr w:type="gramEnd"/>
            <w:r w:rsidRPr="00AD2B3F">
              <w:rPr>
                <w:color w:val="FF0000"/>
                <w:sz w:val="20"/>
                <w:szCs w:val="20"/>
              </w:rPr>
              <w:t xml:space="preserve"> -&gt;</w:t>
            </w:r>
          </w:p>
          <w:p w14:paraId="233D5636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</w:t>
            </w:r>
            <w:proofErr w:type="gramStart"/>
            <w:r w:rsidRPr="00AD2B3F">
              <w:rPr>
                <w:sz w:val="20"/>
                <w:szCs w:val="20"/>
              </w:rPr>
              <w:t>Hello !</w:t>
            </w:r>
            <w:proofErr w:type="gramEnd"/>
            <w:r w:rsidRPr="00AD2B3F">
              <w:rPr>
                <w:sz w:val="20"/>
                <w:szCs w:val="20"/>
              </w:rPr>
              <w:t xml:space="preserve"> $name"</w:t>
            </w:r>
          </w:p>
          <w:p w14:paraId="03212CB0" w14:textId="77777777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  <w:p w14:paraId="3A535142" w14:textId="7BFCD73F" w:rsidR="002664B7" w:rsidRPr="00AD2B3F" w:rsidRDefault="002664B7" w:rsidP="002664B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sayHello</w:t>
            </w:r>
            <w:proofErr w:type="spellEnd"/>
            <w:r w:rsidRPr="00AD2B3F">
              <w:rPr>
                <w:sz w:val="20"/>
                <w:szCs w:val="20"/>
              </w:rPr>
              <w:t xml:space="preserve">("John") </w:t>
            </w:r>
            <w:r w:rsidRPr="00AD2B3F">
              <w:rPr>
                <w:sz w:val="20"/>
                <w:szCs w:val="20"/>
              </w:rPr>
              <w:sym w:font="Wingdings" w:char="F0DF"/>
            </w:r>
            <w:r w:rsidRPr="00AD2B3F">
              <w:rPr>
                <w:sz w:val="20"/>
                <w:szCs w:val="20"/>
              </w:rPr>
              <w:t xml:space="preserve"> O/p = </w:t>
            </w:r>
            <w:proofErr w:type="gramStart"/>
            <w:r w:rsidRPr="00AD2B3F">
              <w:rPr>
                <w:i/>
                <w:iCs/>
                <w:sz w:val="20"/>
                <w:szCs w:val="20"/>
              </w:rPr>
              <w:t>Hello !</w:t>
            </w:r>
            <w:proofErr w:type="gramEnd"/>
            <w:r w:rsidRPr="00AD2B3F">
              <w:rPr>
                <w:i/>
                <w:iCs/>
                <w:sz w:val="20"/>
                <w:szCs w:val="20"/>
              </w:rPr>
              <w:t xml:space="preserve"> John</w:t>
            </w:r>
          </w:p>
        </w:tc>
      </w:tr>
      <w:tr w:rsidR="002664B7" w14:paraId="1E832D6B" w14:textId="77777777" w:rsidTr="00087862">
        <w:tc>
          <w:tcPr>
            <w:tcW w:w="4405" w:type="dxa"/>
          </w:tcPr>
          <w:p w14:paraId="1E287A09" w14:textId="08DDA832" w:rsidR="002664B7" w:rsidRPr="00087862" w:rsidRDefault="00087862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 xml:space="preserve">Closure has </w:t>
            </w:r>
            <w:r w:rsidR="00552C86">
              <w:rPr>
                <w:b/>
                <w:bCs/>
              </w:rPr>
              <w:t xml:space="preserve">implicit </w:t>
            </w:r>
            <w:r w:rsidR="00552C86" w:rsidRPr="00087862">
              <w:rPr>
                <w:b/>
                <w:bCs/>
              </w:rPr>
              <w:t>parameter</w:t>
            </w:r>
            <w:r w:rsidRPr="00087862">
              <w:rPr>
                <w:b/>
                <w:bCs/>
              </w:rPr>
              <w:t xml:space="preserve"> called “it”. It Is null when not passed.</w:t>
            </w:r>
          </w:p>
        </w:tc>
        <w:tc>
          <w:tcPr>
            <w:tcW w:w="6385" w:type="dxa"/>
          </w:tcPr>
          <w:p w14:paraId="72ED316D" w14:textId="1611E8A7" w:rsidR="00087862" w:rsidRDefault="00087862" w:rsidP="0008786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FLAVORS OF “it”</w:t>
            </w:r>
          </w:p>
          <w:p w14:paraId="3D746E69" w14:textId="377A892C" w:rsidR="00087862" w:rsidRPr="00087862" w:rsidRDefault="00087862" w:rsidP="0008786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def greet </w:t>
            </w:r>
            <w:proofErr w:type="gramStart"/>
            <w:r w:rsidRPr="00087862">
              <w:rPr>
                <w:sz w:val="20"/>
                <w:szCs w:val="20"/>
              </w:rPr>
              <w:t>={</w:t>
            </w:r>
            <w:proofErr w:type="gramEnd"/>
            <w:r w:rsidRPr="00087862">
              <w:rPr>
                <w:sz w:val="20"/>
                <w:szCs w:val="20"/>
              </w:rPr>
              <w:t xml:space="preserve"> </w:t>
            </w:r>
          </w:p>
          <w:p w14:paraId="36BC8B63" w14:textId="77777777" w:rsidR="00087862" w:rsidRPr="00087862" w:rsidRDefault="00087862" w:rsidP="0008786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 xml:space="preserve">    </w:t>
            </w:r>
            <w:proofErr w:type="spellStart"/>
            <w:r w:rsidRPr="00087862">
              <w:rPr>
                <w:sz w:val="20"/>
                <w:szCs w:val="20"/>
              </w:rPr>
              <w:t>println</w:t>
            </w:r>
            <w:proofErr w:type="spellEnd"/>
            <w:r w:rsidRPr="00087862">
              <w:rPr>
                <w:sz w:val="20"/>
                <w:szCs w:val="20"/>
              </w:rPr>
              <w:t xml:space="preserve"> it</w:t>
            </w:r>
          </w:p>
          <w:p w14:paraId="7A3C1540" w14:textId="77777777" w:rsidR="00087862" w:rsidRPr="00087862" w:rsidRDefault="00087862" w:rsidP="0008786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}</w:t>
            </w:r>
          </w:p>
          <w:p w14:paraId="6E08329B" w14:textId="24A9E391" w:rsidR="00087862" w:rsidRPr="00087862" w:rsidRDefault="00087862" w:rsidP="00087862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087862">
              <w:rPr>
                <w:sz w:val="20"/>
                <w:szCs w:val="20"/>
              </w:rPr>
              <w:t>greet(</w:t>
            </w:r>
            <w:proofErr w:type="gramEnd"/>
            <w:r w:rsidRPr="0008786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null</w:t>
            </w:r>
          </w:p>
          <w:p w14:paraId="11DE76E0" w14:textId="2319FFE4" w:rsidR="002664B7" w:rsidRPr="00AD2B3F" w:rsidRDefault="00087862" w:rsidP="00087862">
            <w:pPr>
              <w:pStyle w:val="NoSpacing"/>
              <w:rPr>
                <w:sz w:val="20"/>
                <w:szCs w:val="20"/>
              </w:rPr>
            </w:pPr>
            <w:r w:rsidRPr="00087862">
              <w:rPr>
                <w:sz w:val="20"/>
                <w:szCs w:val="20"/>
              </w:rPr>
              <w:t>greet("Hi")</w:t>
            </w:r>
            <w:r>
              <w:rPr>
                <w:sz w:val="20"/>
                <w:szCs w:val="20"/>
              </w:rPr>
              <w:t xml:space="preserve"> </w:t>
            </w:r>
            <w:r w:rsidRPr="00087862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It will print </w:t>
            </w:r>
            <w:r w:rsidRPr="00087862">
              <w:rPr>
                <w:b/>
                <w:bCs/>
                <w:i/>
                <w:iCs/>
                <w:sz w:val="20"/>
                <w:szCs w:val="20"/>
              </w:rPr>
              <w:t>H</w:t>
            </w:r>
            <w:r>
              <w:rPr>
                <w:b/>
                <w:bCs/>
                <w:i/>
                <w:iCs/>
                <w:sz w:val="20"/>
                <w:szCs w:val="20"/>
              </w:rPr>
              <w:t>i</w:t>
            </w:r>
          </w:p>
        </w:tc>
      </w:tr>
      <w:tr w:rsidR="00AD2B3F" w14:paraId="6CDF62CD" w14:textId="77777777" w:rsidTr="00087862">
        <w:tc>
          <w:tcPr>
            <w:tcW w:w="4405" w:type="dxa"/>
          </w:tcPr>
          <w:p w14:paraId="601F2116" w14:textId="6C1778D9" w:rsidR="00AD2B3F" w:rsidRPr="00087862" w:rsidRDefault="00087862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t>ITERATING LIST</w:t>
            </w:r>
          </w:p>
        </w:tc>
        <w:tc>
          <w:tcPr>
            <w:tcW w:w="6385" w:type="dxa"/>
          </w:tcPr>
          <w:p w14:paraId="1B610307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default parameter</w:t>
            </w:r>
          </w:p>
          <w:p w14:paraId="73BDF5A9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empList</w:t>
            </w:r>
            <w:proofErr w:type="spellEnd"/>
            <w:r w:rsidRPr="00AD2B3F">
              <w:rPr>
                <w:sz w:val="20"/>
                <w:szCs w:val="20"/>
              </w:rPr>
              <w:t xml:space="preserve"> = ["</w:t>
            </w:r>
            <w:proofErr w:type="spellStart"/>
            <w:r w:rsidRPr="00AD2B3F">
              <w:rPr>
                <w:sz w:val="20"/>
                <w:szCs w:val="20"/>
              </w:rPr>
              <w:t>Alex","john","Rob</w:t>
            </w:r>
            <w:proofErr w:type="spellEnd"/>
            <w:r w:rsidRPr="00AD2B3F">
              <w:rPr>
                <w:sz w:val="20"/>
                <w:szCs w:val="20"/>
              </w:rPr>
              <w:t>"]</w:t>
            </w:r>
          </w:p>
          <w:p w14:paraId="59865798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empList.each</w:t>
            </w:r>
            <w:proofErr w:type="spellEnd"/>
            <w:r w:rsidRPr="00AD2B3F">
              <w:rPr>
                <w:sz w:val="20"/>
                <w:szCs w:val="20"/>
              </w:rPr>
              <w:t>({</w:t>
            </w:r>
          </w:p>
          <w:p w14:paraId="11DB3E29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Name=$it"</w:t>
            </w:r>
          </w:p>
          <w:p w14:paraId="22EC5981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})</w:t>
            </w:r>
          </w:p>
          <w:p w14:paraId="60325C97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// using parameter</w:t>
            </w:r>
          </w:p>
          <w:p w14:paraId="0716E593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lastRenderedPageBreak/>
              <w:t>empList.each</w:t>
            </w:r>
            <w:proofErr w:type="spellEnd"/>
            <w:proofErr w:type="gramStart"/>
            <w:r w:rsidRPr="00AD2B3F">
              <w:rPr>
                <w:sz w:val="20"/>
                <w:szCs w:val="20"/>
              </w:rPr>
              <w:t>({ name</w:t>
            </w:r>
            <w:proofErr w:type="gramEnd"/>
            <w:r w:rsidRPr="00AD2B3F">
              <w:rPr>
                <w:sz w:val="20"/>
                <w:szCs w:val="20"/>
              </w:rPr>
              <w:t xml:space="preserve"> -&gt;</w:t>
            </w:r>
          </w:p>
          <w:p w14:paraId="1471EE47" w14:textId="77777777" w:rsidR="00AD2B3F" w:rsidRPr="00AD2B3F" w:rsidRDefault="00AD2B3F" w:rsidP="00AD2B3F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Name=$name"</w:t>
            </w:r>
          </w:p>
          <w:p w14:paraId="2545411B" w14:textId="71CEE445" w:rsidR="00AD2B3F" w:rsidRDefault="00AD2B3F" w:rsidP="00AD2B3F">
            <w:pPr>
              <w:pStyle w:val="NoSpacing"/>
            </w:pPr>
            <w:r w:rsidRPr="00AD2B3F">
              <w:rPr>
                <w:sz w:val="20"/>
                <w:szCs w:val="20"/>
              </w:rPr>
              <w:t>})</w:t>
            </w:r>
          </w:p>
        </w:tc>
      </w:tr>
      <w:tr w:rsidR="00087862" w14:paraId="6999484F" w14:textId="77777777" w:rsidTr="00087862">
        <w:tc>
          <w:tcPr>
            <w:tcW w:w="4405" w:type="dxa"/>
          </w:tcPr>
          <w:p w14:paraId="6FFE9164" w14:textId="77777777" w:rsidR="00087862" w:rsidRDefault="00087862" w:rsidP="002664B7">
            <w:pPr>
              <w:pStyle w:val="NoSpacing"/>
              <w:rPr>
                <w:b/>
                <w:bCs/>
              </w:rPr>
            </w:pPr>
            <w:r w:rsidRPr="00087862">
              <w:rPr>
                <w:b/>
                <w:bCs/>
              </w:rPr>
              <w:lastRenderedPageBreak/>
              <w:t>PASSING CLOSURES</w:t>
            </w:r>
          </w:p>
          <w:p w14:paraId="4D0C135E" w14:textId="77777777" w:rsidR="005662C4" w:rsidRDefault="005662C4" w:rsidP="002664B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EXAMPLE 1:</w:t>
            </w:r>
          </w:p>
          <w:p w14:paraId="42471809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multiplyNums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num, closure){</w:t>
            </w:r>
          </w:p>
          <w:p w14:paraId="3C71EEDB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closure(num)</w:t>
            </w:r>
          </w:p>
          <w:p w14:paraId="79E51C60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4F1A0718" w14:textId="77777777" w:rsidR="002A1408" w:rsidRPr="002A1408" w:rsidRDefault="002A1408" w:rsidP="002A1408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2A1408">
              <w:rPr>
                <w:sz w:val="20"/>
                <w:szCs w:val="20"/>
              </w:rPr>
              <w:t>multiplyNums</w:t>
            </w:r>
            <w:proofErr w:type="spellEnd"/>
            <w:r w:rsidRPr="002A1408">
              <w:rPr>
                <w:sz w:val="20"/>
                <w:szCs w:val="20"/>
              </w:rPr>
              <w:t>(</w:t>
            </w:r>
            <w:proofErr w:type="gramEnd"/>
            <w:r w:rsidRPr="002A1408">
              <w:rPr>
                <w:sz w:val="20"/>
                <w:szCs w:val="20"/>
              </w:rPr>
              <w:t xml:space="preserve">5, { num -&gt; </w:t>
            </w:r>
            <w:proofErr w:type="spellStart"/>
            <w:r w:rsidRPr="002A1408">
              <w:rPr>
                <w:sz w:val="20"/>
                <w:szCs w:val="20"/>
              </w:rPr>
              <w:t>println</w:t>
            </w:r>
            <w:proofErr w:type="spellEnd"/>
            <w:r w:rsidRPr="002A1408">
              <w:rPr>
                <w:sz w:val="20"/>
                <w:szCs w:val="20"/>
              </w:rPr>
              <w:t xml:space="preserve"> num*2});</w:t>
            </w:r>
          </w:p>
          <w:p w14:paraId="57EFDB88" w14:textId="348EF6F7" w:rsidR="005662C4" w:rsidRPr="00087862" w:rsidRDefault="002A1408" w:rsidP="002A1408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2A1408">
              <w:rPr>
                <w:sz w:val="20"/>
                <w:szCs w:val="20"/>
              </w:rPr>
              <w:t>multiplyNums</w:t>
            </w:r>
            <w:proofErr w:type="spellEnd"/>
            <w:r w:rsidRPr="002A1408">
              <w:rPr>
                <w:sz w:val="20"/>
                <w:szCs w:val="20"/>
              </w:rPr>
              <w:t>(</w:t>
            </w:r>
            <w:proofErr w:type="gramEnd"/>
            <w:r w:rsidRPr="002A1408">
              <w:rPr>
                <w:sz w:val="20"/>
                <w:szCs w:val="20"/>
              </w:rPr>
              <w:t xml:space="preserve">5,{ num -&gt; </w:t>
            </w:r>
            <w:proofErr w:type="spellStart"/>
            <w:r w:rsidRPr="002A1408">
              <w:rPr>
                <w:sz w:val="20"/>
                <w:szCs w:val="20"/>
              </w:rPr>
              <w:t>println</w:t>
            </w:r>
            <w:proofErr w:type="spellEnd"/>
            <w:r w:rsidRPr="002A1408">
              <w:rPr>
                <w:sz w:val="20"/>
                <w:szCs w:val="20"/>
              </w:rPr>
              <w:t xml:space="preserve"> num*3});</w:t>
            </w:r>
          </w:p>
        </w:tc>
        <w:tc>
          <w:tcPr>
            <w:tcW w:w="6385" w:type="dxa"/>
          </w:tcPr>
          <w:p w14:paraId="0FDC7E59" w14:textId="77777777" w:rsidR="00087862" w:rsidRDefault="005662C4" w:rsidP="005662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2:</w:t>
            </w:r>
          </w:p>
          <w:p w14:paraId="63A0E36E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 xml:space="preserve">num, </w:t>
            </w:r>
            <w:proofErr w:type="spellStart"/>
            <w:r w:rsidRPr="005662C4">
              <w:rPr>
                <w:sz w:val="20"/>
                <w:szCs w:val="20"/>
              </w:rPr>
              <w:t>clo</w:t>
            </w:r>
            <w:proofErr w:type="spellEnd"/>
            <w:r w:rsidRPr="005662C4">
              <w:rPr>
                <w:sz w:val="20"/>
                <w:szCs w:val="20"/>
              </w:rPr>
              <w:t>){</w:t>
            </w:r>
          </w:p>
          <w:p w14:paraId="2E41ED79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    </w:t>
            </w:r>
            <w:proofErr w:type="spellStart"/>
            <w:r w:rsidRPr="005662C4">
              <w:rPr>
                <w:sz w:val="20"/>
                <w:szCs w:val="20"/>
              </w:rPr>
              <w:t>clo</w:t>
            </w:r>
            <w:proofErr w:type="spellEnd"/>
            <w:r w:rsidRPr="005662C4">
              <w:rPr>
                <w:sz w:val="20"/>
                <w:szCs w:val="20"/>
              </w:rPr>
              <w:t>(num*10)</w:t>
            </w:r>
          </w:p>
          <w:p w14:paraId="323FF939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>}</w:t>
            </w:r>
          </w:p>
          <w:p w14:paraId="5B48D75F" w14:textId="77777777" w:rsidR="005662C4" w:rsidRPr="005662C4" w:rsidRDefault="005662C4" w:rsidP="005662C4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2,{ print it })</w:t>
            </w:r>
          </w:p>
          <w:p w14:paraId="27C5C813" w14:textId="147B4549" w:rsidR="005662C4" w:rsidRPr="00AD2B3F" w:rsidRDefault="005662C4" w:rsidP="005662C4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4,{ print it })</w:t>
            </w:r>
          </w:p>
        </w:tc>
      </w:tr>
    </w:tbl>
    <w:p w14:paraId="4C8453E4" w14:textId="410F1EC8" w:rsidR="002664B7" w:rsidRPr="00671636" w:rsidRDefault="00552C86" w:rsidP="005B773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PARAMETERS</w:t>
      </w:r>
      <w:r w:rsidR="00B12B2E" w:rsidRPr="00671636">
        <w:rPr>
          <w:i w:val="0"/>
          <w:iCs w:val="0"/>
        </w:rPr>
        <w:t xml:space="preserve"> IN CLOSURES</w:t>
      </w:r>
    </w:p>
    <w:p w14:paraId="4A58CE4F" w14:textId="77777777" w:rsidR="005B773B" w:rsidRDefault="005B773B" w:rsidP="00552C8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550"/>
        <w:gridCol w:w="3835"/>
      </w:tblGrid>
      <w:tr w:rsidR="00552C86" w14:paraId="30E665C7" w14:textId="77777777" w:rsidTr="00366921">
        <w:tc>
          <w:tcPr>
            <w:tcW w:w="4405" w:type="dxa"/>
          </w:tcPr>
          <w:p w14:paraId="4E48CC9C" w14:textId="5791F237" w:rsidR="00552C86" w:rsidRPr="003E433C" w:rsidRDefault="00552C86" w:rsidP="00366921">
            <w:pPr>
              <w:pStyle w:val="NoSpacing"/>
            </w:pPr>
            <w:r>
              <w:rPr>
                <w:b/>
                <w:bCs/>
              </w:rPr>
              <w:t xml:space="preserve">NO PARAM CLOSURE: </w:t>
            </w:r>
            <w:r>
              <w:t>This type of closure does not take parameters</w:t>
            </w:r>
          </w:p>
        </w:tc>
        <w:tc>
          <w:tcPr>
            <w:tcW w:w="6385" w:type="dxa"/>
            <w:gridSpan w:val="2"/>
          </w:tcPr>
          <w:p w14:paraId="59DE5FBA" w14:textId="77777777" w:rsidR="00552C86" w:rsidRPr="003E433C" w:rsidRDefault="00552C86" w:rsidP="00366921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 xml:space="preserve">def </w:t>
            </w:r>
            <w:proofErr w:type="spell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 xml:space="preserve"> = </w:t>
            </w:r>
            <w:proofErr w:type="gramStart"/>
            <w:r w:rsidRPr="003E433C">
              <w:rPr>
                <w:sz w:val="20"/>
                <w:szCs w:val="20"/>
              </w:rPr>
              <w:t>{ -</w:t>
            </w:r>
            <w:proofErr w:type="gramEnd"/>
            <w:r w:rsidRPr="003E433C">
              <w:rPr>
                <w:sz w:val="20"/>
                <w:szCs w:val="20"/>
              </w:rPr>
              <w:t>&gt;</w:t>
            </w:r>
          </w:p>
          <w:p w14:paraId="430B415B" w14:textId="77777777" w:rsidR="00552C86" w:rsidRPr="003E433C" w:rsidRDefault="00552C86" w:rsidP="00366921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 xml:space="preserve">    </w:t>
            </w:r>
            <w:proofErr w:type="spellStart"/>
            <w:r w:rsidRPr="003E433C">
              <w:rPr>
                <w:sz w:val="20"/>
                <w:szCs w:val="20"/>
              </w:rPr>
              <w:t>println</w:t>
            </w:r>
            <w:proofErr w:type="spellEnd"/>
            <w:r w:rsidRPr="003E433C">
              <w:rPr>
                <w:sz w:val="20"/>
                <w:szCs w:val="20"/>
              </w:rPr>
              <w:t xml:space="preserve"> "No Param closure"</w:t>
            </w:r>
          </w:p>
          <w:p w14:paraId="21D71148" w14:textId="77777777" w:rsidR="00552C86" w:rsidRPr="003E433C" w:rsidRDefault="00552C86" w:rsidP="00366921">
            <w:pPr>
              <w:pStyle w:val="NoSpacing"/>
              <w:rPr>
                <w:sz w:val="20"/>
                <w:szCs w:val="20"/>
              </w:rPr>
            </w:pPr>
            <w:r w:rsidRPr="003E433C">
              <w:rPr>
                <w:sz w:val="20"/>
                <w:szCs w:val="20"/>
              </w:rPr>
              <w:t>}</w:t>
            </w:r>
          </w:p>
          <w:p w14:paraId="52BECD19" w14:textId="77777777" w:rsidR="00552C86" w:rsidRDefault="00552C86" w:rsidP="00366921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>(</w:t>
            </w:r>
            <w:proofErr w:type="gramEnd"/>
            <w:r w:rsidRPr="003E43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// OUTPUT = “</w:t>
            </w:r>
            <w:r w:rsidRPr="003E433C">
              <w:rPr>
                <w:sz w:val="20"/>
                <w:szCs w:val="20"/>
              </w:rPr>
              <w:t>No Param closure</w:t>
            </w:r>
            <w:r>
              <w:rPr>
                <w:sz w:val="20"/>
                <w:szCs w:val="20"/>
              </w:rPr>
              <w:t>”</w:t>
            </w:r>
          </w:p>
          <w:p w14:paraId="7CCF1F08" w14:textId="77777777" w:rsidR="00552C86" w:rsidRPr="00AD2B3F" w:rsidRDefault="00552C86" w:rsidP="00366921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3E433C">
              <w:rPr>
                <w:sz w:val="20"/>
                <w:szCs w:val="20"/>
              </w:rPr>
              <w:t>noParamClosure</w:t>
            </w:r>
            <w:proofErr w:type="spellEnd"/>
            <w:r w:rsidRPr="003E433C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“Some Param’</w:t>
            </w:r>
            <w:r w:rsidRPr="003E433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// OUTPUT = Exception</w:t>
            </w:r>
          </w:p>
        </w:tc>
      </w:tr>
      <w:tr w:rsidR="00B12B2E" w14:paraId="43F6426A" w14:textId="77777777" w:rsidTr="00366921">
        <w:trPr>
          <w:trHeight w:val="1052"/>
        </w:trPr>
        <w:tc>
          <w:tcPr>
            <w:tcW w:w="4405" w:type="dxa"/>
          </w:tcPr>
          <w:p w14:paraId="3ED2E7CA" w14:textId="77777777" w:rsidR="00B12B2E" w:rsidRPr="00087862" w:rsidRDefault="00B12B2E" w:rsidP="003669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PARAMETERS IN CLOSURE – </w:t>
            </w:r>
            <w:r w:rsidRPr="003E2433">
              <w:t>if the closure are the last parameter of a function parameter or function has just one argument – The braces can be removed.</w:t>
            </w:r>
          </w:p>
        </w:tc>
        <w:tc>
          <w:tcPr>
            <w:tcW w:w="2550" w:type="dxa"/>
          </w:tcPr>
          <w:p w14:paraId="3C12FC83" w14:textId="77777777" w:rsidR="00B12B2E" w:rsidRPr="00112A69" w:rsidRDefault="00B12B2E" w:rsidP="0036692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3F6DF60C" w14:textId="77777777" w:rsidR="00B12B2E" w:rsidRDefault="00B12B2E" w:rsidP="0036692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662C4">
              <w:rPr>
                <w:sz w:val="20"/>
                <w:szCs w:val="20"/>
              </w:rPr>
              <w:t>tenTimes</w:t>
            </w:r>
            <w:proofErr w:type="spellEnd"/>
            <w:r w:rsidRPr="005662C4">
              <w:rPr>
                <w:sz w:val="20"/>
                <w:szCs w:val="20"/>
              </w:rPr>
              <w:t>(</w:t>
            </w:r>
            <w:proofErr w:type="gramEnd"/>
            <w:r w:rsidRPr="005662C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  <w:r w:rsidRPr="005662C4">
              <w:rPr>
                <w:sz w:val="20"/>
                <w:szCs w:val="20"/>
              </w:rPr>
              <w:t xml:space="preserve">,{ </w:t>
            </w:r>
          </w:p>
          <w:p w14:paraId="7884F6A2" w14:textId="77777777" w:rsidR="00B12B2E" w:rsidRDefault="00B12B2E" w:rsidP="00366921">
            <w:pPr>
              <w:pStyle w:val="NoSpacing"/>
              <w:ind w:left="720"/>
              <w:rPr>
                <w:sz w:val="20"/>
                <w:szCs w:val="20"/>
              </w:rPr>
            </w:pPr>
            <w:r w:rsidRPr="005662C4">
              <w:rPr>
                <w:sz w:val="20"/>
                <w:szCs w:val="20"/>
              </w:rPr>
              <w:t xml:space="preserve">print it </w:t>
            </w:r>
          </w:p>
          <w:p w14:paraId="1FF6A19C" w14:textId="77777777" w:rsidR="00B12B2E" w:rsidRDefault="00B12B2E" w:rsidP="0036692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662C4">
              <w:rPr>
                <w:sz w:val="20"/>
                <w:szCs w:val="20"/>
              </w:rPr>
              <w:t>}</w:t>
            </w:r>
          </w:p>
        </w:tc>
        <w:tc>
          <w:tcPr>
            <w:tcW w:w="3835" w:type="dxa"/>
          </w:tcPr>
          <w:p w14:paraId="53A2A1C8" w14:textId="77777777" w:rsidR="00B12B2E" w:rsidRPr="00112A69" w:rsidRDefault="00B12B2E" w:rsidP="0036692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112A69">
              <w:rPr>
                <w:b/>
                <w:bCs/>
                <w:sz w:val="20"/>
                <w:szCs w:val="20"/>
              </w:rPr>
              <w:t xml:space="preserve">EXAMPLE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  <w:p w14:paraId="212553C5" w14:textId="77777777" w:rsidR="00B12B2E" w:rsidRPr="00AD2B3F" w:rsidRDefault="00B12B2E" w:rsidP="00366921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def </w:t>
            </w:r>
            <w:proofErr w:type="spellStart"/>
            <w:r w:rsidRPr="00AD2B3F">
              <w:rPr>
                <w:sz w:val="20"/>
                <w:szCs w:val="20"/>
              </w:rPr>
              <w:t>empList</w:t>
            </w:r>
            <w:proofErr w:type="spellEnd"/>
            <w:r w:rsidRPr="00AD2B3F">
              <w:rPr>
                <w:sz w:val="20"/>
                <w:szCs w:val="20"/>
              </w:rPr>
              <w:t xml:space="preserve"> = ["</w:t>
            </w:r>
            <w:proofErr w:type="spellStart"/>
            <w:r w:rsidRPr="00AD2B3F">
              <w:rPr>
                <w:sz w:val="20"/>
                <w:szCs w:val="20"/>
              </w:rPr>
              <w:t>Alex","john","Rob</w:t>
            </w:r>
            <w:proofErr w:type="spellEnd"/>
            <w:r w:rsidRPr="00AD2B3F">
              <w:rPr>
                <w:sz w:val="20"/>
                <w:szCs w:val="20"/>
              </w:rPr>
              <w:t>"]</w:t>
            </w:r>
          </w:p>
          <w:p w14:paraId="300B6570" w14:textId="77777777" w:rsidR="00B12B2E" w:rsidRPr="00AD2B3F" w:rsidRDefault="00B12B2E" w:rsidP="00366921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D2B3F">
              <w:rPr>
                <w:sz w:val="20"/>
                <w:szCs w:val="20"/>
              </w:rPr>
              <w:t>empList.each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 w:rsidRPr="00AD2B3F">
              <w:rPr>
                <w:sz w:val="20"/>
                <w:szCs w:val="20"/>
              </w:rPr>
              <w:t>{ name</w:t>
            </w:r>
            <w:proofErr w:type="gramEnd"/>
            <w:r w:rsidRPr="00AD2B3F">
              <w:rPr>
                <w:sz w:val="20"/>
                <w:szCs w:val="20"/>
              </w:rPr>
              <w:t xml:space="preserve"> -&gt;</w:t>
            </w:r>
          </w:p>
          <w:p w14:paraId="403F4E5B" w14:textId="77777777" w:rsidR="00B12B2E" w:rsidRPr="00AD2B3F" w:rsidRDefault="00B12B2E" w:rsidP="00366921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 xml:space="preserve">    </w:t>
            </w:r>
            <w:proofErr w:type="spellStart"/>
            <w:r w:rsidRPr="00AD2B3F">
              <w:rPr>
                <w:sz w:val="20"/>
                <w:szCs w:val="20"/>
              </w:rPr>
              <w:t>println</w:t>
            </w:r>
            <w:proofErr w:type="spellEnd"/>
            <w:r w:rsidRPr="00AD2B3F">
              <w:rPr>
                <w:sz w:val="20"/>
                <w:szCs w:val="20"/>
              </w:rPr>
              <w:t xml:space="preserve"> "Student Name=$name"</w:t>
            </w:r>
          </w:p>
          <w:p w14:paraId="57ADDCA3" w14:textId="77777777" w:rsidR="00B12B2E" w:rsidRDefault="00B12B2E" w:rsidP="00366921">
            <w:pPr>
              <w:pStyle w:val="NoSpacing"/>
              <w:rPr>
                <w:sz w:val="20"/>
                <w:szCs w:val="20"/>
              </w:rPr>
            </w:pPr>
            <w:r w:rsidRPr="00AD2B3F">
              <w:rPr>
                <w:sz w:val="20"/>
                <w:szCs w:val="20"/>
              </w:rPr>
              <w:t>}</w:t>
            </w:r>
          </w:p>
        </w:tc>
      </w:tr>
      <w:tr w:rsidR="00B12B2E" w14:paraId="477128CA" w14:textId="77777777" w:rsidTr="00366921">
        <w:trPr>
          <w:trHeight w:val="1052"/>
        </w:trPr>
        <w:tc>
          <w:tcPr>
            <w:tcW w:w="4405" w:type="dxa"/>
          </w:tcPr>
          <w:p w14:paraId="3D02A871" w14:textId="77777777" w:rsidR="00B12B2E" w:rsidRDefault="00B12B2E" w:rsidP="003669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DEFAULT VALUE OF CLOSUR</w:t>
            </w:r>
            <w:r w:rsidR="00B63CCA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PARAMETER</w:t>
            </w:r>
            <w:r w:rsidR="003E2957">
              <w:rPr>
                <w:b/>
                <w:bCs/>
              </w:rPr>
              <w:t xml:space="preserve">- </w:t>
            </w:r>
          </w:p>
          <w:p w14:paraId="326B15C6" w14:textId="6E9A3D68" w:rsidR="003E2957" w:rsidRPr="003E2957" w:rsidRDefault="003E2957" w:rsidP="00366921">
            <w:pPr>
              <w:pStyle w:val="NoSpacing"/>
            </w:pPr>
            <w:r>
              <w:t xml:space="preserve">If the values are passed it will </w:t>
            </w:r>
            <w:r w:rsidR="00C91AF5">
              <w:t>take</w:t>
            </w:r>
            <w:r>
              <w:t xml:space="preserve"> the </w:t>
            </w:r>
            <w:proofErr w:type="spellStart"/>
            <w:r>
              <w:t>passed</w:t>
            </w:r>
            <w:proofErr w:type="spellEnd"/>
            <w:r>
              <w:t xml:space="preserve"> parameter otherwise </w:t>
            </w:r>
            <w:r w:rsidR="00C91AF5">
              <w:t xml:space="preserve">it takes the </w:t>
            </w:r>
            <w:r>
              <w:t>default value</w:t>
            </w:r>
          </w:p>
        </w:tc>
        <w:tc>
          <w:tcPr>
            <w:tcW w:w="6385" w:type="dxa"/>
            <w:gridSpan w:val="2"/>
          </w:tcPr>
          <w:p w14:paraId="59313E73" w14:textId="77777777" w:rsidR="00B63CCA" w:rsidRPr="00B63CCA" w:rsidRDefault="00B63CCA" w:rsidP="00B63CCA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def greeting </w:t>
            </w:r>
            <w:proofErr w:type="gramStart"/>
            <w:r w:rsidRPr="00B63CCA">
              <w:rPr>
                <w:sz w:val="20"/>
                <w:szCs w:val="20"/>
              </w:rPr>
              <w:t>={ name</w:t>
            </w:r>
            <w:proofErr w:type="gramEnd"/>
            <w:r w:rsidRPr="00B63CCA">
              <w:rPr>
                <w:sz w:val="20"/>
                <w:szCs w:val="20"/>
              </w:rPr>
              <w:t>, message ="Hello" -&gt;</w:t>
            </w:r>
          </w:p>
          <w:p w14:paraId="5135A49B" w14:textId="77777777" w:rsidR="00B63CCA" w:rsidRPr="00B63CCA" w:rsidRDefault="00B63CCA" w:rsidP="00B63CCA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    </w:t>
            </w:r>
            <w:proofErr w:type="spellStart"/>
            <w:r w:rsidRPr="00B63CCA">
              <w:rPr>
                <w:sz w:val="20"/>
                <w:szCs w:val="20"/>
              </w:rPr>
              <w:t>println</w:t>
            </w:r>
            <w:proofErr w:type="spellEnd"/>
            <w:r w:rsidRPr="00B63CCA">
              <w:rPr>
                <w:sz w:val="20"/>
                <w:szCs w:val="20"/>
              </w:rPr>
              <w:t xml:space="preserve"> "$</w:t>
            </w:r>
            <w:proofErr w:type="gramStart"/>
            <w:r w:rsidRPr="00B63CCA">
              <w:rPr>
                <w:sz w:val="20"/>
                <w:szCs w:val="20"/>
              </w:rPr>
              <w:t>message !!</w:t>
            </w:r>
            <w:proofErr w:type="gramEnd"/>
            <w:r w:rsidRPr="00B63CCA">
              <w:rPr>
                <w:sz w:val="20"/>
                <w:szCs w:val="20"/>
              </w:rPr>
              <w:t xml:space="preserve"> $name "    </w:t>
            </w:r>
          </w:p>
          <w:p w14:paraId="11F8BE8E" w14:textId="77777777" w:rsidR="00B63CCA" w:rsidRPr="00B63CCA" w:rsidRDefault="00B63CCA" w:rsidP="00B63CCA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}</w:t>
            </w:r>
          </w:p>
          <w:p w14:paraId="04CC4E06" w14:textId="3F46BAAB" w:rsidR="00B63CCA" w:rsidRPr="00B63CCA" w:rsidRDefault="00B63CCA" w:rsidP="00B63CCA">
            <w:pPr>
              <w:pStyle w:val="NoSpacing"/>
              <w:rPr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 xml:space="preserve">greeting("John") 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B63CCA">
              <w:rPr>
                <w:sz w:val="20"/>
                <w:szCs w:val="20"/>
              </w:rPr>
              <w:t>Hello !!</w:t>
            </w:r>
            <w:proofErr w:type="gramEnd"/>
            <w:r w:rsidRPr="00B63CCA">
              <w:rPr>
                <w:sz w:val="20"/>
                <w:szCs w:val="20"/>
              </w:rPr>
              <w:t xml:space="preserve"> John</w:t>
            </w:r>
          </w:p>
          <w:p w14:paraId="163D4448" w14:textId="69A6431D" w:rsidR="00B12B2E" w:rsidRPr="00112A69" w:rsidRDefault="00B63CCA" w:rsidP="00B63CC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B63CCA">
              <w:rPr>
                <w:sz w:val="20"/>
                <w:szCs w:val="20"/>
              </w:rPr>
              <w:t>greeting("</w:t>
            </w:r>
            <w:proofErr w:type="spellStart"/>
            <w:r w:rsidRPr="00B63CCA">
              <w:rPr>
                <w:sz w:val="20"/>
                <w:szCs w:val="20"/>
              </w:rPr>
              <w:t>Rob","Bye</w:t>
            </w:r>
            <w:proofErr w:type="spellEnd"/>
            <w:r w:rsidRPr="00B63CCA">
              <w:rPr>
                <w:sz w:val="20"/>
                <w:szCs w:val="20"/>
              </w:rPr>
              <w:t>")</w:t>
            </w:r>
            <w:r>
              <w:rPr>
                <w:sz w:val="20"/>
                <w:szCs w:val="20"/>
              </w:rPr>
              <w:t xml:space="preserve"> </w:t>
            </w:r>
            <w:r w:rsidRPr="00B63CCA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B63CCA">
              <w:rPr>
                <w:sz w:val="20"/>
                <w:szCs w:val="20"/>
              </w:rPr>
              <w:t>Bye !!</w:t>
            </w:r>
            <w:proofErr w:type="gramEnd"/>
            <w:r w:rsidRPr="00B63CCA">
              <w:rPr>
                <w:sz w:val="20"/>
                <w:szCs w:val="20"/>
              </w:rPr>
              <w:t xml:space="preserve"> Rob</w:t>
            </w:r>
          </w:p>
        </w:tc>
      </w:tr>
      <w:tr w:rsidR="004B7DEC" w14:paraId="2645BC68" w14:textId="77777777" w:rsidTr="00366921">
        <w:trPr>
          <w:trHeight w:val="1052"/>
        </w:trPr>
        <w:tc>
          <w:tcPr>
            <w:tcW w:w="4405" w:type="dxa"/>
          </w:tcPr>
          <w:p w14:paraId="67A166FD" w14:textId="4F8A98D5" w:rsidR="004B7DEC" w:rsidRDefault="004B7DEC" w:rsidP="003669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 ARGS</w:t>
            </w:r>
          </w:p>
        </w:tc>
        <w:tc>
          <w:tcPr>
            <w:tcW w:w="6385" w:type="dxa"/>
            <w:gridSpan w:val="2"/>
          </w:tcPr>
          <w:p w14:paraId="1EC0466C" w14:textId="77777777" w:rsidR="004B7DEC" w:rsidRPr="004B7DEC" w:rsidRDefault="004B7DEC" w:rsidP="004B7DEC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 xml:space="preserve">def </w:t>
            </w:r>
            <w:proofErr w:type="spell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 xml:space="preserve"> </w:t>
            </w:r>
            <w:proofErr w:type="gramStart"/>
            <w:r w:rsidRPr="004B7DEC">
              <w:rPr>
                <w:sz w:val="20"/>
                <w:szCs w:val="20"/>
              </w:rPr>
              <w:t>={ ...</w:t>
            </w:r>
            <w:proofErr w:type="spellStart"/>
            <w:proofErr w:type="gramEnd"/>
            <w:r w:rsidRPr="004B7DEC">
              <w:rPr>
                <w:sz w:val="20"/>
                <w:szCs w:val="20"/>
              </w:rPr>
              <w:t>args</w:t>
            </w:r>
            <w:proofErr w:type="spellEnd"/>
            <w:r w:rsidRPr="004B7DEC">
              <w:rPr>
                <w:sz w:val="20"/>
                <w:szCs w:val="20"/>
              </w:rPr>
              <w:t xml:space="preserve"> -&gt;</w:t>
            </w:r>
          </w:p>
          <w:p w14:paraId="515A7127" w14:textId="77777777" w:rsidR="004B7DEC" w:rsidRPr="004B7DEC" w:rsidRDefault="004B7DEC" w:rsidP="004B7DEC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 xml:space="preserve">   </w:t>
            </w:r>
            <w:proofErr w:type="spellStart"/>
            <w:r w:rsidRPr="004B7DEC">
              <w:rPr>
                <w:sz w:val="20"/>
                <w:szCs w:val="20"/>
              </w:rPr>
              <w:t>println</w:t>
            </w:r>
            <w:proofErr w:type="spellEnd"/>
            <w:r w:rsidRPr="004B7DEC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DEC">
              <w:rPr>
                <w:sz w:val="20"/>
                <w:szCs w:val="20"/>
              </w:rPr>
              <w:t>args.join</w:t>
            </w:r>
            <w:proofErr w:type="spellEnd"/>
            <w:proofErr w:type="gramEnd"/>
            <w:r w:rsidRPr="004B7DEC">
              <w:rPr>
                <w:sz w:val="20"/>
                <w:szCs w:val="20"/>
              </w:rPr>
              <w:t xml:space="preserve">(",")    </w:t>
            </w:r>
          </w:p>
          <w:p w14:paraId="15B3CFCB" w14:textId="77777777" w:rsidR="004B7DEC" w:rsidRPr="004B7DEC" w:rsidRDefault="004B7DEC" w:rsidP="004B7DEC">
            <w:pPr>
              <w:pStyle w:val="NoSpacing"/>
              <w:rPr>
                <w:sz w:val="20"/>
                <w:szCs w:val="20"/>
              </w:rPr>
            </w:pPr>
            <w:r w:rsidRPr="004B7DEC">
              <w:rPr>
                <w:sz w:val="20"/>
                <w:szCs w:val="20"/>
              </w:rPr>
              <w:t>}</w:t>
            </w:r>
          </w:p>
          <w:p w14:paraId="2E37646E" w14:textId="77777777" w:rsidR="004B7DEC" w:rsidRPr="004B7DEC" w:rsidRDefault="004B7DEC" w:rsidP="004B7DE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>(</w:t>
            </w:r>
            <w:proofErr w:type="gramEnd"/>
            <w:r w:rsidRPr="004B7DEC">
              <w:rPr>
                <w:sz w:val="20"/>
                <w:szCs w:val="20"/>
              </w:rPr>
              <w:t>"Alex", "Rob")</w:t>
            </w:r>
          </w:p>
          <w:p w14:paraId="35F8D665" w14:textId="1E14A6F5" w:rsidR="004B7DEC" w:rsidRPr="00B63CCA" w:rsidRDefault="004B7DEC" w:rsidP="004B7DE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4B7DEC">
              <w:rPr>
                <w:sz w:val="20"/>
                <w:szCs w:val="20"/>
              </w:rPr>
              <w:t>varArgsClosure</w:t>
            </w:r>
            <w:proofErr w:type="spellEnd"/>
            <w:r w:rsidRPr="004B7DEC">
              <w:rPr>
                <w:sz w:val="20"/>
                <w:szCs w:val="20"/>
              </w:rPr>
              <w:t>(</w:t>
            </w:r>
            <w:proofErr w:type="gramEnd"/>
            <w:r w:rsidRPr="004B7DEC">
              <w:rPr>
                <w:sz w:val="20"/>
                <w:szCs w:val="20"/>
              </w:rPr>
              <w:t>"Max", "</w:t>
            </w:r>
            <w:proofErr w:type="spellStart"/>
            <w:r w:rsidRPr="004B7DEC">
              <w:rPr>
                <w:sz w:val="20"/>
                <w:szCs w:val="20"/>
              </w:rPr>
              <w:t>Mike","Mac</w:t>
            </w:r>
            <w:proofErr w:type="spellEnd"/>
            <w:r w:rsidRPr="004B7DEC">
              <w:rPr>
                <w:sz w:val="20"/>
                <w:szCs w:val="20"/>
              </w:rPr>
              <w:t>")</w:t>
            </w:r>
          </w:p>
        </w:tc>
      </w:tr>
      <w:tr w:rsidR="004B7DEC" w14:paraId="1A57C559" w14:textId="77777777" w:rsidTr="00366921">
        <w:trPr>
          <w:trHeight w:val="1052"/>
        </w:trPr>
        <w:tc>
          <w:tcPr>
            <w:tcW w:w="4405" w:type="dxa"/>
          </w:tcPr>
          <w:p w14:paraId="0FFD24EE" w14:textId="77777777" w:rsidR="004B7DEC" w:rsidRDefault="00C91AF5" w:rsidP="003669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META DATA OF CLOSURES</w:t>
            </w:r>
          </w:p>
          <w:p w14:paraId="759584FD" w14:textId="77777777" w:rsidR="00A348FB" w:rsidRDefault="00A348FB" w:rsidP="00366921">
            <w:pPr>
              <w:pStyle w:val="NoSpacing"/>
              <w:rPr>
                <w:b/>
                <w:bCs/>
              </w:rPr>
            </w:pPr>
          </w:p>
          <w:p w14:paraId="41EC6331" w14:textId="77777777" w:rsidR="00A348FB" w:rsidRDefault="00A348FB" w:rsidP="00366921">
            <w:pPr>
              <w:pStyle w:val="NoSpacing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OUTPUT :</w:t>
            </w:r>
            <w:proofErr w:type="gramEnd"/>
          </w:p>
          <w:p w14:paraId="0923F863" w14:textId="77777777" w:rsidR="00A348FB" w:rsidRPr="00A348FB" w:rsidRDefault="00A348FB" w:rsidP="00A348FB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2</w:t>
            </w:r>
          </w:p>
          <w:p w14:paraId="23DFCCE7" w14:textId="43FCABC8" w:rsidR="00A348FB" w:rsidRDefault="00A348FB" w:rsidP="00A348FB">
            <w:pPr>
              <w:pStyle w:val="NoSpacing"/>
              <w:rPr>
                <w:b/>
                <w:bCs/>
              </w:rPr>
            </w:pPr>
            <w:r w:rsidRPr="00A348FB">
              <w:rPr>
                <w:b/>
                <w:bCs/>
              </w:rPr>
              <w:t>[int, int]</w:t>
            </w:r>
          </w:p>
        </w:tc>
        <w:tc>
          <w:tcPr>
            <w:tcW w:w="6385" w:type="dxa"/>
            <w:gridSpan w:val="2"/>
          </w:tcPr>
          <w:p w14:paraId="64E9C9EC" w14:textId="77777777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def </w:t>
            </w:r>
            <w:proofErr w:type="spellStart"/>
            <w:r w:rsidRPr="00A348FB">
              <w:rPr>
                <w:sz w:val="20"/>
                <w:szCs w:val="20"/>
              </w:rPr>
              <w:t>closureMetadata</w:t>
            </w:r>
            <w:proofErr w:type="spellEnd"/>
            <w:r w:rsidRPr="00A348FB">
              <w:rPr>
                <w:sz w:val="20"/>
                <w:szCs w:val="20"/>
              </w:rPr>
              <w:t xml:space="preserve"> = </w:t>
            </w:r>
            <w:proofErr w:type="gramStart"/>
            <w:r w:rsidRPr="00A348FB">
              <w:rPr>
                <w:sz w:val="20"/>
                <w:szCs w:val="20"/>
              </w:rPr>
              <w:t>{ c</w:t>
            </w:r>
            <w:proofErr w:type="gramEnd"/>
            <w:r w:rsidRPr="00A348FB">
              <w:rPr>
                <w:sz w:val="20"/>
                <w:szCs w:val="20"/>
              </w:rPr>
              <w:t xml:space="preserve"> -&gt;</w:t>
            </w:r>
          </w:p>
          <w:p w14:paraId="77F45D9D" w14:textId="4F56EBE0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</w:t>
            </w:r>
            <w:proofErr w:type="spellStart"/>
            <w:r w:rsidRPr="00A348FB">
              <w:rPr>
                <w:sz w:val="20"/>
                <w:szCs w:val="20"/>
              </w:rPr>
              <w:t>println</w:t>
            </w:r>
            <w:proofErr w:type="spellEnd"/>
            <w:r w:rsidRPr="00A348F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8FB">
              <w:rPr>
                <w:sz w:val="20"/>
                <w:szCs w:val="20"/>
              </w:rPr>
              <w:t>c.getMaximumNumberOfParameters</w:t>
            </w:r>
            <w:proofErr w:type="spellEnd"/>
            <w:proofErr w:type="gramEnd"/>
            <w:r w:rsidRPr="00A348FB">
              <w:rPr>
                <w:sz w:val="20"/>
                <w:szCs w:val="20"/>
              </w:rPr>
              <w:t>()</w:t>
            </w:r>
          </w:p>
          <w:p w14:paraId="74B84C0A" w14:textId="54A3D082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   </w:t>
            </w:r>
            <w:proofErr w:type="spellStart"/>
            <w:r w:rsidRPr="00A348FB">
              <w:rPr>
                <w:sz w:val="20"/>
                <w:szCs w:val="20"/>
              </w:rPr>
              <w:t>println</w:t>
            </w:r>
            <w:proofErr w:type="spellEnd"/>
            <w:r w:rsidRPr="00A348F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348FB">
              <w:rPr>
                <w:sz w:val="20"/>
                <w:szCs w:val="20"/>
              </w:rPr>
              <w:t>c.parameterTypes</w:t>
            </w:r>
            <w:proofErr w:type="spellEnd"/>
            <w:proofErr w:type="gramEnd"/>
          </w:p>
          <w:p w14:paraId="5D4A0D26" w14:textId="77777777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>}</w:t>
            </w:r>
          </w:p>
          <w:p w14:paraId="50553333" w14:textId="493B0703" w:rsidR="00A348FB" w:rsidRPr="00A348FB" w:rsidRDefault="00A348FB" w:rsidP="00A348FB">
            <w:pPr>
              <w:pStyle w:val="NoSpacing"/>
              <w:rPr>
                <w:sz w:val="20"/>
                <w:szCs w:val="20"/>
              </w:rPr>
            </w:pPr>
            <w:r w:rsidRPr="00A348FB">
              <w:rPr>
                <w:sz w:val="20"/>
                <w:szCs w:val="20"/>
              </w:rPr>
              <w:t xml:space="preserve">def add = {int x, int y -&gt; </w:t>
            </w:r>
            <w:proofErr w:type="spellStart"/>
            <w:r w:rsidRPr="00A348FB">
              <w:rPr>
                <w:sz w:val="20"/>
                <w:szCs w:val="20"/>
              </w:rPr>
              <w:t>x+</w:t>
            </w:r>
            <w:proofErr w:type="gramStart"/>
            <w:r w:rsidRPr="00A348FB">
              <w:rPr>
                <w:sz w:val="20"/>
                <w:szCs w:val="20"/>
              </w:rPr>
              <w:t>y</w:t>
            </w:r>
            <w:proofErr w:type="spellEnd"/>
            <w:r w:rsidRPr="00A348FB">
              <w:rPr>
                <w:sz w:val="20"/>
                <w:szCs w:val="20"/>
              </w:rPr>
              <w:t xml:space="preserve"> }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A348FB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Output is meta data of this closure</w:t>
            </w:r>
          </w:p>
          <w:p w14:paraId="5BC4720A" w14:textId="00F54E09" w:rsidR="004B7DEC" w:rsidRPr="004B7DEC" w:rsidRDefault="00A348FB" w:rsidP="00A348F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A348FB">
              <w:rPr>
                <w:sz w:val="20"/>
                <w:szCs w:val="20"/>
              </w:rPr>
              <w:t>closureMetadata</w:t>
            </w:r>
            <w:proofErr w:type="spellEnd"/>
            <w:r w:rsidRPr="00A348FB">
              <w:rPr>
                <w:sz w:val="20"/>
                <w:szCs w:val="20"/>
              </w:rPr>
              <w:t>(add)</w:t>
            </w:r>
          </w:p>
        </w:tc>
      </w:tr>
    </w:tbl>
    <w:p w14:paraId="42C09C4D" w14:textId="58135F45" w:rsidR="00552C86" w:rsidRPr="00671636" w:rsidRDefault="0055278E" w:rsidP="0056287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671636">
        <w:rPr>
          <w:i w:val="0"/>
          <w:iCs w:val="0"/>
        </w:rPr>
        <w:t>CLOSURES</w:t>
      </w:r>
      <w:r w:rsidR="0056287B" w:rsidRPr="00671636">
        <w:rPr>
          <w:i w:val="0"/>
          <w:iCs w:val="0"/>
        </w:rPr>
        <w:t xml:space="preserve"> IN COLLECTIONS</w:t>
      </w:r>
    </w:p>
    <w:p w14:paraId="47A8AA25" w14:textId="0F3E8FD3" w:rsidR="0056287B" w:rsidRDefault="0056287B" w:rsidP="0056287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5035"/>
      </w:tblGrid>
      <w:tr w:rsidR="00EE0B2D" w14:paraId="29C72200" w14:textId="77777777" w:rsidTr="00EE0B2D">
        <w:trPr>
          <w:trHeight w:val="255"/>
        </w:trPr>
        <w:tc>
          <w:tcPr>
            <w:tcW w:w="5755" w:type="dxa"/>
          </w:tcPr>
          <w:p w14:paraId="57EB8026" w14:textId="77777777" w:rsidR="005D658F" w:rsidRDefault="00EE0B2D" w:rsidP="005D658F">
            <w:pPr>
              <w:pStyle w:val="NoSpacing"/>
              <w:rPr>
                <w:b/>
                <w:bCs/>
              </w:rPr>
            </w:pPr>
            <w:r w:rsidRPr="00EE0B2D">
              <w:rPr>
                <w:b/>
                <w:bCs/>
              </w:rPr>
              <w:t>ITERATION</w:t>
            </w:r>
            <w:r w:rsidR="005D658F">
              <w:rPr>
                <w:b/>
                <w:bCs/>
              </w:rPr>
              <w:t xml:space="preserve"> </w:t>
            </w:r>
          </w:p>
          <w:p w14:paraId="72AA6BE4" w14:textId="00A015EA" w:rsidR="00EE0B2D" w:rsidRPr="005D658F" w:rsidRDefault="005D658F" w:rsidP="005D658F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List students =["</w:t>
            </w:r>
            <w:proofErr w:type="spellStart"/>
            <w:r w:rsidRPr="00EE0B2D">
              <w:rPr>
                <w:sz w:val="20"/>
                <w:szCs w:val="20"/>
              </w:rPr>
              <w:t>Alex","Rob","Ram</w:t>
            </w:r>
            <w:proofErr w:type="spellEnd"/>
            <w:r w:rsidRPr="00EE0B2D">
              <w:rPr>
                <w:sz w:val="20"/>
                <w:szCs w:val="20"/>
              </w:rPr>
              <w:t>"]</w:t>
            </w:r>
          </w:p>
        </w:tc>
        <w:tc>
          <w:tcPr>
            <w:tcW w:w="5035" w:type="dxa"/>
            <w:vMerge w:val="restart"/>
          </w:tcPr>
          <w:p w14:paraId="65C00940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</w:t>
            </w:r>
            <w:proofErr w:type="spellEnd"/>
            <w:proofErr w:type="gramEnd"/>
            <w:r w:rsidRPr="00EE0B2D">
              <w:rPr>
                <w:sz w:val="20"/>
                <w:szCs w:val="20"/>
              </w:rPr>
              <w:t>{ student -&gt;</w:t>
            </w:r>
          </w:p>
          <w:p w14:paraId="132FC407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</w:t>
            </w:r>
            <w:proofErr w:type="spellStart"/>
            <w:r w:rsidRPr="00EE0B2D">
              <w:rPr>
                <w:sz w:val="20"/>
                <w:szCs w:val="20"/>
              </w:rPr>
              <w:t>println</w:t>
            </w:r>
            <w:proofErr w:type="spellEnd"/>
            <w:r w:rsidRPr="00EE0B2D">
              <w:rPr>
                <w:sz w:val="20"/>
                <w:szCs w:val="20"/>
              </w:rPr>
              <w:t xml:space="preserve"> student</w:t>
            </w:r>
          </w:p>
          <w:p w14:paraId="2A8009F9" w14:textId="187558E6" w:rsidR="00EE0B2D" w:rsidRDefault="00EE0B2D" w:rsidP="0056287B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>}</w:t>
            </w:r>
          </w:p>
          <w:p w14:paraId="68E02D72" w14:textId="77777777" w:rsidR="005D658F" w:rsidRPr="00EE0B2D" w:rsidRDefault="005D658F" w:rsidP="0056287B">
            <w:pPr>
              <w:pStyle w:val="NoSpacing"/>
              <w:rPr>
                <w:sz w:val="20"/>
                <w:szCs w:val="20"/>
              </w:rPr>
            </w:pPr>
          </w:p>
          <w:p w14:paraId="0D0B6F99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EE0B2D">
              <w:rPr>
                <w:sz w:val="20"/>
                <w:szCs w:val="20"/>
              </w:rPr>
              <w:t>students.</w:t>
            </w:r>
            <w:r w:rsidRPr="00EE0B2D">
              <w:rPr>
                <w:color w:val="FF0000"/>
                <w:sz w:val="20"/>
                <w:szCs w:val="20"/>
              </w:rPr>
              <w:t>eachWithIndex</w:t>
            </w:r>
            <w:proofErr w:type="spellEnd"/>
            <w:proofErr w:type="gramEnd"/>
            <w:r w:rsidRPr="00EE0B2D">
              <w:rPr>
                <w:sz w:val="20"/>
                <w:szCs w:val="20"/>
              </w:rPr>
              <w:t>{ student , index -&gt;</w:t>
            </w:r>
          </w:p>
          <w:p w14:paraId="0AC507C4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  <w:r w:rsidRPr="00EE0B2D">
              <w:rPr>
                <w:sz w:val="20"/>
                <w:szCs w:val="20"/>
              </w:rPr>
              <w:t xml:space="preserve">    </w:t>
            </w:r>
            <w:proofErr w:type="spellStart"/>
            <w:r w:rsidRPr="00EE0B2D">
              <w:rPr>
                <w:sz w:val="20"/>
                <w:szCs w:val="20"/>
              </w:rPr>
              <w:t>println</w:t>
            </w:r>
            <w:proofErr w:type="spellEnd"/>
            <w:r w:rsidRPr="00EE0B2D">
              <w:rPr>
                <w:sz w:val="20"/>
                <w:szCs w:val="20"/>
              </w:rPr>
              <w:t xml:space="preserve"> "$</w:t>
            </w:r>
            <w:proofErr w:type="gramStart"/>
            <w:r w:rsidRPr="00EE0B2D">
              <w:rPr>
                <w:sz w:val="20"/>
                <w:szCs w:val="20"/>
              </w:rPr>
              <w:t>index :</w:t>
            </w:r>
            <w:proofErr w:type="gramEnd"/>
            <w:r w:rsidRPr="00EE0B2D">
              <w:rPr>
                <w:sz w:val="20"/>
                <w:szCs w:val="20"/>
              </w:rPr>
              <w:t xml:space="preserve"> $student"</w:t>
            </w:r>
          </w:p>
          <w:p w14:paraId="0EFA0CBB" w14:textId="43C7B31C" w:rsidR="00EE0B2D" w:rsidRDefault="00EE0B2D" w:rsidP="0056287B">
            <w:pPr>
              <w:pStyle w:val="NoSpacing"/>
            </w:pPr>
            <w:r w:rsidRPr="00EE0B2D">
              <w:rPr>
                <w:sz w:val="20"/>
                <w:szCs w:val="20"/>
              </w:rPr>
              <w:t>}</w:t>
            </w:r>
          </w:p>
        </w:tc>
      </w:tr>
      <w:tr w:rsidR="00EE0B2D" w14:paraId="4297B732" w14:textId="77777777" w:rsidTr="00EE0B2D">
        <w:trPr>
          <w:trHeight w:val="1440"/>
        </w:trPr>
        <w:tc>
          <w:tcPr>
            <w:tcW w:w="5755" w:type="dxa"/>
          </w:tcPr>
          <w:p w14:paraId="5499B124" w14:textId="44BD10BD" w:rsidR="005D658F" w:rsidRPr="005D658F" w:rsidRDefault="005D658F" w:rsidP="005D658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NAMED PARAMS</w:t>
            </w:r>
          </w:p>
          <w:p w14:paraId="5989587F" w14:textId="7274C1DA" w:rsidR="005D658F" w:rsidRPr="005D658F" w:rsidRDefault="005D658F" w:rsidP="005D658F">
            <w:pPr>
              <w:pStyle w:val="NoSpacing"/>
              <w:ind w:left="360"/>
              <w:rPr>
                <w:sz w:val="20"/>
                <w:szCs w:val="20"/>
              </w:rPr>
            </w:pPr>
            <w:proofErr w:type="spellStart"/>
            <w:r w:rsidRPr="005D658F">
              <w:rPr>
                <w:sz w:val="20"/>
                <w:szCs w:val="20"/>
              </w:rPr>
              <w:t>println</w:t>
            </w:r>
            <w:proofErr w:type="spellEnd"/>
            <w:r w:rsidRPr="005D658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students.</w:t>
            </w:r>
            <w:r w:rsidRPr="005D658F">
              <w:rPr>
                <w:color w:val="FF0000"/>
                <w:sz w:val="20"/>
                <w:szCs w:val="20"/>
              </w:rPr>
              <w:t>findAll</w:t>
            </w:r>
            <w:proofErr w:type="spellEnd"/>
            <w:proofErr w:type="gramEnd"/>
            <w:r w:rsidR="00E30039">
              <w:rPr>
                <w:color w:val="FF0000"/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</w:p>
          <w:p w14:paraId="1D235C98" w14:textId="0D002028" w:rsidR="00EE0B2D" w:rsidRDefault="005D658F" w:rsidP="005D658F">
            <w:pPr>
              <w:pStyle w:val="NoSpacing"/>
              <w:ind w:left="360"/>
              <w:rPr>
                <w:sz w:val="20"/>
                <w:szCs w:val="20"/>
              </w:rPr>
            </w:pPr>
            <w:r w:rsidRPr="005D658F">
              <w:rPr>
                <w:sz w:val="20"/>
                <w:szCs w:val="20"/>
              </w:rPr>
              <w:t xml:space="preserve">    student -&gt;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student.startsWith</w:t>
            </w:r>
            <w:proofErr w:type="spellEnd"/>
            <w:proofErr w:type="gramEnd"/>
            <w:r w:rsidRPr="005D658F">
              <w:rPr>
                <w:sz w:val="20"/>
                <w:szCs w:val="20"/>
              </w:rPr>
              <w:t>("R")}</w:t>
            </w:r>
          </w:p>
          <w:p w14:paraId="1290EFAB" w14:textId="31EF23C0" w:rsidR="005D658F" w:rsidRPr="005D658F" w:rsidRDefault="005D658F" w:rsidP="005D658F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D658F">
              <w:rPr>
                <w:b/>
                <w:bCs/>
                <w:sz w:val="20"/>
                <w:szCs w:val="20"/>
              </w:rPr>
              <w:t>USING IMPLICIT PARAM</w:t>
            </w:r>
          </w:p>
          <w:p w14:paraId="016C34CF" w14:textId="08F3D35C" w:rsidR="005D658F" w:rsidRDefault="005D658F" w:rsidP="005D658F">
            <w:pPr>
              <w:pStyle w:val="NoSpacing"/>
              <w:ind w:left="720"/>
            </w:pPr>
            <w:proofErr w:type="spellStart"/>
            <w:r w:rsidRPr="005D658F">
              <w:rPr>
                <w:sz w:val="20"/>
                <w:szCs w:val="20"/>
              </w:rPr>
              <w:t>println</w:t>
            </w:r>
            <w:proofErr w:type="spellEnd"/>
            <w:r w:rsidRPr="005D658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658F">
              <w:rPr>
                <w:sz w:val="20"/>
                <w:szCs w:val="20"/>
              </w:rPr>
              <w:t>students.findAll</w:t>
            </w:r>
            <w:proofErr w:type="spellEnd"/>
            <w:proofErr w:type="gramEnd"/>
            <w:r w:rsidR="006E3C67"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</w:t>
            </w:r>
            <w:r w:rsidRPr="005D658F">
              <w:rPr>
                <w:sz w:val="20"/>
                <w:szCs w:val="20"/>
              </w:rPr>
              <w:t xml:space="preserve">  </w:t>
            </w:r>
            <w:proofErr w:type="spellStart"/>
            <w:r w:rsidRPr="005D658F">
              <w:rPr>
                <w:sz w:val="20"/>
                <w:szCs w:val="20"/>
              </w:rPr>
              <w:t>it.startsWith</w:t>
            </w:r>
            <w:proofErr w:type="spellEnd"/>
            <w:r w:rsidRPr="005D658F">
              <w:rPr>
                <w:sz w:val="20"/>
                <w:szCs w:val="20"/>
              </w:rPr>
              <w:t>("R")}</w:t>
            </w:r>
          </w:p>
        </w:tc>
        <w:tc>
          <w:tcPr>
            <w:tcW w:w="5035" w:type="dxa"/>
            <w:vMerge/>
          </w:tcPr>
          <w:p w14:paraId="2F329555" w14:textId="77777777" w:rsidR="00EE0B2D" w:rsidRPr="00EE0B2D" w:rsidRDefault="00EE0B2D" w:rsidP="0056287B">
            <w:pPr>
              <w:pStyle w:val="NoSpacing"/>
              <w:rPr>
                <w:sz w:val="20"/>
                <w:szCs w:val="20"/>
              </w:rPr>
            </w:pPr>
          </w:p>
        </w:tc>
      </w:tr>
      <w:tr w:rsidR="00671636" w14:paraId="59057168" w14:textId="77777777" w:rsidTr="00EE0B2D">
        <w:trPr>
          <w:trHeight w:val="1440"/>
        </w:trPr>
        <w:tc>
          <w:tcPr>
            <w:tcW w:w="5755" w:type="dxa"/>
          </w:tcPr>
          <w:p w14:paraId="3150C34B" w14:textId="6DA7CC75" w:rsidR="00671636" w:rsidRPr="005D658F" w:rsidRDefault="00671636" w:rsidP="005D658F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COLLECT: </w:t>
            </w:r>
            <w:r w:rsidRPr="00671636">
              <w:rPr>
                <w:sz w:val="20"/>
                <w:szCs w:val="20"/>
              </w:rPr>
              <w:t>It creates a new list based on some condition or business logic</w:t>
            </w:r>
          </w:p>
        </w:tc>
        <w:tc>
          <w:tcPr>
            <w:tcW w:w="5035" w:type="dxa"/>
          </w:tcPr>
          <w:p w14:paraId="5B756753" w14:textId="77777777" w:rsidR="00671636" w:rsidRPr="00671636" w:rsidRDefault="00671636" w:rsidP="00671636">
            <w:pPr>
              <w:pStyle w:val="NoSpacing"/>
              <w:rPr>
                <w:sz w:val="20"/>
                <w:szCs w:val="20"/>
              </w:rPr>
            </w:pPr>
            <w:r w:rsidRPr="00671636">
              <w:rPr>
                <w:sz w:val="20"/>
                <w:szCs w:val="20"/>
              </w:rPr>
              <w:t xml:space="preserve">List </w:t>
            </w:r>
            <w:proofErr w:type="spellStart"/>
            <w:r w:rsidRPr="00671636">
              <w:rPr>
                <w:sz w:val="20"/>
                <w:szCs w:val="20"/>
              </w:rPr>
              <w:t>nums</w:t>
            </w:r>
            <w:proofErr w:type="spellEnd"/>
            <w:r w:rsidRPr="00671636">
              <w:rPr>
                <w:sz w:val="20"/>
                <w:szCs w:val="20"/>
              </w:rPr>
              <w:t xml:space="preserve"> </w:t>
            </w:r>
            <w:proofErr w:type="gramStart"/>
            <w:r w:rsidRPr="00671636">
              <w:rPr>
                <w:sz w:val="20"/>
                <w:szCs w:val="20"/>
              </w:rPr>
              <w:t>=[</w:t>
            </w:r>
            <w:proofErr w:type="gramEnd"/>
            <w:r w:rsidRPr="00671636">
              <w:rPr>
                <w:sz w:val="20"/>
                <w:szCs w:val="20"/>
              </w:rPr>
              <w:t>10,20,30,40]</w:t>
            </w:r>
          </w:p>
          <w:p w14:paraId="2C3200D9" w14:textId="77777777" w:rsidR="00671636" w:rsidRDefault="00671636" w:rsidP="0067163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671636">
              <w:rPr>
                <w:sz w:val="20"/>
                <w:szCs w:val="20"/>
              </w:rPr>
              <w:t>println</w:t>
            </w:r>
            <w:proofErr w:type="spellEnd"/>
            <w:r w:rsidRPr="0067163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71636">
              <w:rPr>
                <w:sz w:val="20"/>
                <w:szCs w:val="20"/>
              </w:rPr>
              <w:t>nums.collect</w:t>
            </w:r>
            <w:proofErr w:type="spellEnd"/>
            <w:proofErr w:type="gramEnd"/>
            <w:r w:rsidRPr="00671636">
              <w:rPr>
                <w:sz w:val="20"/>
                <w:szCs w:val="20"/>
              </w:rPr>
              <w:t>{ it*2 }</w:t>
            </w:r>
          </w:p>
          <w:p w14:paraId="4FD58C53" w14:textId="77777777" w:rsidR="00671636" w:rsidRDefault="00671636" w:rsidP="00671636">
            <w:pPr>
              <w:pStyle w:val="NoSpacing"/>
              <w:rPr>
                <w:sz w:val="20"/>
                <w:szCs w:val="20"/>
              </w:rPr>
            </w:pPr>
          </w:p>
          <w:p w14:paraId="0260DCDB" w14:textId="7290EF2F" w:rsidR="00671636" w:rsidRPr="00671636" w:rsidRDefault="00671636" w:rsidP="00671636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gramStart"/>
            <w:r w:rsidRPr="00671636">
              <w:rPr>
                <w:b/>
                <w:bCs/>
                <w:sz w:val="20"/>
                <w:szCs w:val="20"/>
              </w:rPr>
              <w:t>OUTPUT :</w:t>
            </w:r>
            <w:proofErr w:type="gramEnd"/>
            <w:r w:rsidRPr="00671636">
              <w:rPr>
                <w:b/>
                <w:bCs/>
                <w:sz w:val="20"/>
                <w:szCs w:val="20"/>
              </w:rPr>
              <w:t xml:space="preserve"> [20, 40, 60, 80]</w:t>
            </w:r>
          </w:p>
        </w:tc>
      </w:tr>
    </w:tbl>
    <w:p w14:paraId="6E203ADC" w14:textId="77777777" w:rsidR="0056287B" w:rsidRPr="0056287B" w:rsidRDefault="0056287B" w:rsidP="0056287B">
      <w:pPr>
        <w:pStyle w:val="NoSpacing"/>
      </w:pPr>
    </w:p>
    <w:p w14:paraId="3347D9B4" w14:textId="79F54DBB" w:rsidR="00384BE4" w:rsidRDefault="00384BE4" w:rsidP="00384BE4">
      <w:pPr>
        <w:pStyle w:val="Heading3"/>
        <w:pBdr>
          <w:bottom w:val="single" w:sz="6" w:space="1" w:color="auto"/>
        </w:pBdr>
      </w:pPr>
      <w:bookmarkStart w:id="22" w:name="_Toc79403426"/>
      <w:r>
        <w:lastRenderedPageBreak/>
        <w:t>CONTROL STRUCTURES</w:t>
      </w:r>
      <w:bookmarkEnd w:id="22"/>
    </w:p>
    <w:p w14:paraId="52B40308" w14:textId="5EE52CBC" w:rsidR="00384BE4" w:rsidRDefault="00384BE4" w:rsidP="00384BE4"/>
    <w:p w14:paraId="18F2188B" w14:textId="68507EEA" w:rsidR="00384BE4" w:rsidRDefault="00384BE4" w:rsidP="00384BE4">
      <w:pPr>
        <w:pStyle w:val="Heading2"/>
        <w:pBdr>
          <w:bottom w:val="single" w:sz="6" w:space="1" w:color="auto"/>
        </w:pBdr>
      </w:pPr>
      <w:bookmarkStart w:id="23" w:name="_Toc79403427"/>
      <w:r>
        <w:t>OOPS IN GROOVY</w:t>
      </w:r>
      <w:bookmarkEnd w:id="23"/>
    </w:p>
    <w:p w14:paraId="192C0617" w14:textId="77777777" w:rsidR="005F56F6" w:rsidRDefault="005F56F6" w:rsidP="005F56F6">
      <w:pPr>
        <w:pStyle w:val="NoSpacing"/>
      </w:pPr>
    </w:p>
    <w:p w14:paraId="34A55D86" w14:textId="45692E6A" w:rsidR="005F56F6" w:rsidRDefault="005F56F6" w:rsidP="005F56F6">
      <w:pPr>
        <w:pStyle w:val="NoSpacing"/>
      </w:pPr>
    </w:p>
    <w:p w14:paraId="6F2681A1" w14:textId="2AC3F83D" w:rsidR="005F56F6" w:rsidRDefault="005F56F6" w:rsidP="005F56F6">
      <w:pPr>
        <w:pStyle w:val="Heading3"/>
        <w:pBdr>
          <w:bottom w:val="single" w:sz="6" w:space="1" w:color="auto"/>
        </w:pBdr>
      </w:pPr>
      <w:bookmarkStart w:id="24" w:name="_Toc79403428"/>
      <w:r>
        <w:t>TRAITS</w:t>
      </w:r>
      <w:bookmarkEnd w:id="24"/>
    </w:p>
    <w:p w14:paraId="37D0522F" w14:textId="77777777" w:rsidR="005F56F6" w:rsidRPr="005F56F6" w:rsidRDefault="005F56F6" w:rsidP="005F56F6"/>
    <w:p w14:paraId="280CB970" w14:textId="77777777" w:rsidR="005F56F6" w:rsidRDefault="005F56F6" w:rsidP="005F56F6">
      <w:pPr>
        <w:pStyle w:val="NoSpacing"/>
      </w:pPr>
    </w:p>
    <w:p w14:paraId="3282EF10" w14:textId="194B0042" w:rsidR="005F56F6" w:rsidRDefault="005F56F6" w:rsidP="005F56F6">
      <w:pPr>
        <w:pStyle w:val="Heading3"/>
        <w:pBdr>
          <w:bottom w:val="single" w:sz="6" w:space="1" w:color="auto"/>
        </w:pBdr>
      </w:pPr>
      <w:bookmarkStart w:id="25" w:name="_Toc79403429"/>
      <w:r>
        <w:t>GROVVY BEANS</w:t>
      </w:r>
      <w:bookmarkEnd w:id="25"/>
    </w:p>
    <w:p w14:paraId="549635B5" w14:textId="4266444E" w:rsidR="005F56F6" w:rsidRDefault="00AE2AF0" w:rsidP="00AE2AF0">
      <w:pPr>
        <w:pStyle w:val="NoSpacing"/>
      </w:pPr>
      <w:r>
        <w:t>A traditional Java beans has following properties</w:t>
      </w:r>
    </w:p>
    <w:p w14:paraId="68573495" w14:textId="4746467C" w:rsidR="00AE2AF0" w:rsidRDefault="00AE2AF0" w:rsidP="00AE2AF0">
      <w:pPr>
        <w:pStyle w:val="NoSpacing"/>
        <w:numPr>
          <w:ilvl w:val="0"/>
          <w:numId w:val="17"/>
        </w:numPr>
      </w:pPr>
      <w:r>
        <w:t>All properties must be private</w:t>
      </w:r>
    </w:p>
    <w:p w14:paraId="6E0ACB93" w14:textId="362A0591" w:rsidR="00AE2AF0" w:rsidRDefault="00AE2AF0" w:rsidP="00AE2AF0">
      <w:pPr>
        <w:pStyle w:val="NoSpacing"/>
        <w:numPr>
          <w:ilvl w:val="0"/>
          <w:numId w:val="17"/>
        </w:numPr>
      </w:pPr>
      <w:r>
        <w:t>A public no argument constructor</w:t>
      </w:r>
    </w:p>
    <w:p w14:paraId="052467D7" w14:textId="2016C63D" w:rsidR="00AE2AF0" w:rsidRDefault="00AE2AF0" w:rsidP="00AE2AF0">
      <w:pPr>
        <w:pStyle w:val="NoSpacing"/>
        <w:numPr>
          <w:ilvl w:val="0"/>
          <w:numId w:val="17"/>
        </w:numPr>
      </w:pPr>
      <w:r>
        <w:t>Implement Serializable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AE2AF0" w14:paraId="1A6DFF4B" w14:textId="77777777" w:rsidTr="005F30DA">
        <w:tc>
          <w:tcPr>
            <w:tcW w:w="4675" w:type="dxa"/>
          </w:tcPr>
          <w:p w14:paraId="068B6BDA" w14:textId="1A425557" w:rsidR="00AE2AF0" w:rsidRPr="00AE2AF0" w:rsidRDefault="00AE2AF0" w:rsidP="00AE2AF0">
            <w:pPr>
              <w:pStyle w:val="NoSpacing"/>
              <w:jc w:val="center"/>
              <w:rPr>
                <w:b/>
                <w:bCs/>
              </w:rPr>
            </w:pPr>
            <w:r w:rsidRPr="00AE2AF0">
              <w:rPr>
                <w:b/>
                <w:bCs/>
              </w:rPr>
              <w:t>JAVA BEANS</w:t>
            </w:r>
          </w:p>
        </w:tc>
        <w:tc>
          <w:tcPr>
            <w:tcW w:w="6115" w:type="dxa"/>
          </w:tcPr>
          <w:p w14:paraId="2DB52C37" w14:textId="5C6A55D3" w:rsidR="00AE2AF0" w:rsidRPr="00AE2AF0" w:rsidRDefault="00DE751E" w:rsidP="00AE2AF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EQUIVALENT </w:t>
            </w:r>
            <w:r w:rsidR="00AE2AF0" w:rsidRPr="00AE2AF0">
              <w:rPr>
                <w:b/>
                <w:bCs/>
              </w:rPr>
              <w:t>GROOVY BEAN</w:t>
            </w:r>
          </w:p>
        </w:tc>
      </w:tr>
      <w:tr w:rsidR="00AD5C6D" w14:paraId="185836AE" w14:textId="77777777" w:rsidTr="005F30DA">
        <w:trPr>
          <w:trHeight w:val="1620"/>
        </w:trPr>
        <w:tc>
          <w:tcPr>
            <w:tcW w:w="4675" w:type="dxa"/>
            <w:vMerge w:val="restart"/>
          </w:tcPr>
          <w:p w14:paraId="62EDEED9" w14:textId="62EE2DB3" w:rsidR="00AD5C6D" w:rsidRPr="00DE751E" w:rsidRDefault="00AD5C6D" w:rsidP="00DE751E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package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com.domain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import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java.io.Serializable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public class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00000"/>
              </w:rPr>
              <w:t xml:space="preserve"> </w:t>
            </w:r>
            <w:r w:rsidRPr="00DE751E">
              <w:rPr>
                <w:rFonts w:asciiTheme="minorHAnsi" w:hAnsiTheme="minorHAnsi"/>
                <w:color w:val="0033B3"/>
              </w:rPr>
              <w:t xml:space="preserve">implements </w:t>
            </w:r>
            <w:r w:rsidRPr="00DE751E">
              <w:rPr>
                <w:rFonts w:asciiTheme="minorHAnsi" w:hAnsiTheme="minorHAnsi"/>
                <w:color w:val="000000"/>
              </w:rPr>
              <w:t xml:space="preserve">Serializable </w:t>
            </w:r>
            <w:r w:rsidRPr="00DE751E">
              <w:rPr>
                <w:rFonts w:asciiTheme="minorHAnsi" w:hAnsiTheme="minorHAnsi"/>
                <w:color w:val="080808"/>
              </w:rPr>
              <w:t>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getEmpId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setEmpId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80808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proofErr w:type="spellStart"/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 xml:space="preserve">= </w:t>
            </w:r>
            <w:proofErr w:type="spellStart"/>
            <w:r w:rsidRPr="00DE751E">
              <w:rPr>
                <w:rFonts w:asciiTheme="minorHAnsi" w:hAnsiTheme="minorHAnsi"/>
                <w:color w:val="080808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getCompany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setCompany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80808"/>
              </w:rPr>
              <w:t>company)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proofErr w:type="spellStart"/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>= company;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9E880D"/>
              </w:rPr>
              <w:t>@Override</w:t>
            </w:r>
            <w:r w:rsidRPr="00DE751E">
              <w:rPr>
                <w:rFonts w:asciiTheme="minorHAnsi" w:hAnsiTheme="minorHAnsi"/>
                <w:color w:val="9E880D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toString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067D17"/>
              </w:rPr>
              <w:t>"</w:t>
            </w:r>
            <w:proofErr w:type="spellStart"/>
            <w:r w:rsidRPr="00DE751E">
              <w:rPr>
                <w:rFonts w:asciiTheme="minorHAnsi" w:hAnsiTheme="minorHAnsi"/>
                <w:color w:val="067D17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67D17"/>
              </w:rPr>
              <w:t xml:space="preserve">{"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"</w:t>
            </w:r>
            <w:proofErr w:type="spellStart"/>
            <w:r w:rsidRPr="00DE751E">
              <w:rPr>
                <w:rFonts w:asciiTheme="minorHAnsi" w:hAnsiTheme="minorHAnsi"/>
                <w:color w:val="067D17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67D17"/>
              </w:rPr>
              <w:t xml:space="preserve">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 xml:space="preserve">", company='"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871094"/>
              </w:rPr>
              <w:t xml:space="preserve">company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'}'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  <w:t>}</w:t>
            </w:r>
          </w:p>
          <w:p w14:paraId="7425ABE5" w14:textId="5CF0DEB6" w:rsidR="00AD5C6D" w:rsidRPr="00DE751E" w:rsidRDefault="00AD5C6D" w:rsidP="00AE2AF0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4B062C73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</w:p>
          <w:p w14:paraId="415D8496" w14:textId="630B7EA3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@</w:t>
            </w:r>
            <w:proofErr w:type="gramStart"/>
            <w:r w:rsidRPr="005F30DA">
              <w:rPr>
                <w:sz w:val="20"/>
                <w:szCs w:val="20"/>
              </w:rPr>
              <w:t>groovy.transform</w:t>
            </w:r>
            <w:proofErr w:type="gramEnd"/>
            <w:r w:rsidRPr="005F30DA">
              <w:rPr>
                <w:sz w:val="20"/>
                <w:szCs w:val="20"/>
              </w:rPr>
              <w:t>.ToString()</w:t>
            </w:r>
          </w:p>
          <w:p w14:paraId="3BB44961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class </w:t>
            </w:r>
            <w:proofErr w:type="spellStart"/>
            <w:r w:rsidRPr="005F30DA">
              <w:rPr>
                <w:sz w:val="20"/>
                <w:szCs w:val="20"/>
              </w:rPr>
              <w:t>EmployeeBean</w:t>
            </w:r>
            <w:proofErr w:type="spellEnd"/>
            <w:r w:rsidRPr="005F30DA">
              <w:rPr>
                <w:sz w:val="20"/>
                <w:szCs w:val="20"/>
              </w:rPr>
              <w:t xml:space="preserve"> implements Serializable {</w:t>
            </w:r>
          </w:p>
          <w:p w14:paraId="0E6FF4BE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5F30DA">
              <w:rPr>
                <w:sz w:val="20"/>
                <w:szCs w:val="20"/>
              </w:rPr>
              <w:t>empId</w:t>
            </w:r>
            <w:proofErr w:type="spellEnd"/>
            <w:r w:rsidRPr="005F30DA">
              <w:rPr>
                <w:sz w:val="20"/>
                <w:szCs w:val="20"/>
              </w:rPr>
              <w:t>;</w:t>
            </w:r>
            <w:proofErr w:type="gramEnd"/>
          </w:p>
          <w:p w14:paraId="780CE314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</w:t>
            </w:r>
            <w:proofErr w:type="gramStart"/>
            <w:r w:rsidRPr="005F30DA">
              <w:rPr>
                <w:sz w:val="20"/>
                <w:szCs w:val="20"/>
              </w:rPr>
              <w:t>company;</w:t>
            </w:r>
            <w:proofErr w:type="gramEnd"/>
          </w:p>
          <w:p w14:paraId="64407869" w14:textId="2170701A" w:rsidR="00AD5C6D" w:rsidRPr="005F30DA" w:rsidRDefault="00AD5C6D" w:rsidP="00DE751E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}</w:t>
            </w:r>
          </w:p>
        </w:tc>
      </w:tr>
      <w:tr w:rsidR="00AD5C6D" w14:paraId="650CDD68" w14:textId="77777777" w:rsidTr="005F30DA">
        <w:trPr>
          <w:trHeight w:val="1050"/>
        </w:trPr>
        <w:tc>
          <w:tcPr>
            <w:tcW w:w="4675" w:type="dxa"/>
            <w:vMerge/>
          </w:tcPr>
          <w:p w14:paraId="067EF68F" w14:textId="77777777" w:rsidR="00AD5C6D" w:rsidRPr="00DE751E" w:rsidRDefault="00AD5C6D" w:rsidP="00DE751E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35A1FFC2" w14:textId="77777777" w:rsidR="00AD5C6D" w:rsidRPr="005F30DA" w:rsidRDefault="00AD5C6D" w:rsidP="00AD5C6D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USING GROOVY BEANS</w:t>
            </w:r>
          </w:p>
          <w:p w14:paraId="17BA3BD2" w14:textId="77777777" w:rsidR="00AD5C6D" w:rsidRP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 xml:space="preserve">Employee emp = new </w:t>
            </w:r>
            <w:proofErr w:type="gramStart"/>
            <w:r w:rsidRPr="005F30DA">
              <w:rPr>
                <w:b/>
                <w:bCs/>
                <w:sz w:val="20"/>
                <w:szCs w:val="20"/>
              </w:rPr>
              <w:t>Employee(</w:t>
            </w:r>
            <w:proofErr w:type="spellStart"/>
            <w:proofErr w:type="gramEnd"/>
            <w:r w:rsidRPr="005F30DA">
              <w:rPr>
                <w:b/>
                <w:bCs/>
                <w:sz w:val="20"/>
                <w:szCs w:val="20"/>
              </w:rPr>
              <w:t>empid</w:t>
            </w:r>
            <w:proofErr w:type="spellEnd"/>
            <w:r w:rsidRPr="005F30DA">
              <w:rPr>
                <w:b/>
                <w:bCs/>
                <w:sz w:val="20"/>
                <w:szCs w:val="20"/>
              </w:rPr>
              <w:t>: 'E001', company: "ABC")</w:t>
            </w:r>
          </w:p>
          <w:p w14:paraId="56794D58" w14:textId="77777777" w:rsid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5F30DA">
              <w:rPr>
                <w:b/>
                <w:bCs/>
                <w:sz w:val="20"/>
                <w:szCs w:val="20"/>
              </w:rPr>
              <w:t>println</w:t>
            </w:r>
            <w:proofErr w:type="spellEnd"/>
            <w:r w:rsidRPr="005F30DA">
              <w:rPr>
                <w:b/>
                <w:bCs/>
                <w:sz w:val="20"/>
                <w:szCs w:val="20"/>
              </w:rPr>
              <w:t xml:space="preserve"> emp</w:t>
            </w:r>
          </w:p>
          <w:p w14:paraId="3838836C" w14:textId="77777777" w:rsid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27B64F21" w14:textId="77777777" w:rsidR="005F30DA" w:rsidRDefault="005F30DA" w:rsidP="005F30D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CALLING GETTER AND SETTERS</w:t>
            </w:r>
          </w:p>
          <w:p w14:paraId="4AD48614" w14:textId="3E531607" w:rsidR="005F30DA" w:rsidRPr="005F30DA" w:rsidRDefault="005F30DA" w:rsidP="00AD5C6D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emp. </w:t>
            </w:r>
            <w:proofErr w:type="spellStart"/>
            <w:r w:rsidRPr="005F30DA">
              <w:rPr>
                <w:sz w:val="20"/>
                <w:szCs w:val="20"/>
              </w:rPr>
              <w:t>empid</w:t>
            </w:r>
            <w:proofErr w:type="spellEnd"/>
            <w:proofErr w:type="gramStart"/>
            <w:r w:rsidRPr="005F30DA">
              <w:rPr>
                <w:sz w:val="20"/>
                <w:szCs w:val="20"/>
              </w:rPr>
              <w:t>=”E</w:t>
            </w:r>
            <w:proofErr w:type="gramEnd"/>
            <w:r w:rsidRPr="005F30DA">
              <w:rPr>
                <w:sz w:val="20"/>
                <w:szCs w:val="20"/>
              </w:rPr>
              <w:t xml:space="preserve">005”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Setter</w:t>
            </w:r>
          </w:p>
          <w:p w14:paraId="4FC57456" w14:textId="76ED3C4F" w:rsidR="005F30DA" w:rsidRP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5F30DA">
              <w:rPr>
                <w:sz w:val="20"/>
                <w:szCs w:val="20"/>
              </w:rPr>
              <w:t>println</w:t>
            </w:r>
            <w:proofErr w:type="spellEnd"/>
            <w:r w:rsidRPr="005F30DA">
              <w:rPr>
                <w:sz w:val="20"/>
                <w:szCs w:val="20"/>
              </w:rPr>
              <w:t xml:space="preserve"> emp. </w:t>
            </w:r>
            <w:proofErr w:type="spellStart"/>
            <w:r w:rsidRPr="005F30DA">
              <w:rPr>
                <w:sz w:val="20"/>
                <w:szCs w:val="20"/>
              </w:rPr>
              <w:t>empid</w:t>
            </w:r>
            <w:proofErr w:type="spellEnd"/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getter</w:t>
            </w:r>
          </w:p>
        </w:tc>
      </w:tr>
    </w:tbl>
    <w:p w14:paraId="3DD97D34" w14:textId="77777777" w:rsidR="00AE2AF0" w:rsidRDefault="00AE2AF0" w:rsidP="00AE2AF0">
      <w:pPr>
        <w:pStyle w:val="NoSpacing"/>
      </w:pPr>
    </w:p>
    <w:p w14:paraId="345B0B3D" w14:textId="23CAF309" w:rsidR="005F56F6" w:rsidRDefault="005F56F6" w:rsidP="00AE2AF0">
      <w:pPr>
        <w:pStyle w:val="NoSpacing"/>
      </w:pPr>
    </w:p>
    <w:p w14:paraId="3BDA6BDF" w14:textId="77777777" w:rsidR="005F56F6" w:rsidRDefault="005F56F6" w:rsidP="00AE2AF0">
      <w:pPr>
        <w:pStyle w:val="NoSpacing"/>
      </w:pPr>
    </w:p>
    <w:p w14:paraId="40AA16A9" w14:textId="5834222B" w:rsidR="005F56F6" w:rsidRDefault="005F56F6" w:rsidP="005F56F6"/>
    <w:p w14:paraId="630F9E1E" w14:textId="77777777" w:rsidR="005F56F6" w:rsidRPr="005F56F6" w:rsidRDefault="005F56F6" w:rsidP="005F56F6"/>
    <w:sectPr w:rsidR="005F56F6" w:rsidRPr="005F56F6" w:rsidSect="00020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4EE"/>
    <w:multiLevelType w:val="hybridMultilevel"/>
    <w:tmpl w:val="D7D4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A3B88"/>
    <w:multiLevelType w:val="hybridMultilevel"/>
    <w:tmpl w:val="447A6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D32C9"/>
    <w:multiLevelType w:val="hybridMultilevel"/>
    <w:tmpl w:val="E99C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F05EB"/>
    <w:multiLevelType w:val="hybridMultilevel"/>
    <w:tmpl w:val="13DC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31996"/>
    <w:multiLevelType w:val="hybridMultilevel"/>
    <w:tmpl w:val="6BF8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6879D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B1E7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73E83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D07D8"/>
    <w:multiLevelType w:val="hybridMultilevel"/>
    <w:tmpl w:val="B9C8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DC05A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23C27"/>
    <w:multiLevelType w:val="hybridMultilevel"/>
    <w:tmpl w:val="DD1035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E12263"/>
    <w:multiLevelType w:val="hybridMultilevel"/>
    <w:tmpl w:val="C7EC4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67950"/>
    <w:multiLevelType w:val="hybridMultilevel"/>
    <w:tmpl w:val="9144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8223A"/>
    <w:multiLevelType w:val="hybridMultilevel"/>
    <w:tmpl w:val="73A62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3A039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F297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17B9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743B6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24D02"/>
    <w:multiLevelType w:val="hybridMultilevel"/>
    <w:tmpl w:val="A90C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490C2C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87A9D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37FC7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50A23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A45E5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4461F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20D2A"/>
    <w:multiLevelType w:val="hybridMultilevel"/>
    <w:tmpl w:val="516AD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783A3B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66BD8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84C99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7166D"/>
    <w:multiLevelType w:val="hybridMultilevel"/>
    <w:tmpl w:val="42BC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02012E"/>
    <w:multiLevelType w:val="hybridMultilevel"/>
    <w:tmpl w:val="FECA5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CC247F"/>
    <w:multiLevelType w:val="hybridMultilevel"/>
    <w:tmpl w:val="A67C8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25"/>
  </w:num>
  <w:num w:numId="5">
    <w:abstractNumId w:val="18"/>
  </w:num>
  <w:num w:numId="6">
    <w:abstractNumId w:val="29"/>
  </w:num>
  <w:num w:numId="7">
    <w:abstractNumId w:val="4"/>
  </w:num>
  <w:num w:numId="8">
    <w:abstractNumId w:val="0"/>
  </w:num>
  <w:num w:numId="9">
    <w:abstractNumId w:val="30"/>
  </w:num>
  <w:num w:numId="10">
    <w:abstractNumId w:val="31"/>
  </w:num>
  <w:num w:numId="11">
    <w:abstractNumId w:val="1"/>
  </w:num>
  <w:num w:numId="12">
    <w:abstractNumId w:val="13"/>
  </w:num>
  <w:num w:numId="13">
    <w:abstractNumId w:val="21"/>
  </w:num>
  <w:num w:numId="14">
    <w:abstractNumId w:val="9"/>
  </w:num>
  <w:num w:numId="15">
    <w:abstractNumId w:val="6"/>
  </w:num>
  <w:num w:numId="16">
    <w:abstractNumId w:val="17"/>
  </w:num>
  <w:num w:numId="17">
    <w:abstractNumId w:val="28"/>
  </w:num>
  <w:num w:numId="18">
    <w:abstractNumId w:val="19"/>
  </w:num>
  <w:num w:numId="19">
    <w:abstractNumId w:val="22"/>
  </w:num>
  <w:num w:numId="20">
    <w:abstractNumId w:val="26"/>
  </w:num>
  <w:num w:numId="21">
    <w:abstractNumId w:val="14"/>
  </w:num>
  <w:num w:numId="22">
    <w:abstractNumId w:val="5"/>
  </w:num>
  <w:num w:numId="23">
    <w:abstractNumId w:val="15"/>
  </w:num>
  <w:num w:numId="24">
    <w:abstractNumId w:val="10"/>
  </w:num>
  <w:num w:numId="25">
    <w:abstractNumId w:val="27"/>
  </w:num>
  <w:num w:numId="26">
    <w:abstractNumId w:val="23"/>
  </w:num>
  <w:num w:numId="27">
    <w:abstractNumId w:val="20"/>
  </w:num>
  <w:num w:numId="28">
    <w:abstractNumId w:val="7"/>
  </w:num>
  <w:num w:numId="29">
    <w:abstractNumId w:val="24"/>
  </w:num>
  <w:num w:numId="30">
    <w:abstractNumId w:val="16"/>
  </w:num>
  <w:num w:numId="31">
    <w:abstractNumId w:val="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8F"/>
    <w:rsid w:val="000045E6"/>
    <w:rsid w:val="00020132"/>
    <w:rsid w:val="00022D19"/>
    <w:rsid w:val="0004356D"/>
    <w:rsid w:val="000461BA"/>
    <w:rsid w:val="00050052"/>
    <w:rsid w:val="00054AFA"/>
    <w:rsid w:val="000730BE"/>
    <w:rsid w:val="0007759B"/>
    <w:rsid w:val="00083126"/>
    <w:rsid w:val="00087862"/>
    <w:rsid w:val="000976D1"/>
    <w:rsid w:val="000A5AE8"/>
    <w:rsid w:val="00112A69"/>
    <w:rsid w:val="00115892"/>
    <w:rsid w:val="00161E92"/>
    <w:rsid w:val="001724DE"/>
    <w:rsid w:val="001750AB"/>
    <w:rsid w:val="00187E09"/>
    <w:rsid w:val="0019607B"/>
    <w:rsid w:val="001A1678"/>
    <w:rsid w:val="001E6AE6"/>
    <w:rsid w:val="001F70BE"/>
    <w:rsid w:val="00204544"/>
    <w:rsid w:val="002079AC"/>
    <w:rsid w:val="002146B5"/>
    <w:rsid w:val="002338BF"/>
    <w:rsid w:val="00247400"/>
    <w:rsid w:val="0026570B"/>
    <w:rsid w:val="002664B7"/>
    <w:rsid w:val="00267387"/>
    <w:rsid w:val="002679EF"/>
    <w:rsid w:val="00273A85"/>
    <w:rsid w:val="00280662"/>
    <w:rsid w:val="002A1408"/>
    <w:rsid w:val="002B26B9"/>
    <w:rsid w:val="002C13F4"/>
    <w:rsid w:val="002D6FE2"/>
    <w:rsid w:val="00340A13"/>
    <w:rsid w:val="00355CB2"/>
    <w:rsid w:val="0035607F"/>
    <w:rsid w:val="00366921"/>
    <w:rsid w:val="00374CCD"/>
    <w:rsid w:val="00384BE4"/>
    <w:rsid w:val="00396062"/>
    <w:rsid w:val="003D7F66"/>
    <w:rsid w:val="003E2433"/>
    <w:rsid w:val="003E2957"/>
    <w:rsid w:val="003E433C"/>
    <w:rsid w:val="00401216"/>
    <w:rsid w:val="00435AE0"/>
    <w:rsid w:val="0044499E"/>
    <w:rsid w:val="004604F2"/>
    <w:rsid w:val="00470A2E"/>
    <w:rsid w:val="00486699"/>
    <w:rsid w:val="0049115E"/>
    <w:rsid w:val="00491E56"/>
    <w:rsid w:val="004978F8"/>
    <w:rsid w:val="004A0C65"/>
    <w:rsid w:val="004A5543"/>
    <w:rsid w:val="004B7DEC"/>
    <w:rsid w:val="004C0C8C"/>
    <w:rsid w:val="004F318F"/>
    <w:rsid w:val="005403B5"/>
    <w:rsid w:val="00550896"/>
    <w:rsid w:val="0055278E"/>
    <w:rsid w:val="00552C86"/>
    <w:rsid w:val="00555DA6"/>
    <w:rsid w:val="0056287B"/>
    <w:rsid w:val="00563B39"/>
    <w:rsid w:val="005662C4"/>
    <w:rsid w:val="005A4501"/>
    <w:rsid w:val="005B52D4"/>
    <w:rsid w:val="005B730F"/>
    <w:rsid w:val="005B773B"/>
    <w:rsid w:val="005C7F68"/>
    <w:rsid w:val="005D658F"/>
    <w:rsid w:val="005E6EEB"/>
    <w:rsid w:val="005F30DA"/>
    <w:rsid w:val="005F56F6"/>
    <w:rsid w:val="0062628F"/>
    <w:rsid w:val="00636CB3"/>
    <w:rsid w:val="00661F4A"/>
    <w:rsid w:val="00671636"/>
    <w:rsid w:val="006860FB"/>
    <w:rsid w:val="006965F8"/>
    <w:rsid w:val="006B12B7"/>
    <w:rsid w:val="006C725C"/>
    <w:rsid w:val="006D0FA4"/>
    <w:rsid w:val="006D36F4"/>
    <w:rsid w:val="006E3C67"/>
    <w:rsid w:val="006F3289"/>
    <w:rsid w:val="007146F1"/>
    <w:rsid w:val="007216C9"/>
    <w:rsid w:val="00724C52"/>
    <w:rsid w:val="007253AB"/>
    <w:rsid w:val="00726D14"/>
    <w:rsid w:val="00734C3E"/>
    <w:rsid w:val="0073613D"/>
    <w:rsid w:val="00744B53"/>
    <w:rsid w:val="00751CE2"/>
    <w:rsid w:val="0075672D"/>
    <w:rsid w:val="00767C26"/>
    <w:rsid w:val="007906C0"/>
    <w:rsid w:val="00796B38"/>
    <w:rsid w:val="007A41BF"/>
    <w:rsid w:val="007B3163"/>
    <w:rsid w:val="007B4676"/>
    <w:rsid w:val="007C0163"/>
    <w:rsid w:val="007C0310"/>
    <w:rsid w:val="007D7752"/>
    <w:rsid w:val="00871499"/>
    <w:rsid w:val="00891521"/>
    <w:rsid w:val="0089419F"/>
    <w:rsid w:val="008A40CA"/>
    <w:rsid w:val="008D1692"/>
    <w:rsid w:val="008E10AE"/>
    <w:rsid w:val="008F1AA3"/>
    <w:rsid w:val="008F1FFC"/>
    <w:rsid w:val="00915F43"/>
    <w:rsid w:val="0093347B"/>
    <w:rsid w:val="0094277C"/>
    <w:rsid w:val="00950FD2"/>
    <w:rsid w:val="00972682"/>
    <w:rsid w:val="0097620F"/>
    <w:rsid w:val="009775E4"/>
    <w:rsid w:val="00986095"/>
    <w:rsid w:val="009C0182"/>
    <w:rsid w:val="009C1522"/>
    <w:rsid w:val="009C5CF6"/>
    <w:rsid w:val="00A11CBC"/>
    <w:rsid w:val="00A230DB"/>
    <w:rsid w:val="00A348FB"/>
    <w:rsid w:val="00A3515D"/>
    <w:rsid w:val="00A372CF"/>
    <w:rsid w:val="00A57013"/>
    <w:rsid w:val="00A93374"/>
    <w:rsid w:val="00A96586"/>
    <w:rsid w:val="00AB2881"/>
    <w:rsid w:val="00AC6DEF"/>
    <w:rsid w:val="00AD2B3F"/>
    <w:rsid w:val="00AD2B79"/>
    <w:rsid w:val="00AD5C6D"/>
    <w:rsid w:val="00AE2AF0"/>
    <w:rsid w:val="00AF2A42"/>
    <w:rsid w:val="00AF464C"/>
    <w:rsid w:val="00B12B2E"/>
    <w:rsid w:val="00B40F81"/>
    <w:rsid w:val="00B411D2"/>
    <w:rsid w:val="00B63CCA"/>
    <w:rsid w:val="00B75169"/>
    <w:rsid w:val="00B90106"/>
    <w:rsid w:val="00B96BA3"/>
    <w:rsid w:val="00BA4779"/>
    <w:rsid w:val="00BA68B4"/>
    <w:rsid w:val="00BB1050"/>
    <w:rsid w:val="00BB1615"/>
    <w:rsid w:val="00BB3D01"/>
    <w:rsid w:val="00C06A55"/>
    <w:rsid w:val="00C15D1E"/>
    <w:rsid w:val="00C3491A"/>
    <w:rsid w:val="00C36332"/>
    <w:rsid w:val="00C43631"/>
    <w:rsid w:val="00C60BC3"/>
    <w:rsid w:val="00C656B7"/>
    <w:rsid w:val="00C74261"/>
    <w:rsid w:val="00C86B89"/>
    <w:rsid w:val="00C91AF5"/>
    <w:rsid w:val="00C96A85"/>
    <w:rsid w:val="00CA38CE"/>
    <w:rsid w:val="00CB24E5"/>
    <w:rsid w:val="00CB326B"/>
    <w:rsid w:val="00CB738B"/>
    <w:rsid w:val="00D21323"/>
    <w:rsid w:val="00D5029B"/>
    <w:rsid w:val="00DC48C2"/>
    <w:rsid w:val="00DD3428"/>
    <w:rsid w:val="00DE33C2"/>
    <w:rsid w:val="00DE6C89"/>
    <w:rsid w:val="00DE751E"/>
    <w:rsid w:val="00DF3D44"/>
    <w:rsid w:val="00E077CD"/>
    <w:rsid w:val="00E145C1"/>
    <w:rsid w:val="00E17855"/>
    <w:rsid w:val="00E17DEB"/>
    <w:rsid w:val="00E30039"/>
    <w:rsid w:val="00E33500"/>
    <w:rsid w:val="00E40621"/>
    <w:rsid w:val="00E8322F"/>
    <w:rsid w:val="00E83515"/>
    <w:rsid w:val="00E97F12"/>
    <w:rsid w:val="00EA15F4"/>
    <w:rsid w:val="00EA431B"/>
    <w:rsid w:val="00EB0700"/>
    <w:rsid w:val="00EB2101"/>
    <w:rsid w:val="00EC3E84"/>
    <w:rsid w:val="00ED01E8"/>
    <w:rsid w:val="00ED3376"/>
    <w:rsid w:val="00EE0B2D"/>
    <w:rsid w:val="00EF34F8"/>
    <w:rsid w:val="00F00F77"/>
    <w:rsid w:val="00F014A4"/>
    <w:rsid w:val="00F0282B"/>
    <w:rsid w:val="00F141F5"/>
    <w:rsid w:val="00F5139F"/>
    <w:rsid w:val="00F7307E"/>
    <w:rsid w:val="00F76A83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62BF"/>
  <w15:chartTrackingRefBased/>
  <w15:docId w15:val="{37F52127-51F8-475A-B32E-CA4FB4F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0B"/>
  </w:style>
  <w:style w:type="paragraph" w:styleId="Heading1">
    <w:name w:val="heading 1"/>
    <w:basedOn w:val="Normal"/>
    <w:next w:val="Normal"/>
    <w:link w:val="Heading1Char"/>
    <w:uiPriority w:val="9"/>
    <w:qFormat/>
    <w:rsid w:val="002657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7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7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7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657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7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7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7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57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7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7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57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7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57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7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57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7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7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7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57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57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7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57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16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75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F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5C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BE4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5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65F8"/>
  </w:style>
  <w:style w:type="character" w:customStyle="1" w:styleId="pln">
    <w:name w:val="pln"/>
    <w:basedOn w:val="DefaultParagraphFont"/>
    <w:rsid w:val="006965F8"/>
  </w:style>
  <w:style w:type="character" w:customStyle="1" w:styleId="pun">
    <w:name w:val="pun"/>
    <w:basedOn w:val="DefaultParagraphFont"/>
    <w:rsid w:val="006965F8"/>
  </w:style>
  <w:style w:type="character" w:customStyle="1" w:styleId="typ">
    <w:name w:val="typ"/>
    <w:basedOn w:val="DefaultParagraphFont"/>
    <w:rsid w:val="006965F8"/>
  </w:style>
  <w:style w:type="paragraph" w:styleId="NormalWeb">
    <w:name w:val="Normal (Web)"/>
    <w:basedOn w:val="Normal"/>
    <w:uiPriority w:val="99"/>
    <w:semiHidden/>
    <w:unhideWhenUsed/>
    <w:rsid w:val="00EA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0045E6"/>
  </w:style>
  <w:style w:type="character" w:customStyle="1" w:styleId="str">
    <w:name w:val="str"/>
    <w:basedOn w:val="DefaultParagraphFont"/>
    <w:rsid w:val="0000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://groovy-lang.org/groovysh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groovy-lang.org/groovyc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roovy-lang.org/operator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CD77-50F9-4550-B55B-010BDAF6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12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165</cp:revision>
  <dcterms:created xsi:type="dcterms:W3CDTF">2021-08-02T15:30:00Z</dcterms:created>
  <dcterms:modified xsi:type="dcterms:W3CDTF">2021-08-09T06:48:00Z</dcterms:modified>
</cp:coreProperties>
</file>