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392820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E298D0C" w14:textId="50624F79" w:rsidR="00DB1F3B" w:rsidRDefault="00DB1F3B">
          <w:pPr>
            <w:pStyle w:val="TOCHeading"/>
          </w:pPr>
          <w:r>
            <w:t>Contents</w:t>
          </w:r>
        </w:p>
        <w:p w14:paraId="7C16DAA1" w14:textId="48CA3F87" w:rsidR="00567152" w:rsidRDefault="00DB1F3B">
          <w:pPr>
            <w:pStyle w:val="TOC1"/>
            <w:tabs>
              <w:tab w:val="right" w:leader="dot" w:pos="10790"/>
            </w:tabs>
            <w:rPr>
              <w:noProof/>
            </w:rPr>
          </w:pPr>
          <w:r>
            <w:fldChar w:fldCharType="begin"/>
          </w:r>
          <w:r>
            <w:instrText xml:space="preserve"> TOC \o "1-3" \h \z \u </w:instrText>
          </w:r>
          <w:r>
            <w:fldChar w:fldCharType="separate"/>
          </w:r>
          <w:hyperlink w:anchor="_Toc81504231" w:history="1">
            <w:r w:rsidR="00567152" w:rsidRPr="00656926">
              <w:rPr>
                <w:rStyle w:val="Hyperlink"/>
                <w:noProof/>
              </w:rPr>
              <w:t>SPRING CLOUD</w:t>
            </w:r>
            <w:r w:rsidR="00567152">
              <w:rPr>
                <w:noProof/>
                <w:webHidden/>
              </w:rPr>
              <w:tab/>
            </w:r>
            <w:r w:rsidR="00567152">
              <w:rPr>
                <w:noProof/>
                <w:webHidden/>
              </w:rPr>
              <w:fldChar w:fldCharType="begin"/>
            </w:r>
            <w:r w:rsidR="00567152">
              <w:rPr>
                <w:noProof/>
                <w:webHidden/>
              </w:rPr>
              <w:instrText xml:space="preserve"> PAGEREF _Toc81504231 \h </w:instrText>
            </w:r>
            <w:r w:rsidR="00567152">
              <w:rPr>
                <w:noProof/>
                <w:webHidden/>
              </w:rPr>
            </w:r>
            <w:r w:rsidR="00567152">
              <w:rPr>
                <w:noProof/>
                <w:webHidden/>
              </w:rPr>
              <w:fldChar w:fldCharType="separate"/>
            </w:r>
            <w:r w:rsidR="00567152">
              <w:rPr>
                <w:noProof/>
                <w:webHidden/>
              </w:rPr>
              <w:t>2</w:t>
            </w:r>
            <w:r w:rsidR="00567152">
              <w:rPr>
                <w:noProof/>
                <w:webHidden/>
              </w:rPr>
              <w:fldChar w:fldCharType="end"/>
            </w:r>
          </w:hyperlink>
        </w:p>
        <w:p w14:paraId="6B14D05C" w14:textId="13CE41D6" w:rsidR="00DB1F3B" w:rsidRDefault="00DB1F3B">
          <w:r>
            <w:rPr>
              <w:b/>
              <w:bCs/>
              <w:noProof/>
            </w:rPr>
            <w:fldChar w:fldCharType="end"/>
          </w:r>
        </w:p>
      </w:sdtContent>
    </w:sdt>
    <w:p w14:paraId="772D879A" w14:textId="271D5911" w:rsidR="004A7D7B" w:rsidRDefault="004A7D7B" w:rsidP="0083470F">
      <w:pPr>
        <w:pStyle w:val="NoSpacing"/>
      </w:pPr>
      <w:r>
        <w:br w:type="page"/>
      </w:r>
    </w:p>
    <w:p w14:paraId="2BEEA43D" w14:textId="781B2ABD" w:rsidR="00667BBE" w:rsidRDefault="004A7D7B" w:rsidP="004A7D7B">
      <w:pPr>
        <w:pStyle w:val="Heading1"/>
      </w:pPr>
      <w:bookmarkStart w:id="0" w:name="_Toc81504231"/>
      <w:r>
        <w:lastRenderedPageBreak/>
        <w:t>SPRING CLOUD</w:t>
      </w:r>
      <w:bookmarkEnd w:id="0"/>
    </w:p>
    <w:p w14:paraId="16A7F734" w14:textId="30205845" w:rsidR="008460D1" w:rsidRDefault="008460D1" w:rsidP="00C01CCB">
      <w:pPr>
        <w:pStyle w:val="NoSpacing"/>
      </w:pPr>
      <w:r w:rsidRPr="008460D1">
        <w:t xml:space="preserve">When we implement microservices using the modules provided by Spring </w:t>
      </w:r>
      <w:r w:rsidR="00C01CCB" w:rsidRPr="008460D1">
        <w:t>Boot,</w:t>
      </w:r>
      <w:r w:rsidRPr="008460D1">
        <w:t xml:space="preserve"> there will be several non-functional requirements for these microservices as below </w:t>
      </w:r>
    </w:p>
    <w:tbl>
      <w:tblPr>
        <w:tblStyle w:val="TableGrid"/>
        <w:tblW w:w="0" w:type="auto"/>
        <w:tblLook w:val="04A0" w:firstRow="1" w:lastRow="0" w:firstColumn="1" w:lastColumn="0" w:noHBand="0" w:noVBand="1"/>
      </w:tblPr>
      <w:tblGrid>
        <w:gridCol w:w="1975"/>
        <w:gridCol w:w="8815"/>
      </w:tblGrid>
      <w:tr w:rsidR="00C01CCB" w14:paraId="1563C140" w14:textId="77777777" w:rsidTr="00812D53">
        <w:tc>
          <w:tcPr>
            <w:tcW w:w="1975" w:type="dxa"/>
          </w:tcPr>
          <w:p w14:paraId="233B11C2" w14:textId="77777777" w:rsidR="00812D53" w:rsidRDefault="00C01CCB" w:rsidP="00C01CCB">
            <w:pPr>
              <w:pStyle w:val="NoSpacing"/>
              <w:rPr>
                <w:rStyle w:val="Strong"/>
                <w:rFonts w:cstheme="minorHAnsi"/>
                <w:color w:val="C00000"/>
              </w:rPr>
            </w:pPr>
            <w:r w:rsidRPr="00812D53">
              <w:rPr>
                <w:rStyle w:val="Strong"/>
                <w:rFonts w:cstheme="minorHAnsi"/>
                <w:color w:val="C00000"/>
              </w:rPr>
              <w:t>SERVICE REGISTRATION</w:t>
            </w:r>
          </w:p>
          <w:p w14:paraId="0272C7E5" w14:textId="6D2AEFB6" w:rsidR="00C01CCB" w:rsidRPr="00812D53" w:rsidRDefault="00C01CCB" w:rsidP="00C01CCB">
            <w:pPr>
              <w:pStyle w:val="NoSpacing"/>
              <w:rPr>
                <w:rFonts w:cstheme="minorHAnsi"/>
                <w:b/>
                <w:bCs/>
                <w:color w:val="C00000"/>
              </w:rPr>
            </w:pPr>
            <w:r w:rsidRPr="00812D53">
              <w:rPr>
                <w:rStyle w:val="Strong"/>
                <w:rFonts w:cstheme="minorHAnsi"/>
                <w:color w:val="C00000"/>
              </w:rPr>
              <w:t>AND DISCOVERY</w:t>
            </w:r>
          </w:p>
        </w:tc>
        <w:tc>
          <w:tcPr>
            <w:tcW w:w="8815" w:type="dxa"/>
          </w:tcPr>
          <w:p w14:paraId="53E5483B" w14:textId="77777777" w:rsidR="00812D53" w:rsidRDefault="00C01CCB" w:rsidP="00812D53">
            <w:pPr>
              <w:pStyle w:val="NoSpacing"/>
              <w:numPr>
                <w:ilvl w:val="0"/>
                <w:numId w:val="2"/>
              </w:numPr>
            </w:pPr>
            <w:r w:rsidRPr="008460D1">
              <w:t xml:space="preserve">Each microservice will have to register itself with a centralized server so that the other microservices will be able to discover that </w:t>
            </w:r>
            <w:proofErr w:type="gramStart"/>
            <w:r w:rsidRPr="008460D1">
              <w:t>particular micro</w:t>
            </w:r>
            <w:proofErr w:type="gramEnd"/>
            <w:r w:rsidRPr="008460D1">
              <w:t xml:space="preserve"> service and communicate with it dynamically. Without that each microservice will be tightly coupled to another microservice it is using</w:t>
            </w:r>
            <w:r>
              <w:t>.</w:t>
            </w:r>
          </w:p>
          <w:p w14:paraId="086B3F30" w14:textId="3CB3AC49" w:rsidR="00C01CCB" w:rsidRDefault="00C01CCB" w:rsidP="00812D53">
            <w:pPr>
              <w:pStyle w:val="NoSpacing"/>
              <w:numPr>
                <w:ilvl w:val="0"/>
                <w:numId w:val="2"/>
              </w:numPr>
            </w:pPr>
            <w:r>
              <w:t xml:space="preserve">This is provided by </w:t>
            </w:r>
            <w:r w:rsidRPr="008460D1">
              <w:rPr>
                <w:rStyle w:val="Strong"/>
                <w:rFonts w:cstheme="minorHAnsi"/>
                <w:color w:val="1C1D1F"/>
              </w:rPr>
              <w:t>Eureka</w:t>
            </w:r>
          </w:p>
        </w:tc>
      </w:tr>
      <w:tr w:rsidR="00C01CCB" w14:paraId="40199F56" w14:textId="77777777" w:rsidTr="00812D53">
        <w:tc>
          <w:tcPr>
            <w:tcW w:w="1975" w:type="dxa"/>
          </w:tcPr>
          <w:p w14:paraId="32C2D218" w14:textId="606EDC96" w:rsidR="00C01CCB" w:rsidRPr="00812D53" w:rsidRDefault="00C01CCB" w:rsidP="00C01CCB">
            <w:pPr>
              <w:pStyle w:val="NoSpacing"/>
              <w:rPr>
                <w:rStyle w:val="Strong"/>
                <w:rFonts w:cstheme="minorHAnsi"/>
                <w:color w:val="C00000"/>
              </w:rPr>
            </w:pPr>
            <w:r w:rsidRPr="00812D53">
              <w:rPr>
                <w:rStyle w:val="Strong"/>
                <w:rFonts w:cstheme="minorHAnsi"/>
                <w:color w:val="C00000"/>
              </w:rPr>
              <w:t>LOAD BALANCING</w:t>
            </w:r>
            <w:r w:rsidRPr="00812D53">
              <w:rPr>
                <w:color w:val="C00000"/>
              </w:rPr>
              <w:t> </w:t>
            </w:r>
          </w:p>
        </w:tc>
        <w:tc>
          <w:tcPr>
            <w:tcW w:w="8815" w:type="dxa"/>
          </w:tcPr>
          <w:p w14:paraId="3AFD3A08" w14:textId="77777777" w:rsidR="00812D53" w:rsidRDefault="00C01CCB" w:rsidP="00812D53">
            <w:pPr>
              <w:pStyle w:val="NoSpacing"/>
              <w:numPr>
                <w:ilvl w:val="0"/>
                <w:numId w:val="3"/>
              </w:numPr>
            </w:pPr>
            <w:r w:rsidRPr="008460D1">
              <w:t>As the load to our microservices increases, there should be multiple instances of the same microservice running on different servers and the load should be balanced/distributed.</w:t>
            </w:r>
          </w:p>
          <w:p w14:paraId="7702C3AC" w14:textId="09346B18" w:rsidR="00C01CCB" w:rsidRPr="008460D1" w:rsidRDefault="00C01CCB" w:rsidP="00812D53">
            <w:pPr>
              <w:pStyle w:val="NoSpacing"/>
              <w:numPr>
                <w:ilvl w:val="0"/>
                <w:numId w:val="3"/>
              </w:numPr>
            </w:pPr>
            <w:r w:rsidRPr="008460D1">
              <w:rPr>
                <w:rStyle w:val="Strong"/>
                <w:rFonts w:cstheme="minorHAnsi"/>
                <w:color w:val="1C1D1F"/>
              </w:rPr>
              <w:t>Load Balancing</w:t>
            </w:r>
            <w:r w:rsidRPr="008460D1">
              <w:t> is provided by </w:t>
            </w:r>
            <w:r w:rsidRPr="008460D1">
              <w:rPr>
                <w:rStyle w:val="Strong"/>
                <w:rFonts w:cstheme="minorHAnsi"/>
                <w:color w:val="1C1D1F"/>
              </w:rPr>
              <w:t>Ribbon</w:t>
            </w:r>
          </w:p>
        </w:tc>
      </w:tr>
      <w:tr w:rsidR="00C01CCB" w14:paraId="7CE1CE1F" w14:textId="77777777" w:rsidTr="00812D53">
        <w:tc>
          <w:tcPr>
            <w:tcW w:w="1975" w:type="dxa"/>
          </w:tcPr>
          <w:p w14:paraId="329578CB" w14:textId="4F3A3086" w:rsidR="00C01CCB" w:rsidRPr="00812D53" w:rsidRDefault="00C01CCB" w:rsidP="00C01CCB">
            <w:pPr>
              <w:pStyle w:val="NoSpacing"/>
              <w:rPr>
                <w:rStyle w:val="Strong"/>
                <w:rFonts w:cstheme="minorHAnsi"/>
                <w:color w:val="C00000"/>
              </w:rPr>
            </w:pPr>
            <w:r w:rsidRPr="00812D53">
              <w:rPr>
                <w:rStyle w:val="Strong"/>
                <w:rFonts w:cstheme="minorHAnsi"/>
                <w:color w:val="C00000"/>
              </w:rPr>
              <w:t>FAULT TOLERANT</w:t>
            </w:r>
            <w:r w:rsidRPr="00812D53">
              <w:rPr>
                <w:color w:val="C00000"/>
              </w:rPr>
              <w:t> </w:t>
            </w:r>
          </w:p>
        </w:tc>
        <w:tc>
          <w:tcPr>
            <w:tcW w:w="8815" w:type="dxa"/>
          </w:tcPr>
          <w:p w14:paraId="1CAB7EB7" w14:textId="77777777" w:rsidR="00812D53" w:rsidRPr="00812D53" w:rsidRDefault="00C01CCB" w:rsidP="00812D53">
            <w:pPr>
              <w:pStyle w:val="NoSpacing"/>
              <w:numPr>
                <w:ilvl w:val="0"/>
                <w:numId w:val="4"/>
              </w:numPr>
              <w:rPr>
                <w:rStyle w:val="Strong"/>
                <w:b w:val="0"/>
                <w:bCs w:val="0"/>
              </w:rPr>
            </w:pPr>
            <w:r w:rsidRPr="008460D1">
              <w:t>If something goes wrong in one of these microservices then entire systems should not come down.</w:t>
            </w:r>
            <w:r>
              <w:t xml:space="preserve"> </w:t>
            </w:r>
            <w:r w:rsidRPr="008460D1">
              <w:t>They should be fault tolerant and handle the faults gracefully.</w:t>
            </w:r>
            <w:r w:rsidRPr="008460D1">
              <w:rPr>
                <w:rStyle w:val="Strong"/>
                <w:rFonts w:cstheme="minorHAnsi"/>
                <w:color w:val="1C1D1F"/>
              </w:rPr>
              <w:t xml:space="preserve"> </w:t>
            </w:r>
            <w:r>
              <w:rPr>
                <w:rStyle w:val="Strong"/>
                <w:rFonts w:cstheme="minorHAnsi"/>
                <w:color w:val="1C1D1F"/>
              </w:rPr>
              <w:t xml:space="preserve"> </w:t>
            </w:r>
          </w:p>
          <w:p w14:paraId="2B47CF20" w14:textId="728969C4" w:rsidR="00C01CCB" w:rsidRPr="008460D1" w:rsidRDefault="00C01CCB" w:rsidP="00812D53">
            <w:pPr>
              <w:pStyle w:val="NoSpacing"/>
              <w:numPr>
                <w:ilvl w:val="0"/>
                <w:numId w:val="4"/>
              </w:numPr>
            </w:pPr>
            <w:r w:rsidRPr="008460D1">
              <w:rPr>
                <w:rStyle w:val="Strong"/>
                <w:rFonts w:cstheme="minorHAnsi"/>
                <w:color w:val="1C1D1F"/>
              </w:rPr>
              <w:t>Fault tolerance</w:t>
            </w:r>
            <w:r w:rsidRPr="008460D1">
              <w:t> is provided </w:t>
            </w:r>
            <w:proofErr w:type="spellStart"/>
            <w:r w:rsidRPr="008460D1">
              <w:rPr>
                <w:rStyle w:val="Strong"/>
                <w:rFonts w:cstheme="minorHAnsi"/>
                <w:color w:val="1C1D1F"/>
              </w:rPr>
              <w:t>Hystrix</w:t>
            </w:r>
            <w:proofErr w:type="spellEnd"/>
          </w:p>
        </w:tc>
      </w:tr>
      <w:tr w:rsidR="00C01CCB" w14:paraId="72481112" w14:textId="77777777" w:rsidTr="00812D53">
        <w:tc>
          <w:tcPr>
            <w:tcW w:w="1975" w:type="dxa"/>
          </w:tcPr>
          <w:p w14:paraId="6509BB72" w14:textId="4F9D27E3" w:rsidR="00C01CCB" w:rsidRPr="00812D53" w:rsidRDefault="00C01CCB" w:rsidP="00C01CCB">
            <w:pPr>
              <w:pStyle w:val="NoSpacing"/>
              <w:rPr>
                <w:rStyle w:val="Strong"/>
                <w:rFonts w:cstheme="minorHAnsi"/>
                <w:color w:val="C00000"/>
              </w:rPr>
            </w:pPr>
            <w:r w:rsidRPr="00812D53">
              <w:rPr>
                <w:rStyle w:val="Strong"/>
                <w:rFonts w:cstheme="minorHAnsi"/>
                <w:color w:val="C00000"/>
              </w:rPr>
              <w:t>EASY INTEGRATION</w:t>
            </w:r>
            <w:r w:rsidRPr="00812D53">
              <w:rPr>
                <w:color w:val="C00000"/>
              </w:rPr>
              <w:t> </w:t>
            </w:r>
          </w:p>
        </w:tc>
        <w:tc>
          <w:tcPr>
            <w:tcW w:w="8815" w:type="dxa"/>
          </w:tcPr>
          <w:p w14:paraId="43054DFA" w14:textId="77777777" w:rsidR="00812D53" w:rsidRPr="00812D53" w:rsidRDefault="00C01CCB" w:rsidP="00812D53">
            <w:pPr>
              <w:pStyle w:val="NoSpacing"/>
              <w:numPr>
                <w:ilvl w:val="0"/>
                <w:numId w:val="5"/>
              </w:numPr>
              <w:rPr>
                <w:rStyle w:val="Strong"/>
                <w:b w:val="0"/>
                <w:bCs w:val="0"/>
              </w:rPr>
            </w:pPr>
            <w:r w:rsidRPr="008460D1">
              <w:t>They should be able to communicate with each other easily through restful client API.</w:t>
            </w:r>
            <w:r w:rsidR="00812D53" w:rsidRPr="008460D1">
              <w:rPr>
                <w:rStyle w:val="Strong"/>
                <w:rFonts w:cstheme="minorHAnsi"/>
                <w:color w:val="1C1D1F"/>
              </w:rPr>
              <w:t xml:space="preserve"> </w:t>
            </w:r>
          </w:p>
          <w:p w14:paraId="4168F33C" w14:textId="28E3B78C" w:rsidR="00C01CCB" w:rsidRPr="008460D1" w:rsidRDefault="00812D53" w:rsidP="00812D53">
            <w:pPr>
              <w:pStyle w:val="NoSpacing"/>
              <w:numPr>
                <w:ilvl w:val="0"/>
                <w:numId w:val="5"/>
              </w:numPr>
            </w:pPr>
            <w:r w:rsidRPr="008460D1">
              <w:rPr>
                <w:rStyle w:val="Strong"/>
                <w:rFonts w:cstheme="minorHAnsi"/>
                <w:color w:val="1C1D1F"/>
              </w:rPr>
              <w:t>Feign Client</w:t>
            </w:r>
            <w:r w:rsidRPr="008460D1">
              <w:t xml:space="preserve"> which will help us </w:t>
            </w:r>
            <w:r>
              <w:t xml:space="preserve">in </w:t>
            </w:r>
            <w:r w:rsidRPr="008460D1">
              <w:t>creat</w:t>
            </w:r>
            <w:r>
              <w:t>ing</w:t>
            </w:r>
            <w:r w:rsidRPr="008460D1">
              <w:t xml:space="preserve"> restful clients</w:t>
            </w:r>
          </w:p>
        </w:tc>
      </w:tr>
      <w:tr w:rsidR="00C01CCB" w14:paraId="51E1DB4A" w14:textId="77777777" w:rsidTr="00812D53">
        <w:tc>
          <w:tcPr>
            <w:tcW w:w="1975" w:type="dxa"/>
          </w:tcPr>
          <w:p w14:paraId="504946FA" w14:textId="15770E91" w:rsidR="00C01CCB" w:rsidRPr="00812D53" w:rsidRDefault="00C01CCB" w:rsidP="00C01CCB">
            <w:pPr>
              <w:pStyle w:val="NoSpacing"/>
              <w:rPr>
                <w:rStyle w:val="Strong"/>
                <w:rFonts w:cstheme="minorHAnsi"/>
                <w:color w:val="C00000"/>
              </w:rPr>
            </w:pPr>
            <w:r w:rsidRPr="00812D53">
              <w:rPr>
                <w:rStyle w:val="Strong"/>
                <w:rFonts w:cstheme="minorHAnsi"/>
                <w:color w:val="C00000"/>
              </w:rPr>
              <w:t>CROSS CUTTING CONCERNS</w:t>
            </w:r>
            <w:r w:rsidRPr="00812D53">
              <w:rPr>
                <w:color w:val="C00000"/>
              </w:rPr>
              <w:t> </w:t>
            </w:r>
          </w:p>
        </w:tc>
        <w:tc>
          <w:tcPr>
            <w:tcW w:w="8815" w:type="dxa"/>
          </w:tcPr>
          <w:p w14:paraId="4826FDF6" w14:textId="77777777" w:rsidR="00812D53" w:rsidRDefault="00C01CCB" w:rsidP="00812D53">
            <w:pPr>
              <w:pStyle w:val="NoSpacing"/>
              <w:numPr>
                <w:ilvl w:val="0"/>
                <w:numId w:val="6"/>
              </w:numPr>
            </w:pPr>
            <w:r w:rsidRPr="008460D1">
              <w:t xml:space="preserve">Are common requirements across microservices like </w:t>
            </w:r>
            <w:r w:rsidRPr="008460D1">
              <w:t>security,</w:t>
            </w:r>
            <w:r w:rsidRPr="008460D1">
              <w:t xml:space="preserve"> authentication, </w:t>
            </w:r>
            <w:r w:rsidR="00812D53" w:rsidRPr="008460D1">
              <w:t>authorization,</w:t>
            </w:r>
            <w:r w:rsidRPr="008460D1">
              <w:t xml:space="preserve"> logging </w:t>
            </w:r>
            <w:proofErr w:type="gramStart"/>
            <w:r w:rsidRPr="008460D1">
              <w:t>etc.</w:t>
            </w:r>
            <w:r w:rsidRPr="008460D1">
              <w:t xml:space="preserve"> .</w:t>
            </w:r>
            <w:proofErr w:type="gramEnd"/>
            <w:r w:rsidRPr="008460D1">
              <w:t xml:space="preserve"> Instead of repeating those </w:t>
            </w:r>
            <w:r w:rsidRPr="008460D1">
              <w:t>cross-cutting</w:t>
            </w:r>
            <w:r w:rsidRPr="008460D1">
              <w:t xml:space="preserve"> concerns across these microservices we should have one place where we can address them.</w:t>
            </w:r>
            <w:r w:rsidR="00812D53" w:rsidRPr="008460D1">
              <w:t xml:space="preserve"> </w:t>
            </w:r>
          </w:p>
          <w:p w14:paraId="2634C7CD" w14:textId="7FA2E459" w:rsidR="00C01CCB" w:rsidRPr="008460D1" w:rsidRDefault="00812D53" w:rsidP="00812D53">
            <w:pPr>
              <w:pStyle w:val="NoSpacing"/>
              <w:numPr>
                <w:ilvl w:val="0"/>
                <w:numId w:val="6"/>
              </w:numPr>
            </w:pPr>
            <w:r w:rsidRPr="008460D1">
              <w:t xml:space="preserve">The </w:t>
            </w:r>
            <w:proofErr w:type="gramStart"/>
            <w:r w:rsidRPr="008460D1">
              <w:t>cross cutting</w:t>
            </w:r>
            <w:proofErr w:type="gramEnd"/>
            <w:r w:rsidRPr="008460D1">
              <w:t xml:space="preserve"> concerns are configured using a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 </w:t>
            </w:r>
            <w:r w:rsidR="00A65A54" w:rsidRPr="008460D1">
              <w:rPr>
                <w:rStyle w:val="Strong"/>
                <w:rFonts w:cstheme="minorHAnsi"/>
                <w:color w:val="1C1D1F"/>
              </w:rPr>
              <w:t>gateway</w:t>
            </w:r>
            <w:r w:rsidR="00A65A54" w:rsidRPr="008460D1">
              <w:t>.</w:t>
            </w:r>
            <w:r w:rsidR="00A65A54">
              <w:t xml:space="preserve"> </w:t>
            </w:r>
            <w:r w:rsidRPr="008460D1">
              <w:t xml:space="preserve">Whatever is common across our microservices we can implement them in a single place in a single </w:t>
            </w:r>
            <w:proofErr w:type="spellStart"/>
            <w:r w:rsidRPr="008460D1">
              <w:t>Zuul</w:t>
            </w:r>
            <w:proofErr w:type="spellEnd"/>
            <w:r w:rsidRPr="008460D1">
              <w:t xml:space="preserve"> Server.</w:t>
            </w:r>
          </w:p>
        </w:tc>
      </w:tr>
      <w:tr w:rsidR="00C01CCB" w14:paraId="06EAACA2" w14:textId="77777777" w:rsidTr="00812D53">
        <w:tc>
          <w:tcPr>
            <w:tcW w:w="1975" w:type="dxa"/>
          </w:tcPr>
          <w:p w14:paraId="49A948A3" w14:textId="1711852F" w:rsidR="00C01CCB" w:rsidRPr="00812D53" w:rsidRDefault="00C01CCB" w:rsidP="00C01CCB">
            <w:pPr>
              <w:pStyle w:val="NoSpacing"/>
              <w:rPr>
                <w:rStyle w:val="Strong"/>
                <w:rFonts w:cstheme="minorHAnsi"/>
                <w:color w:val="C00000"/>
              </w:rPr>
            </w:pPr>
            <w:r w:rsidRPr="00812D53">
              <w:rPr>
                <w:rStyle w:val="Strong"/>
                <w:rFonts w:cstheme="minorHAnsi"/>
                <w:color w:val="C00000"/>
              </w:rPr>
              <w:t>DISTRIBUTED TRACING</w:t>
            </w:r>
            <w:r w:rsidRPr="00812D53">
              <w:rPr>
                <w:color w:val="C00000"/>
              </w:rPr>
              <w:t> </w:t>
            </w:r>
          </w:p>
        </w:tc>
        <w:tc>
          <w:tcPr>
            <w:tcW w:w="8815" w:type="dxa"/>
          </w:tcPr>
          <w:p w14:paraId="748FEC65" w14:textId="22184E7C" w:rsidR="00812D53" w:rsidRPr="00812D53" w:rsidRDefault="00C01CCB" w:rsidP="00812D53">
            <w:pPr>
              <w:pStyle w:val="NoSpacing"/>
              <w:numPr>
                <w:ilvl w:val="0"/>
                <w:numId w:val="1"/>
              </w:numPr>
              <w:rPr>
                <w:rStyle w:val="Strong"/>
                <w:b w:val="0"/>
                <w:bCs w:val="0"/>
              </w:rPr>
            </w:pPr>
            <w:r w:rsidRPr="008460D1">
              <w:t xml:space="preserve">As the requests go from one microservice to </w:t>
            </w:r>
            <w:r w:rsidR="00A65A54" w:rsidRPr="008460D1">
              <w:t>another,</w:t>
            </w:r>
            <w:r w:rsidRPr="008460D1">
              <w:t xml:space="preserve"> we should be able to trace how the requests are going and how the responses are coming back.</w:t>
            </w:r>
            <w:r>
              <w:t xml:space="preserve"> </w:t>
            </w:r>
            <w:r w:rsidRPr="008460D1">
              <w:t xml:space="preserve">When something goes </w:t>
            </w:r>
            <w:proofErr w:type="gramStart"/>
            <w:r w:rsidRPr="008460D1">
              <w:t>wrong</w:t>
            </w:r>
            <w:proofErr w:type="gramEnd"/>
            <w:r w:rsidRPr="008460D1">
              <w:t xml:space="preserve"> we can exactly pinpoint where it went wrong using distributed </w:t>
            </w:r>
            <w:r w:rsidR="00A65A54" w:rsidRPr="008460D1">
              <w:t>tracing.</w:t>
            </w:r>
            <w:r w:rsidR="00812D53" w:rsidRPr="008460D1">
              <w:rPr>
                <w:rStyle w:val="Strong"/>
                <w:rFonts w:cstheme="minorHAnsi"/>
                <w:color w:val="1C1D1F"/>
              </w:rPr>
              <w:t xml:space="preserve"> </w:t>
            </w:r>
          </w:p>
          <w:p w14:paraId="03E2407F" w14:textId="77777777" w:rsidR="00812D53" w:rsidRDefault="00812D53" w:rsidP="00812D53">
            <w:pPr>
              <w:pStyle w:val="NoSpacing"/>
              <w:numPr>
                <w:ilvl w:val="0"/>
                <w:numId w:val="1"/>
              </w:numPr>
            </w:pPr>
            <w:r w:rsidRPr="00812D53">
              <w:rPr>
                <w:rStyle w:val="Strong"/>
                <w:rFonts w:cstheme="minorHAnsi"/>
                <w:color w:val="1C1D1F"/>
              </w:rPr>
              <w:t>Sleuth</w:t>
            </w:r>
            <w:r w:rsidRPr="008460D1">
              <w:t> allows us to do distributed tracing as the requests go from one micro service to another.</w:t>
            </w:r>
          </w:p>
          <w:p w14:paraId="7E54666F" w14:textId="6A43AD07" w:rsidR="00C01CCB" w:rsidRPr="008460D1" w:rsidRDefault="00812D53" w:rsidP="00C01CCB">
            <w:pPr>
              <w:pStyle w:val="NoSpacing"/>
              <w:numPr>
                <w:ilvl w:val="0"/>
                <w:numId w:val="1"/>
              </w:numPr>
            </w:pPr>
            <w:r w:rsidRPr="008460D1">
              <w:t>We use</w:t>
            </w:r>
            <w:r w:rsidRPr="00812D53">
              <w:rPr>
                <w:rStyle w:val="Strong"/>
                <w:rFonts w:cstheme="minorHAnsi"/>
                <w:color w:val="1C1D1F"/>
              </w:rPr>
              <w:t xml:space="preserve"> Sleuth and </w:t>
            </w:r>
            <w:proofErr w:type="spellStart"/>
            <w:r w:rsidRPr="00812D53">
              <w:rPr>
                <w:rStyle w:val="Strong"/>
                <w:rFonts w:cstheme="minorHAnsi"/>
                <w:color w:val="1C1D1F"/>
              </w:rPr>
              <w:t>Zipkin</w:t>
            </w:r>
            <w:proofErr w:type="spellEnd"/>
            <w:r w:rsidRPr="008460D1">
              <w:t xml:space="preserve"> together. </w:t>
            </w:r>
            <w:proofErr w:type="spellStart"/>
            <w:r w:rsidRPr="008460D1">
              <w:t>Zipkin</w:t>
            </w:r>
            <w:proofErr w:type="spellEnd"/>
            <w:r w:rsidRPr="008460D1">
              <w:t xml:space="preserve"> will give us a dashboard where we can see and track the requests from one micro service to another.</w:t>
            </w:r>
          </w:p>
        </w:tc>
      </w:tr>
    </w:tbl>
    <w:p w14:paraId="60DCA8BB" w14:textId="77777777" w:rsidR="00127F15" w:rsidRDefault="008460D1" w:rsidP="00127F15">
      <w:pPr>
        <w:pStyle w:val="NoSpacing"/>
        <w:numPr>
          <w:ilvl w:val="0"/>
          <w:numId w:val="1"/>
        </w:numPr>
      </w:pPr>
      <w:r w:rsidRPr="008460D1">
        <w:rPr>
          <w:rStyle w:val="Strong"/>
          <w:rFonts w:cstheme="minorHAnsi"/>
          <w:color w:val="1C1D1F"/>
        </w:rPr>
        <w:t>All these are not available in Spring Boot.</w:t>
      </w:r>
      <w:r w:rsidR="00C01CCB">
        <w:rPr>
          <w:rStyle w:val="Strong"/>
          <w:rFonts w:cstheme="minorHAnsi"/>
          <w:color w:val="1C1D1F"/>
        </w:rPr>
        <w:t xml:space="preserve"> </w:t>
      </w:r>
      <w:r w:rsidRPr="008460D1">
        <w:t>That is where the </w:t>
      </w:r>
      <w:r w:rsidRPr="008460D1">
        <w:rPr>
          <w:rStyle w:val="Strong"/>
          <w:rFonts w:cstheme="minorHAnsi"/>
          <w:color w:val="1C1D1F"/>
        </w:rPr>
        <w:t>Spring Cloud</w:t>
      </w:r>
      <w:r w:rsidRPr="008460D1">
        <w:t xml:space="preserve"> comes in. </w:t>
      </w:r>
    </w:p>
    <w:p w14:paraId="33BE9F03" w14:textId="0C41FEC7" w:rsidR="00C01CCB" w:rsidRDefault="008460D1" w:rsidP="00127F15">
      <w:pPr>
        <w:pStyle w:val="NoSpacing"/>
        <w:numPr>
          <w:ilvl w:val="0"/>
          <w:numId w:val="1"/>
        </w:numPr>
      </w:pPr>
      <w:r w:rsidRPr="008460D1">
        <w:t xml:space="preserve">Spring cloud is a collection of </w:t>
      </w:r>
      <w:r w:rsidR="00C01CCB" w:rsidRPr="008460D1">
        <w:t>open-source</w:t>
      </w:r>
      <w:r w:rsidRPr="008460D1">
        <w:t xml:space="preserve"> components that help us implement all these </w:t>
      </w:r>
      <w:r w:rsidR="00C01CCB" w:rsidRPr="008460D1">
        <w:t>nonfunctional</w:t>
      </w:r>
      <w:r w:rsidRPr="008460D1">
        <w:t xml:space="preserve"> requirements </w:t>
      </w:r>
    </w:p>
    <w:p w14:paraId="48064093" w14:textId="3ADA319D" w:rsidR="008460D1" w:rsidRPr="00127F15" w:rsidRDefault="00127F15" w:rsidP="00127F15">
      <w:pPr>
        <w:pStyle w:val="Heading2"/>
        <w:pBdr>
          <w:bottom w:val="single" w:sz="6" w:space="1" w:color="auto"/>
        </w:pBdr>
      </w:pPr>
      <w:r w:rsidRPr="00812D53">
        <w:rPr>
          <w:rStyle w:val="Strong"/>
          <w:rFonts w:cstheme="minorHAnsi"/>
          <w:color w:val="C00000"/>
        </w:rPr>
        <w:t>SERVICE REGISTRATION</w:t>
      </w:r>
      <w:r>
        <w:rPr>
          <w:rStyle w:val="Strong"/>
          <w:rFonts w:cstheme="minorHAnsi"/>
          <w:color w:val="C00000"/>
        </w:rPr>
        <w:t xml:space="preserve"> </w:t>
      </w:r>
      <w:r w:rsidRPr="00812D53">
        <w:rPr>
          <w:rStyle w:val="Strong"/>
          <w:rFonts w:cstheme="minorHAnsi"/>
          <w:color w:val="C00000"/>
        </w:rPr>
        <w:t>AND DISCOVERY</w:t>
      </w:r>
    </w:p>
    <w:p w14:paraId="2894DAEF" w14:textId="77777777" w:rsidR="00B658E7" w:rsidRDefault="008460D1" w:rsidP="00B658E7">
      <w:pPr>
        <w:pStyle w:val="NoSpacing"/>
        <w:numPr>
          <w:ilvl w:val="0"/>
          <w:numId w:val="7"/>
        </w:numPr>
      </w:pPr>
      <w:r w:rsidRPr="008460D1">
        <w:t xml:space="preserve">There will be multiple Microservices that require or communicate with each other through Restful </w:t>
      </w:r>
      <w:proofErr w:type="gramStart"/>
      <w:r w:rsidRPr="008460D1">
        <w:t>calls .</w:t>
      </w:r>
      <w:proofErr w:type="gramEnd"/>
      <w:r w:rsidRPr="008460D1">
        <w:t xml:space="preserve"> </w:t>
      </w:r>
    </w:p>
    <w:p w14:paraId="1CF7CD65" w14:textId="77777777" w:rsidR="00B658E7" w:rsidRDefault="008460D1" w:rsidP="00785B4F">
      <w:pPr>
        <w:pStyle w:val="NoSpacing"/>
        <w:numPr>
          <w:ilvl w:val="0"/>
          <w:numId w:val="7"/>
        </w:numPr>
      </w:pPr>
      <w:r w:rsidRPr="008460D1">
        <w:t xml:space="preserve">To do that the consumers will have to know the URL, the port number </w:t>
      </w:r>
      <w:proofErr w:type="spellStart"/>
      <w:r w:rsidRPr="008460D1">
        <w:t>etc</w:t>
      </w:r>
      <w:proofErr w:type="spellEnd"/>
      <w:r w:rsidRPr="008460D1">
        <w:t xml:space="preserve"> </w:t>
      </w:r>
      <w:proofErr w:type="gramStart"/>
      <w:r w:rsidRPr="008460D1">
        <w:t>in order to</w:t>
      </w:r>
      <w:proofErr w:type="gramEnd"/>
      <w:r w:rsidRPr="008460D1">
        <w:t xml:space="preserve"> communicate with the appropriate microservice.</w:t>
      </w:r>
    </w:p>
    <w:p w14:paraId="7907FF34" w14:textId="675AAEFB" w:rsidR="008460D1" w:rsidRPr="008460D1" w:rsidRDefault="008460D1" w:rsidP="00785B4F">
      <w:pPr>
        <w:pStyle w:val="NoSpacing"/>
        <w:numPr>
          <w:ilvl w:val="0"/>
          <w:numId w:val="7"/>
        </w:numPr>
      </w:pPr>
      <w:r w:rsidRPr="008460D1">
        <w:t xml:space="preserve">This will be very hard to maintain as there could be multiple instances of the same microservices running. That is where spring cloud offers naming </w:t>
      </w:r>
      <w:proofErr w:type="gramStart"/>
      <w:r w:rsidRPr="008460D1">
        <w:t>services</w:t>
      </w:r>
      <w:proofErr w:type="gramEnd"/>
      <w:r w:rsidRPr="008460D1">
        <w:t xml:space="preserve"> or a naming server called Eureka. Micro services will register themselves as soon as they start or come </w:t>
      </w:r>
      <w:proofErr w:type="gramStart"/>
      <w:r w:rsidRPr="008460D1">
        <w:t>up .They</w:t>
      </w:r>
      <w:proofErr w:type="gramEnd"/>
      <w:r w:rsidRPr="008460D1">
        <w:t xml:space="preserve"> will register using an application name or application ID which is a unique Id for each application and also the URL that is required to communicate with them.</w:t>
      </w:r>
    </w:p>
    <w:p w14:paraId="42D656A4" w14:textId="1B9DDB1D" w:rsidR="008460D1" w:rsidRPr="008460D1" w:rsidRDefault="008460D1" w:rsidP="00C01CCB">
      <w:pPr>
        <w:pStyle w:val="NoSpacing"/>
      </w:pPr>
    </w:p>
    <w:p w14:paraId="33C6A905" w14:textId="77777777" w:rsidR="008460D1" w:rsidRPr="008460D1" w:rsidRDefault="008460D1" w:rsidP="00C01CCB">
      <w:pPr>
        <w:pStyle w:val="NoSpacing"/>
      </w:pPr>
      <w:r w:rsidRPr="008460D1">
        <w:t xml:space="preserve">Service consumers when they come up can communicate with the naming server to fetch those details based on just the application name. </w:t>
      </w:r>
      <w:proofErr w:type="gramStart"/>
      <w:r w:rsidRPr="008460D1">
        <w:t>As long as</w:t>
      </w:r>
      <w:proofErr w:type="gramEnd"/>
      <w:r w:rsidRPr="008460D1">
        <w:t xml:space="preserve"> the consumers know the unique application ID of the provider microservice they can fetch the URL and Port number.</w:t>
      </w:r>
    </w:p>
    <w:p w14:paraId="674EFDAE" w14:textId="77777777" w:rsidR="008460D1" w:rsidRPr="008460D1" w:rsidRDefault="008460D1" w:rsidP="00C01CCB">
      <w:pPr>
        <w:pStyle w:val="NoSpacing"/>
      </w:pPr>
      <w:r w:rsidRPr="008460D1">
        <w:t xml:space="preserve">All that communication details will be maintained by the Eureka </w:t>
      </w:r>
      <w:proofErr w:type="gramStart"/>
      <w:r w:rsidRPr="008460D1">
        <w:t>server .Eureka</w:t>
      </w:r>
      <w:proofErr w:type="gramEnd"/>
      <w:r w:rsidRPr="008460D1">
        <w:t xml:space="preserve"> server will decouple these microservices and they can communicate with any other microservice through registration and discovery without maintaining any </w:t>
      </w:r>
      <w:proofErr w:type="spellStart"/>
      <w:r w:rsidRPr="008460D1">
        <w:t>URL,Port</w:t>
      </w:r>
      <w:proofErr w:type="spellEnd"/>
      <w:r w:rsidRPr="008460D1">
        <w:t xml:space="preserve"> </w:t>
      </w:r>
      <w:proofErr w:type="spellStart"/>
      <w:r w:rsidRPr="008460D1">
        <w:t>Etc</w:t>
      </w:r>
      <w:proofErr w:type="spellEnd"/>
      <w:r w:rsidRPr="008460D1">
        <w:t xml:space="preserve"> that are required otherwise.</w:t>
      </w:r>
    </w:p>
    <w:p w14:paraId="5C66E662" w14:textId="77777777" w:rsidR="008460D1" w:rsidRPr="008460D1" w:rsidRDefault="008460D1" w:rsidP="00C01CCB">
      <w:pPr>
        <w:pStyle w:val="NoSpacing"/>
      </w:pPr>
      <w:r w:rsidRPr="008460D1">
        <w:t xml:space="preserve">We'll be registering our applications to start with the Eureka </w:t>
      </w:r>
      <w:proofErr w:type="gramStart"/>
      <w:r w:rsidRPr="008460D1">
        <w:t>server .</w:t>
      </w:r>
      <w:proofErr w:type="gramEnd"/>
    </w:p>
    <w:p w14:paraId="72A12633" w14:textId="77777777" w:rsidR="008460D1" w:rsidRPr="008460D1" w:rsidRDefault="008460D1" w:rsidP="00C01CCB">
      <w:pPr>
        <w:pStyle w:val="NoSpacing"/>
      </w:pPr>
    </w:p>
    <w:p w14:paraId="2B43623F" w14:textId="77777777" w:rsidR="008460D1" w:rsidRPr="008460D1" w:rsidRDefault="008460D1" w:rsidP="00C01CCB">
      <w:pPr>
        <w:pStyle w:val="NoSpacing"/>
      </w:pPr>
      <w:r w:rsidRPr="008460D1">
        <w:rPr>
          <w:rStyle w:val="Strong"/>
          <w:rFonts w:cstheme="minorHAnsi"/>
          <w:color w:val="1C1D1F"/>
        </w:rPr>
        <w:t>How to use Eureka?</w:t>
      </w:r>
    </w:p>
    <w:p w14:paraId="531CDE22" w14:textId="77777777" w:rsidR="008460D1" w:rsidRPr="008460D1" w:rsidRDefault="008460D1" w:rsidP="00C01CCB">
      <w:pPr>
        <w:pStyle w:val="NoSpacing"/>
      </w:pPr>
      <w:r w:rsidRPr="008460D1">
        <w:t xml:space="preserve">Create an Eureka server of our </w:t>
      </w:r>
      <w:proofErr w:type="gramStart"/>
      <w:r w:rsidRPr="008460D1">
        <w:t>own .Create</w:t>
      </w:r>
      <w:proofErr w:type="gramEnd"/>
      <w:r w:rsidRPr="008460D1">
        <w:t xml:space="preserve"> a project with the Eureka Server dependency from Spring cloud starters from Netflix</w:t>
      </w:r>
    </w:p>
    <w:p w14:paraId="158290A0" w14:textId="77777777" w:rsidR="008460D1" w:rsidRPr="008460D1" w:rsidRDefault="008460D1" w:rsidP="00C01CCB">
      <w:pPr>
        <w:pStyle w:val="NoSpacing"/>
      </w:pPr>
    </w:p>
    <w:p w14:paraId="4CF30E89" w14:textId="77777777" w:rsidR="008460D1" w:rsidRPr="008460D1" w:rsidRDefault="008460D1" w:rsidP="00C01CCB">
      <w:pPr>
        <w:pStyle w:val="NoSpacing"/>
      </w:pPr>
      <w:r w:rsidRPr="008460D1">
        <w:t>&lt;dependency&gt;</w:t>
      </w:r>
    </w:p>
    <w:p w14:paraId="23817164"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37E7D814" w14:textId="77777777" w:rsidR="008460D1" w:rsidRPr="008460D1" w:rsidRDefault="008460D1" w:rsidP="00C01CCB">
      <w:pPr>
        <w:pStyle w:val="NoSpacing"/>
      </w:pPr>
      <w:r w:rsidRPr="008460D1">
        <w:lastRenderedPageBreak/>
        <w:t>&lt;artifactId&gt;spring-cloud-starter-netflix-eureka-server&lt;/artifactId&gt;</w:t>
      </w:r>
    </w:p>
    <w:p w14:paraId="54594D6F" w14:textId="77777777" w:rsidR="008460D1" w:rsidRPr="008460D1" w:rsidRDefault="008460D1" w:rsidP="00C01CCB">
      <w:pPr>
        <w:pStyle w:val="NoSpacing"/>
      </w:pPr>
      <w:r w:rsidRPr="008460D1">
        <w:t>&lt;/dependency&gt;</w:t>
      </w:r>
    </w:p>
    <w:p w14:paraId="00FC70D2" w14:textId="77777777" w:rsidR="008460D1" w:rsidRPr="008460D1" w:rsidRDefault="008460D1" w:rsidP="00C01CCB">
      <w:pPr>
        <w:pStyle w:val="NoSpacing"/>
      </w:pPr>
      <w:r w:rsidRPr="008460D1">
        <w:t>And on the Application class of this project add</w:t>
      </w:r>
      <w:r w:rsidRPr="008460D1">
        <w:rPr>
          <w:rStyle w:val="Strong"/>
          <w:rFonts w:cstheme="minorHAnsi"/>
          <w:color w:val="1C1D1F"/>
        </w:rPr>
        <w:t> @EnableEurekaServer </w:t>
      </w:r>
      <w:r w:rsidRPr="008460D1">
        <w:t xml:space="preserve">annotation that tells spring that this </w:t>
      </w:r>
      <w:proofErr w:type="gramStart"/>
      <w:r w:rsidRPr="008460D1">
        <w:t>particular project</w:t>
      </w:r>
      <w:proofErr w:type="gramEnd"/>
      <w:r w:rsidRPr="008460D1">
        <w:t xml:space="preserve"> is a Eureka Server</w:t>
      </w:r>
    </w:p>
    <w:p w14:paraId="6F80E56E" w14:textId="77777777" w:rsidR="008460D1" w:rsidRPr="008460D1" w:rsidRDefault="008460D1" w:rsidP="00C01CCB">
      <w:pPr>
        <w:pStyle w:val="NoSpacing"/>
      </w:pPr>
    </w:p>
    <w:p w14:paraId="3EEE8F32" w14:textId="77777777" w:rsidR="008460D1" w:rsidRPr="008460D1" w:rsidRDefault="008460D1" w:rsidP="00C01CCB">
      <w:pPr>
        <w:pStyle w:val="NoSpacing"/>
      </w:pPr>
      <w:r w:rsidRPr="008460D1">
        <w:rPr>
          <w:rStyle w:val="Strong"/>
          <w:rFonts w:cstheme="minorHAnsi"/>
          <w:color w:val="1C1D1F"/>
        </w:rPr>
        <w:t xml:space="preserve">And on the </w:t>
      </w:r>
      <w:proofErr w:type="gramStart"/>
      <w:r w:rsidRPr="008460D1">
        <w:rPr>
          <w:rStyle w:val="Strong"/>
          <w:rFonts w:cstheme="minorHAnsi"/>
          <w:color w:val="1C1D1F"/>
        </w:rPr>
        <w:t>clients</w:t>
      </w:r>
      <w:proofErr w:type="gramEnd"/>
      <w:r w:rsidRPr="008460D1">
        <w:rPr>
          <w:rStyle w:val="Strong"/>
          <w:rFonts w:cstheme="minorHAnsi"/>
          <w:color w:val="1C1D1F"/>
        </w:rPr>
        <w:t xml:space="preserve"> we use the following:</w:t>
      </w:r>
    </w:p>
    <w:p w14:paraId="60F83546" w14:textId="77777777" w:rsidR="008460D1" w:rsidRPr="008460D1" w:rsidRDefault="008460D1" w:rsidP="00C01CCB">
      <w:pPr>
        <w:pStyle w:val="NoSpacing"/>
      </w:pPr>
      <w:r w:rsidRPr="008460D1">
        <w:t>&lt;dependency&gt;</w:t>
      </w:r>
    </w:p>
    <w:p w14:paraId="2D209C8B"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5722395E" w14:textId="77777777" w:rsidR="008460D1" w:rsidRPr="008460D1" w:rsidRDefault="008460D1" w:rsidP="00C01CCB">
      <w:pPr>
        <w:pStyle w:val="NoSpacing"/>
      </w:pPr>
      <w:r w:rsidRPr="008460D1">
        <w:t>&lt;artifactId&gt;spring-cloud-starter-netflix-eureka-client&lt;/artifactId&gt;</w:t>
      </w:r>
    </w:p>
    <w:p w14:paraId="56FF9FD1" w14:textId="77777777" w:rsidR="008460D1" w:rsidRPr="008460D1" w:rsidRDefault="008460D1" w:rsidP="00C01CCB">
      <w:pPr>
        <w:pStyle w:val="NoSpacing"/>
      </w:pPr>
      <w:r w:rsidRPr="008460D1">
        <w:t>&lt;/dependency&gt;</w:t>
      </w:r>
    </w:p>
    <w:p w14:paraId="27A2F882" w14:textId="77777777" w:rsidR="008460D1" w:rsidRPr="008460D1" w:rsidRDefault="008460D1" w:rsidP="00C01CCB">
      <w:pPr>
        <w:pStyle w:val="NoSpacing"/>
      </w:pPr>
    </w:p>
    <w:p w14:paraId="32245610" w14:textId="77777777" w:rsidR="008460D1" w:rsidRPr="008460D1" w:rsidRDefault="008460D1" w:rsidP="00C01CCB">
      <w:pPr>
        <w:pStyle w:val="NoSpacing"/>
      </w:pPr>
      <w:r w:rsidRPr="008460D1">
        <w:t>@EnableEurekaClient</w:t>
      </w:r>
    </w:p>
    <w:p w14:paraId="37067E8D" w14:textId="77777777" w:rsidR="008460D1" w:rsidRPr="008460D1" w:rsidRDefault="008460D1" w:rsidP="00C01CCB">
      <w:pPr>
        <w:pStyle w:val="NoSpacing"/>
      </w:pPr>
    </w:p>
    <w:p w14:paraId="0F31BFCB" w14:textId="77777777" w:rsidR="008460D1" w:rsidRPr="008460D1" w:rsidRDefault="008460D1" w:rsidP="00C01CCB">
      <w:pPr>
        <w:pStyle w:val="NoSpacing"/>
      </w:pPr>
      <w:r w:rsidRPr="008460D1">
        <w:t>spring.application.name=coupon-service</w:t>
      </w:r>
    </w:p>
    <w:p w14:paraId="029776B0" w14:textId="77777777" w:rsidR="008460D1" w:rsidRPr="008460D1" w:rsidRDefault="008460D1" w:rsidP="00C01CCB">
      <w:pPr>
        <w:pStyle w:val="NoSpacing"/>
      </w:pPr>
      <w:proofErr w:type="gramStart"/>
      <w:r w:rsidRPr="008460D1">
        <w:t>eureka.client</w:t>
      </w:r>
      <w:proofErr w:type="gramEnd"/>
      <w:r w:rsidRPr="008460D1">
        <w:t>.service-url.defaultZone=http://localhost:8761/eureka/</w:t>
      </w:r>
    </w:p>
    <w:p w14:paraId="07B0EA4C" w14:textId="77777777" w:rsidR="008460D1" w:rsidRPr="008460D1" w:rsidRDefault="008460D1" w:rsidP="00C01CCB">
      <w:pPr>
        <w:pStyle w:val="NoSpacing"/>
      </w:pPr>
      <w:r w:rsidRPr="008460D1">
        <w:t>Once you do that and you start your application automatically these applications will register themselves with the Eureka server using the application name which we provide in the application or properties.</w:t>
      </w:r>
    </w:p>
    <w:p w14:paraId="29192D78" w14:textId="77777777" w:rsidR="008460D1" w:rsidRPr="008460D1" w:rsidRDefault="008460D1" w:rsidP="00C01CCB">
      <w:pPr>
        <w:pStyle w:val="NoSpacing"/>
      </w:pPr>
    </w:p>
    <w:p w14:paraId="45F2267B" w14:textId="77777777" w:rsidR="008460D1" w:rsidRPr="008460D1" w:rsidRDefault="008460D1" w:rsidP="00C01CCB">
      <w:pPr>
        <w:pStyle w:val="NoSpacing"/>
      </w:pPr>
      <w:r w:rsidRPr="008460D1">
        <w:t xml:space="preserve">And then other micro services can use this name and communicate with that </w:t>
      </w:r>
      <w:proofErr w:type="gramStart"/>
      <w:r w:rsidRPr="008460D1">
        <w:t>particular micro</w:t>
      </w:r>
      <w:proofErr w:type="gramEnd"/>
      <w:r w:rsidRPr="008460D1">
        <w:t xml:space="preserve"> service. We provide the Eureka server URL as a property in the client projects as well.</w:t>
      </w:r>
    </w:p>
    <w:p w14:paraId="75BB1BBA" w14:textId="77777777" w:rsidR="008460D1" w:rsidRPr="008460D1" w:rsidRDefault="008460D1" w:rsidP="00C01CCB">
      <w:pPr>
        <w:pStyle w:val="NoSpacing"/>
      </w:pPr>
    </w:p>
    <w:p w14:paraId="2623AB67" w14:textId="77777777" w:rsidR="008460D1" w:rsidRPr="008460D1" w:rsidRDefault="008460D1" w:rsidP="00C01CCB">
      <w:pPr>
        <w:pStyle w:val="NoSpacing"/>
      </w:pPr>
      <w:r w:rsidRPr="008460D1">
        <w:rPr>
          <w:rStyle w:val="Strong"/>
          <w:rFonts w:cstheme="minorHAnsi"/>
          <w:color w:val="1C1D1F"/>
        </w:rPr>
        <w:t xml:space="preserve">3) What is Ribbon or What and how to use </w:t>
      </w:r>
      <w:proofErr w:type="gramStart"/>
      <w:r w:rsidRPr="008460D1">
        <w:rPr>
          <w:rStyle w:val="Strong"/>
          <w:rFonts w:cstheme="minorHAnsi"/>
          <w:color w:val="1C1D1F"/>
        </w:rPr>
        <w:t>client side</w:t>
      </w:r>
      <w:proofErr w:type="gramEnd"/>
      <w:r w:rsidRPr="008460D1">
        <w:rPr>
          <w:rStyle w:val="Strong"/>
          <w:rFonts w:cstheme="minorHAnsi"/>
          <w:color w:val="1C1D1F"/>
        </w:rPr>
        <w:t xml:space="preserve"> load balancing?</w:t>
      </w:r>
    </w:p>
    <w:p w14:paraId="41735992" w14:textId="77777777" w:rsidR="008460D1" w:rsidRPr="008460D1" w:rsidRDefault="008460D1" w:rsidP="00C01CCB">
      <w:pPr>
        <w:pStyle w:val="NoSpacing"/>
      </w:pPr>
    </w:p>
    <w:p w14:paraId="01401700" w14:textId="77777777" w:rsidR="008460D1" w:rsidRPr="008460D1" w:rsidRDefault="008460D1" w:rsidP="00C01CCB">
      <w:pPr>
        <w:pStyle w:val="NoSpacing"/>
      </w:pPr>
      <w:r w:rsidRPr="008460D1">
        <w:t xml:space="preserve">As the number of requests to our micro services increase we will be scaling our application across different </w:t>
      </w:r>
      <w:proofErr w:type="spellStart"/>
      <w:proofErr w:type="gramStart"/>
      <w:r w:rsidRPr="008460D1">
        <w:t>servers.There</w:t>
      </w:r>
      <w:proofErr w:type="spellEnd"/>
      <w:proofErr w:type="gramEnd"/>
      <w:r w:rsidRPr="008460D1">
        <w:t xml:space="preserve"> will be multiple instances of the same microservice running on different servers so that the client can make calls to one of these instances as required.</w:t>
      </w:r>
    </w:p>
    <w:p w14:paraId="12BF1021" w14:textId="77777777" w:rsidR="008460D1" w:rsidRPr="008460D1" w:rsidRDefault="008460D1" w:rsidP="00C01CCB">
      <w:pPr>
        <w:pStyle w:val="NoSpacing"/>
      </w:pPr>
    </w:p>
    <w:p w14:paraId="46DA6D26" w14:textId="11EB9F0F" w:rsidR="008460D1" w:rsidRPr="008460D1" w:rsidRDefault="008460D1" w:rsidP="00C01CCB">
      <w:pPr>
        <w:pStyle w:val="NoSpacing"/>
      </w:pPr>
    </w:p>
    <w:p w14:paraId="449A21C2" w14:textId="77777777" w:rsidR="008460D1" w:rsidRPr="008460D1" w:rsidRDefault="008460D1" w:rsidP="00C01CCB">
      <w:pPr>
        <w:pStyle w:val="NoSpacing"/>
      </w:pPr>
      <w:r w:rsidRPr="008460D1">
        <w:t xml:space="preserve">Client side Load balancing is done using Ribbon from Spring </w:t>
      </w:r>
      <w:proofErr w:type="gramStart"/>
      <w:r w:rsidRPr="008460D1">
        <w:t>cloud .Feign</w:t>
      </w:r>
      <w:proofErr w:type="gramEnd"/>
      <w:r w:rsidRPr="008460D1">
        <w:t xml:space="preserve"> client also a Spring Cloud component which allows easy Rest Client creation works with Ribbon and the load will be balanced from the client side </w:t>
      </w:r>
      <w:proofErr w:type="spellStart"/>
      <w:r w:rsidRPr="008460D1">
        <w:t>itself.The</w:t>
      </w:r>
      <w:proofErr w:type="spellEnd"/>
      <w:r w:rsidRPr="008460D1">
        <w:t xml:space="preserve"> client will decide to which instance the request should go to.</w:t>
      </w:r>
    </w:p>
    <w:p w14:paraId="680DF4A1" w14:textId="77777777" w:rsidR="008460D1" w:rsidRPr="008460D1" w:rsidRDefault="008460D1" w:rsidP="00C01CCB">
      <w:pPr>
        <w:pStyle w:val="NoSpacing"/>
      </w:pPr>
      <w:r w:rsidRPr="008460D1">
        <w:t xml:space="preserve">Configuring Ribbon is easy in the </w:t>
      </w:r>
      <w:proofErr w:type="spellStart"/>
      <w:proofErr w:type="gramStart"/>
      <w:r w:rsidRPr="008460D1">
        <w:t>pom.xml.Just</w:t>
      </w:r>
      <w:proofErr w:type="spellEnd"/>
      <w:proofErr w:type="gramEnd"/>
      <w:r w:rsidRPr="008460D1">
        <w:t xml:space="preserve"> Add</w:t>
      </w:r>
    </w:p>
    <w:p w14:paraId="7A6EA691" w14:textId="77777777" w:rsidR="008460D1" w:rsidRPr="008460D1" w:rsidRDefault="008460D1" w:rsidP="00C01CCB">
      <w:pPr>
        <w:pStyle w:val="NoSpacing"/>
      </w:pPr>
      <w:r w:rsidRPr="008460D1">
        <w:t>&lt;dependency&gt;</w:t>
      </w:r>
    </w:p>
    <w:p w14:paraId="01F8FFF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488060CD"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-ribbon&lt;/</w:t>
      </w:r>
      <w:proofErr w:type="spellStart"/>
      <w:r w:rsidRPr="008460D1">
        <w:t>artifactId</w:t>
      </w:r>
      <w:proofErr w:type="spellEnd"/>
      <w:r w:rsidRPr="008460D1">
        <w:t>&gt;</w:t>
      </w:r>
    </w:p>
    <w:p w14:paraId="000E698D" w14:textId="77777777" w:rsidR="008460D1" w:rsidRPr="008460D1" w:rsidRDefault="008460D1" w:rsidP="00C01CCB">
      <w:pPr>
        <w:pStyle w:val="NoSpacing"/>
      </w:pPr>
      <w:r w:rsidRPr="008460D1">
        <w:t>&lt;/dependency&gt;</w:t>
      </w:r>
    </w:p>
    <w:p w14:paraId="43F3FEDE" w14:textId="77777777" w:rsidR="008460D1" w:rsidRPr="008460D1" w:rsidRDefault="008460D1" w:rsidP="00C01CCB">
      <w:pPr>
        <w:pStyle w:val="NoSpacing"/>
      </w:pPr>
    </w:p>
    <w:p w14:paraId="028570C8" w14:textId="77777777" w:rsidR="008460D1" w:rsidRPr="008460D1" w:rsidRDefault="008460D1" w:rsidP="00C01CCB">
      <w:pPr>
        <w:pStyle w:val="NoSpacing"/>
      </w:pPr>
      <w:r w:rsidRPr="008460D1">
        <w:rPr>
          <w:rStyle w:val="Strong"/>
          <w:rFonts w:cstheme="minorHAnsi"/>
          <w:color w:val="1C1D1F"/>
        </w:rPr>
        <w:t xml:space="preserve">4) What is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w:t>
      </w:r>
    </w:p>
    <w:p w14:paraId="54445982" w14:textId="77777777" w:rsidR="008460D1" w:rsidRPr="008460D1" w:rsidRDefault="008460D1" w:rsidP="00C01CCB">
      <w:pPr>
        <w:pStyle w:val="NoSpacing"/>
      </w:pPr>
    </w:p>
    <w:p w14:paraId="5D2ABA8D" w14:textId="77777777" w:rsidR="008460D1" w:rsidRPr="008460D1" w:rsidRDefault="008460D1" w:rsidP="00C01CCB">
      <w:pPr>
        <w:pStyle w:val="NoSpacing"/>
      </w:pPr>
      <w:r w:rsidRPr="008460D1">
        <w:t>There will be some non-functional requirements that are common across micro services.</w:t>
      </w:r>
    </w:p>
    <w:p w14:paraId="4B439A66" w14:textId="77777777" w:rsidR="008460D1" w:rsidRPr="008460D1" w:rsidRDefault="008460D1" w:rsidP="00C01CCB">
      <w:pPr>
        <w:pStyle w:val="NoSpacing"/>
      </w:pPr>
      <w:r w:rsidRPr="008460D1">
        <w:t xml:space="preserve">For example security where the client needs to authenticate and authorize with a particular </w:t>
      </w:r>
      <w:proofErr w:type="gramStart"/>
      <w:r w:rsidRPr="008460D1">
        <w:t>microservice ,tracing</w:t>
      </w:r>
      <w:proofErr w:type="gramEnd"/>
      <w:r w:rsidRPr="008460D1">
        <w:t xml:space="preserve"> where we need to trace the request as it goes from one micro service to another, service aggregation, </w:t>
      </w:r>
      <w:proofErr w:type="spellStart"/>
      <w:r w:rsidRPr="008460D1">
        <w:t>i.e</w:t>
      </w:r>
      <w:proofErr w:type="spellEnd"/>
      <w:r w:rsidRPr="008460D1">
        <w:t xml:space="preserve"> if we have calls that need to go from the client to multiple micro services . Instead of the client making those separate calls we can have a service aggregator component in one place that can make all those calls .For example Rate </w:t>
      </w:r>
      <w:proofErr w:type="spellStart"/>
      <w:r w:rsidRPr="008460D1">
        <w:t>Limits.If</w:t>
      </w:r>
      <w:proofErr w:type="spellEnd"/>
      <w:r w:rsidRPr="008460D1">
        <w:t xml:space="preserve"> you want to charge your client based on the request like Amazon or Microsoft azure cloud you can apply all those rate </w:t>
      </w:r>
      <w:proofErr w:type="spellStart"/>
      <w:r w:rsidRPr="008460D1">
        <w:t>limits.If</w:t>
      </w:r>
      <w:proofErr w:type="spellEnd"/>
      <w:r w:rsidRPr="008460D1">
        <w:t xml:space="preserve"> we have a centralized place so all these non-functional requirements that are common across microservices can go into each micro service which will repeat the same code the same components across microservices are we can put these cross cutting concerns in one place and that is where the </w:t>
      </w:r>
      <w:proofErr w:type="spellStart"/>
      <w:r w:rsidRPr="008460D1">
        <w:t>Zuul</w:t>
      </w:r>
      <w:proofErr w:type="spellEnd"/>
      <w:r w:rsidRPr="008460D1">
        <w:t xml:space="preserve"> proxy component of spring cloud comes in.</w:t>
      </w:r>
    </w:p>
    <w:p w14:paraId="7B871976" w14:textId="77777777" w:rsidR="008460D1" w:rsidRPr="008460D1" w:rsidRDefault="008460D1" w:rsidP="00C01CCB">
      <w:pPr>
        <w:pStyle w:val="NoSpacing"/>
      </w:pPr>
    </w:p>
    <w:p w14:paraId="08E8BEFA" w14:textId="1741CCC8" w:rsidR="008460D1" w:rsidRPr="008460D1" w:rsidRDefault="008460D1" w:rsidP="00C01CCB">
      <w:pPr>
        <w:pStyle w:val="NoSpacing"/>
      </w:pPr>
    </w:p>
    <w:p w14:paraId="63F34114" w14:textId="77777777" w:rsidR="008460D1" w:rsidRPr="008460D1" w:rsidRDefault="008460D1" w:rsidP="00C01CCB">
      <w:pPr>
        <w:pStyle w:val="NoSpacing"/>
      </w:pPr>
    </w:p>
    <w:p w14:paraId="06148851" w14:textId="77777777" w:rsidR="008460D1" w:rsidRPr="008460D1" w:rsidRDefault="008460D1" w:rsidP="00C01CCB">
      <w:pPr>
        <w:pStyle w:val="NoSpacing"/>
      </w:pPr>
      <w:r w:rsidRPr="008460D1">
        <w:t xml:space="preserve">Once we create a </w:t>
      </w:r>
      <w:proofErr w:type="spellStart"/>
      <w:r w:rsidRPr="008460D1">
        <w:t>Zuul</w:t>
      </w:r>
      <w:proofErr w:type="spellEnd"/>
      <w:r w:rsidRPr="008460D1">
        <w:t xml:space="preserve"> proxy server all the requests will route through the </w:t>
      </w:r>
      <w:proofErr w:type="spellStart"/>
      <w:r w:rsidRPr="008460D1">
        <w:t>Zuul</w:t>
      </w:r>
      <w:proofErr w:type="spellEnd"/>
      <w:r w:rsidRPr="008460D1">
        <w:t xml:space="preserve"> proxy gateway the client requests will go through the </w:t>
      </w:r>
      <w:proofErr w:type="spellStart"/>
      <w:r w:rsidRPr="008460D1">
        <w:t>Zuul</w:t>
      </w:r>
      <w:proofErr w:type="spellEnd"/>
      <w:r w:rsidRPr="008460D1">
        <w:t xml:space="preserve"> </w:t>
      </w:r>
      <w:proofErr w:type="gramStart"/>
      <w:r w:rsidRPr="008460D1">
        <w:t>proxy .We</w:t>
      </w:r>
      <w:proofErr w:type="gramEnd"/>
      <w:r w:rsidRPr="008460D1">
        <w:t xml:space="preserve"> can implement Security, Tracing , Service aggregation and all that inside the </w:t>
      </w:r>
      <w:proofErr w:type="spellStart"/>
      <w:r w:rsidRPr="008460D1">
        <w:t>Zuul</w:t>
      </w:r>
      <w:proofErr w:type="spellEnd"/>
      <w:r w:rsidRPr="008460D1">
        <w:t xml:space="preserve"> proxy .</w:t>
      </w:r>
    </w:p>
    <w:p w14:paraId="5CBE3C0E" w14:textId="77777777" w:rsidR="008460D1" w:rsidRPr="008460D1" w:rsidRDefault="008460D1" w:rsidP="00C01CCB">
      <w:pPr>
        <w:pStyle w:val="NoSpacing"/>
      </w:pPr>
      <w:r w:rsidRPr="008460D1">
        <w:t xml:space="preserve">We create a </w:t>
      </w:r>
      <w:proofErr w:type="spellStart"/>
      <w:r w:rsidRPr="008460D1">
        <w:t>Zuul</w:t>
      </w:r>
      <w:proofErr w:type="spellEnd"/>
      <w:r w:rsidRPr="008460D1">
        <w:t xml:space="preserve"> proxy server just like Eureka </w:t>
      </w:r>
      <w:proofErr w:type="gramStart"/>
      <w:r w:rsidRPr="008460D1">
        <w:t>Server .</w:t>
      </w:r>
      <w:proofErr w:type="gramEnd"/>
      <w:r w:rsidRPr="008460D1">
        <w:t xml:space="preserve"> Add Netflix </w:t>
      </w:r>
      <w:proofErr w:type="spellStart"/>
      <w:r w:rsidRPr="008460D1">
        <w:t>Zuul</w:t>
      </w:r>
      <w:proofErr w:type="spellEnd"/>
      <w:r w:rsidRPr="008460D1">
        <w:t xml:space="preserve"> dependency and then it will register itself with </w:t>
      </w:r>
      <w:proofErr w:type="gramStart"/>
      <w:r w:rsidRPr="008460D1">
        <w:t>Eureka .</w:t>
      </w:r>
      <w:proofErr w:type="gramEnd"/>
      <w:r w:rsidRPr="008460D1">
        <w:t xml:space="preserve"> </w:t>
      </w:r>
      <w:proofErr w:type="spellStart"/>
      <w:r w:rsidRPr="008460D1">
        <w:t>Zuul</w:t>
      </w:r>
      <w:proofErr w:type="spellEnd"/>
      <w:r w:rsidRPr="008460D1">
        <w:t xml:space="preserve"> will be just like any other micro service; it will register itself with Eureka when it starts and other microservices can start using it.</w:t>
      </w:r>
    </w:p>
    <w:p w14:paraId="0912BA82" w14:textId="77777777" w:rsidR="008460D1" w:rsidRPr="008460D1" w:rsidRDefault="008460D1" w:rsidP="00C01CCB">
      <w:pPr>
        <w:pStyle w:val="NoSpacing"/>
      </w:pPr>
      <w:r w:rsidRPr="008460D1">
        <w:rPr>
          <w:rStyle w:val="Strong"/>
          <w:rFonts w:cstheme="minorHAnsi"/>
          <w:color w:val="1C1D1F"/>
        </w:rPr>
        <w:lastRenderedPageBreak/>
        <w:t xml:space="preserve">5) What is </w:t>
      </w:r>
      <w:proofErr w:type="spellStart"/>
      <w:r w:rsidRPr="008460D1">
        <w:rPr>
          <w:rStyle w:val="Strong"/>
          <w:rFonts w:cstheme="minorHAnsi"/>
          <w:color w:val="1C1D1F"/>
        </w:rPr>
        <w:t>Hystrix</w:t>
      </w:r>
      <w:proofErr w:type="spellEnd"/>
    </w:p>
    <w:p w14:paraId="2E89C367" w14:textId="77777777" w:rsidR="008460D1" w:rsidRPr="008460D1" w:rsidRDefault="008460D1" w:rsidP="00C01CCB">
      <w:pPr>
        <w:pStyle w:val="NoSpacing"/>
      </w:pPr>
      <w:r w:rsidRPr="008460D1">
        <w:t xml:space="preserve">When we implement micro services architecture there will be a lot of microservices </w:t>
      </w:r>
      <w:proofErr w:type="spellStart"/>
      <w:proofErr w:type="gramStart"/>
      <w:r w:rsidRPr="008460D1">
        <w:t>running.And</w:t>
      </w:r>
      <w:proofErr w:type="spellEnd"/>
      <w:proofErr w:type="gramEnd"/>
      <w:r w:rsidRPr="008460D1">
        <w:t xml:space="preserve"> if one of these micro services goes down for some reason the entire system should not </w:t>
      </w:r>
      <w:proofErr w:type="spellStart"/>
      <w:r w:rsidRPr="008460D1">
        <w:t>collapse.The</w:t>
      </w:r>
      <w:proofErr w:type="spellEnd"/>
      <w:r w:rsidRPr="008460D1">
        <w:t xml:space="preserve"> errors should be handled gracefully and the minimum functionality should be delivered to the end </w:t>
      </w:r>
      <w:proofErr w:type="spellStart"/>
      <w:r w:rsidRPr="008460D1">
        <w:t>user.That</w:t>
      </w:r>
      <w:proofErr w:type="spellEnd"/>
      <w:r w:rsidRPr="008460D1">
        <w:t xml:space="preserve"> is where this spring cloud </w:t>
      </w:r>
      <w:proofErr w:type="spellStart"/>
      <w:r w:rsidRPr="008460D1">
        <w:t>hystrix</w:t>
      </w:r>
      <w:proofErr w:type="spellEnd"/>
      <w:r w:rsidRPr="008460D1">
        <w:t xml:space="preserve"> component comes in and it provides fault tolerance capabilities.</w:t>
      </w:r>
    </w:p>
    <w:p w14:paraId="761A0667" w14:textId="77777777" w:rsidR="008460D1" w:rsidRPr="008460D1" w:rsidRDefault="008460D1" w:rsidP="00C01CCB">
      <w:pPr>
        <w:pStyle w:val="NoSpacing"/>
      </w:pPr>
    </w:p>
    <w:p w14:paraId="5F74A244" w14:textId="5259CF53" w:rsidR="008460D1" w:rsidRPr="008460D1" w:rsidRDefault="008460D1" w:rsidP="00C01CCB">
      <w:pPr>
        <w:pStyle w:val="NoSpacing"/>
      </w:pPr>
    </w:p>
    <w:p w14:paraId="1881E67E" w14:textId="77777777" w:rsidR="008460D1" w:rsidRPr="008460D1" w:rsidRDefault="008460D1" w:rsidP="00C01CCB">
      <w:pPr>
        <w:pStyle w:val="NoSpacing"/>
      </w:pPr>
      <w:r w:rsidRPr="008460D1">
        <w:rPr>
          <w:rStyle w:val="Strong"/>
          <w:rFonts w:cstheme="minorHAnsi"/>
          <w:color w:val="1C1D1F"/>
        </w:rPr>
        <w:t xml:space="preserve">Steps to use </w:t>
      </w:r>
      <w:proofErr w:type="spellStart"/>
      <w:r w:rsidRPr="008460D1">
        <w:rPr>
          <w:rStyle w:val="Strong"/>
          <w:rFonts w:cstheme="minorHAnsi"/>
          <w:color w:val="1C1D1F"/>
        </w:rPr>
        <w:t>Hystrix</w:t>
      </w:r>
      <w:proofErr w:type="spellEnd"/>
      <w:r w:rsidRPr="008460D1">
        <w:rPr>
          <w:rStyle w:val="Strong"/>
          <w:rFonts w:cstheme="minorHAnsi"/>
          <w:color w:val="1C1D1F"/>
        </w:rPr>
        <w:t>:</w:t>
      </w:r>
    </w:p>
    <w:p w14:paraId="4A7436CE" w14:textId="77777777" w:rsidR="008460D1" w:rsidRPr="008460D1" w:rsidRDefault="008460D1" w:rsidP="00C01CCB">
      <w:pPr>
        <w:pStyle w:val="NoSpacing"/>
      </w:pPr>
      <w:r w:rsidRPr="008460D1">
        <w:t xml:space="preserve">Add </w:t>
      </w:r>
      <w:proofErr w:type="spellStart"/>
      <w:r w:rsidRPr="008460D1">
        <w:t>Hystrix</w:t>
      </w:r>
      <w:proofErr w:type="spellEnd"/>
      <w:r w:rsidRPr="008460D1">
        <w:t xml:space="preserve"> dependency to the project</w:t>
      </w:r>
    </w:p>
    <w:p w14:paraId="67675E2A" w14:textId="77777777" w:rsidR="008460D1" w:rsidRPr="008460D1" w:rsidRDefault="008460D1" w:rsidP="00C01CCB">
      <w:pPr>
        <w:pStyle w:val="NoSpacing"/>
      </w:pPr>
      <w:r w:rsidRPr="008460D1">
        <w:t>&lt;dependency&gt;</w:t>
      </w:r>
    </w:p>
    <w:p w14:paraId="03946F9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7089B0C5"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w:t>
      </w:r>
      <w:proofErr w:type="spellStart"/>
      <w:r w:rsidRPr="008460D1">
        <w:t>hystrix</w:t>
      </w:r>
      <w:proofErr w:type="spellEnd"/>
      <w:r w:rsidRPr="008460D1">
        <w:t>&lt;/</w:t>
      </w:r>
      <w:proofErr w:type="spellStart"/>
      <w:r w:rsidRPr="008460D1">
        <w:t>artifactId</w:t>
      </w:r>
      <w:proofErr w:type="spellEnd"/>
      <w:r w:rsidRPr="008460D1">
        <w:t>&gt;</w:t>
      </w:r>
    </w:p>
    <w:p w14:paraId="6D4F6941" w14:textId="77777777" w:rsidR="008460D1" w:rsidRPr="008460D1" w:rsidRDefault="008460D1" w:rsidP="00C01CCB">
      <w:pPr>
        <w:pStyle w:val="NoSpacing"/>
      </w:pPr>
      <w:r w:rsidRPr="008460D1">
        <w:t>&lt;/dependency&gt;</w:t>
      </w:r>
    </w:p>
    <w:p w14:paraId="1A85CDD7" w14:textId="77777777" w:rsidR="008460D1" w:rsidRPr="008460D1" w:rsidRDefault="008460D1" w:rsidP="00C01CCB">
      <w:pPr>
        <w:pStyle w:val="NoSpacing"/>
      </w:pPr>
    </w:p>
    <w:p w14:paraId="1A3661E3" w14:textId="77777777" w:rsidR="008460D1" w:rsidRPr="008460D1" w:rsidRDefault="008460D1" w:rsidP="00C01CCB">
      <w:pPr>
        <w:pStyle w:val="NoSpacing"/>
      </w:pPr>
      <w:r w:rsidRPr="008460D1">
        <w:t xml:space="preserve">Second Step enable </w:t>
      </w:r>
      <w:proofErr w:type="spellStart"/>
      <w:r w:rsidRPr="008460D1">
        <w:t>hystrix</w:t>
      </w:r>
      <w:proofErr w:type="spellEnd"/>
      <w:r w:rsidRPr="008460D1">
        <w:t xml:space="preserve"> by using the following on application class</w:t>
      </w:r>
    </w:p>
    <w:p w14:paraId="3355FE75" w14:textId="77777777" w:rsidR="008460D1" w:rsidRPr="008460D1" w:rsidRDefault="008460D1" w:rsidP="00C01CCB">
      <w:pPr>
        <w:pStyle w:val="NoSpacing"/>
      </w:pPr>
    </w:p>
    <w:p w14:paraId="050FA2CD" w14:textId="77777777" w:rsidR="008460D1" w:rsidRPr="008460D1" w:rsidRDefault="008460D1" w:rsidP="00C01CCB">
      <w:pPr>
        <w:pStyle w:val="NoSpacing"/>
      </w:pPr>
      <w:r w:rsidRPr="008460D1">
        <w:rPr>
          <w:rStyle w:val="Strong"/>
          <w:rFonts w:cstheme="minorHAnsi"/>
          <w:color w:val="1C1D1F"/>
        </w:rPr>
        <w:t>@EnableHystrix</w:t>
      </w:r>
    </w:p>
    <w:p w14:paraId="43E55336" w14:textId="77777777" w:rsidR="008460D1" w:rsidRPr="008460D1" w:rsidRDefault="008460D1" w:rsidP="00C01CCB">
      <w:pPr>
        <w:pStyle w:val="NoSpacing"/>
      </w:pPr>
    </w:p>
    <w:p w14:paraId="4FB6160F" w14:textId="77777777" w:rsidR="008460D1" w:rsidRPr="008460D1" w:rsidRDefault="008460D1" w:rsidP="00C01CCB">
      <w:pPr>
        <w:pStyle w:val="NoSpacing"/>
      </w:pPr>
      <w:r w:rsidRPr="008460D1">
        <w:t>Create a Fault tolerant method in the REST controllers</w:t>
      </w:r>
    </w:p>
    <w:p w14:paraId="17791651" w14:textId="77777777" w:rsidR="008460D1" w:rsidRPr="008460D1" w:rsidRDefault="008460D1" w:rsidP="00C01CCB">
      <w:pPr>
        <w:pStyle w:val="NoSpacing"/>
      </w:pPr>
    </w:p>
    <w:p w14:paraId="1B59E53D" w14:textId="77777777" w:rsidR="008460D1" w:rsidRPr="008460D1" w:rsidRDefault="008460D1" w:rsidP="00C01CCB">
      <w:pPr>
        <w:pStyle w:val="NoSpacing"/>
      </w:pPr>
      <w:r w:rsidRPr="008460D1">
        <w:t>public Product </w:t>
      </w:r>
      <w:proofErr w:type="spellStart"/>
      <w:proofErr w:type="gramStart"/>
      <w:r w:rsidRPr="008460D1">
        <w:rPr>
          <w:rStyle w:val="Strong"/>
          <w:rFonts w:cstheme="minorHAnsi"/>
          <w:color w:val="1C1D1F"/>
        </w:rPr>
        <w:t>sendErrorResponse</w:t>
      </w:r>
      <w:proofErr w:type="spellEnd"/>
      <w:r w:rsidRPr="008460D1">
        <w:t>(</w:t>
      </w:r>
      <w:proofErr w:type="gramEnd"/>
      <w:r w:rsidRPr="008460D1">
        <w:t>Product product) {</w:t>
      </w:r>
    </w:p>
    <w:p w14:paraId="62BC1765" w14:textId="77777777" w:rsidR="008460D1" w:rsidRPr="008460D1" w:rsidRDefault="008460D1" w:rsidP="00C01CCB">
      <w:pPr>
        <w:pStyle w:val="NoSpacing"/>
      </w:pPr>
      <w:r w:rsidRPr="008460D1">
        <w:t>…….</w:t>
      </w:r>
    </w:p>
    <w:p w14:paraId="64DA6D68" w14:textId="77777777" w:rsidR="008460D1" w:rsidRPr="008460D1" w:rsidRDefault="008460D1" w:rsidP="00C01CCB">
      <w:pPr>
        <w:pStyle w:val="NoSpacing"/>
      </w:pPr>
      <w:r w:rsidRPr="008460D1">
        <w:t>And use it on a method where the fault might occur</w:t>
      </w:r>
    </w:p>
    <w:p w14:paraId="2AA42851" w14:textId="77777777" w:rsidR="008460D1" w:rsidRPr="008460D1" w:rsidRDefault="008460D1" w:rsidP="00C01CCB">
      <w:pPr>
        <w:pStyle w:val="NoSpacing"/>
      </w:pPr>
    </w:p>
    <w:p w14:paraId="76AB76BA" w14:textId="77777777" w:rsidR="008460D1" w:rsidRPr="008460D1" w:rsidRDefault="008460D1" w:rsidP="00C01CCB">
      <w:pPr>
        <w:pStyle w:val="NoSpacing"/>
      </w:pPr>
      <w:r w:rsidRPr="008460D1">
        <w:rPr>
          <w:rStyle w:val="Strong"/>
          <w:rFonts w:cstheme="minorHAnsi"/>
          <w:color w:val="1C1D1F"/>
        </w:rPr>
        <w:t>@</w:t>
      </w:r>
      <w:proofErr w:type="gramStart"/>
      <w:r w:rsidRPr="008460D1">
        <w:rPr>
          <w:rStyle w:val="Strong"/>
          <w:rFonts w:cstheme="minorHAnsi"/>
          <w:color w:val="1C1D1F"/>
        </w:rPr>
        <w:t>HystrixCommand(</w:t>
      </w:r>
      <w:proofErr w:type="gramEnd"/>
      <w:r w:rsidRPr="008460D1">
        <w:rPr>
          <w:rStyle w:val="Strong"/>
          <w:rFonts w:cstheme="minorHAnsi"/>
          <w:color w:val="1C1D1F"/>
        </w:rPr>
        <w:t>fallbackMethod = "</w:t>
      </w:r>
      <w:proofErr w:type="spellStart"/>
      <w:r w:rsidRPr="008460D1">
        <w:rPr>
          <w:rStyle w:val="Strong"/>
          <w:rFonts w:cstheme="minorHAnsi"/>
          <w:color w:val="1C1D1F"/>
        </w:rPr>
        <w:t>sendErrorResponse</w:t>
      </w:r>
      <w:proofErr w:type="spellEnd"/>
      <w:r w:rsidRPr="008460D1">
        <w:rPr>
          <w:rStyle w:val="Strong"/>
          <w:rFonts w:cstheme="minorHAnsi"/>
          <w:color w:val="1C1D1F"/>
        </w:rPr>
        <w:t>")</w:t>
      </w:r>
    </w:p>
    <w:p w14:paraId="2AF6AC77" w14:textId="77777777" w:rsidR="008460D1" w:rsidRPr="008460D1" w:rsidRDefault="008460D1" w:rsidP="00C01CCB">
      <w:pPr>
        <w:pStyle w:val="NoSpacing"/>
      </w:pPr>
      <w:r w:rsidRPr="008460D1">
        <w:t>@</w:t>
      </w:r>
      <w:proofErr w:type="gramStart"/>
      <w:r w:rsidRPr="008460D1">
        <w:t>RequestMapping(</w:t>
      </w:r>
      <w:proofErr w:type="gramEnd"/>
      <w:r w:rsidRPr="008460D1">
        <w:t xml:space="preserve">value = "/products", method = </w:t>
      </w:r>
      <w:proofErr w:type="spellStart"/>
      <w:r w:rsidRPr="008460D1">
        <w:t>RequestMethod.POST</w:t>
      </w:r>
      <w:proofErr w:type="spellEnd"/>
      <w:r w:rsidRPr="008460D1">
        <w:t>)</w:t>
      </w:r>
    </w:p>
    <w:p w14:paraId="5443247A" w14:textId="77777777" w:rsidR="008460D1" w:rsidRPr="008460D1" w:rsidRDefault="008460D1" w:rsidP="00C01CCB">
      <w:pPr>
        <w:pStyle w:val="NoSpacing"/>
      </w:pPr>
      <w:r w:rsidRPr="008460D1">
        <w:t xml:space="preserve">public Product </w:t>
      </w:r>
      <w:proofErr w:type="gramStart"/>
      <w:r w:rsidRPr="008460D1">
        <w:t>create(</w:t>
      </w:r>
      <w:proofErr w:type="gramEnd"/>
      <w:r w:rsidRPr="008460D1">
        <w:t>@RequestBody Product product)</w:t>
      </w:r>
    </w:p>
    <w:p w14:paraId="2EDB2E98" w14:textId="77777777" w:rsidR="008460D1" w:rsidRPr="008460D1" w:rsidRDefault="008460D1" w:rsidP="00C01CCB">
      <w:pPr>
        <w:pStyle w:val="NoSpacing"/>
      </w:pPr>
    </w:p>
    <w:p w14:paraId="299741A1" w14:textId="77777777" w:rsidR="008460D1" w:rsidRPr="008460D1" w:rsidRDefault="008460D1" w:rsidP="00C01CCB">
      <w:pPr>
        <w:pStyle w:val="NoSpacing"/>
      </w:pPr>
    </w:p>
    <w:p w14:paraId="2ABD911C" w14:textId="77777777" w:rsidR="008460D1" w:rsidRPr="008460D1" w:rsidRDefault="008460D1" w:rsidP="00C01CCB">
      <w:pPr>
        <w:pStyle w:val="NoSpacing"/>
      </w:pPr>
      <w:r w:rsidRPr="008460D1">
        <w:t xml:space="preserve">When something goes wrong inside of this method this is the fault tolerant method that will be invoked by </w:t>
      </w:r>
      <w:proofErr w:type="spellStart"/>
      <w:r w:rsidRPr="008460D1">
        <w:t>Hystrix</w:t>
      </w:r>
      <w:proofErr w:type="spellEnd"/>
      <w:r w:rsidRPr="008460D1">
        <w:t xml:space="preserve"> and whatever response this method returns that will be sent back to the </w:t>
      </w:r>
      <w:proofErr w:type="gramStart"/>
      <w:r w:rsidRPr="008460D1">
        <w:t>client .</w:t>
      </w:r>
      <w:proofErr w:type="gramEnd"/>
    </w:p>
    <w:p w14:paraId="4574ADEC" w14:textId="77777777" w:rsidR="008460D1" w:rsidRPr="008460D1" w:rsidRDefault="008460D1" w:rsidP="00C01CCB">
      <w:pPr>
        <w:pStyle w:val="NoSpacing"/>
      </w:pPr>
    </w:p>
    <w:p w14:paraId="28410CE7" w14:textId="77777777" w:rsidR="008460D1" w:rsidRPr="008460D1" w:rsidRDefault="008460D1" w:rsidP="00C01CCB">
      <w:pPr>
        <w:pStyle w:val="NoSpacing"/>
      </w:pPr>
      <w:proofErr w:type="spellStart"/>
      <w:r w:rsidRPr="008460D1">
        <w:t>Hystrix</w:t>
      </w:r>
      <w:proofErr w:type="spellEnd"/>
      <w:r w:rsidRPr="008460D1">
        <w:t xml:space="preserve"> also offers a super cool </w:t>
      </w:r>
      <w:r w:rsidRPr="008460D1">
        <w:rPr>
          <w:rStyle w:val="Strong"/>
          <w:rFonts w:cstheme="minorHAnsi"/>
          <w:color w:val="1C1D1F"/>
        </w:rPr>
        <w:t>dashboard</w:t>
      </w:r>
      <w:r w:rsidRPr="008460D1">
        <w:t>. To us it we add the following to pom.xml</w:t>
      </w:r>
    </w:p>
    <w:p w14:paraId="6298CF69" w14:textId="77777777" w:rsidR="008460D1" w:rsidRPr="008460D1" w:rsidRDefault="008460D1" w:rsidP="00C01CCB">
      <w:pPr>
        <w:pStyle w:val="NoSpacing"/>
      </w:pPr>
    </w:p>
    <w:p w14:paraId="1B59D2A7" w14:textId="77777777" w:rsidR="008460D1" w:rsidRPr="008460D1" w:rsidRDefault="008460D1" w:rsidP="00C01CCB">
      <w:pPr>
        <w:pStyle w:val="NoSpacing"/>
      </w:pPr>
      <w:r w:rsidRPr="008460D1">
        <w:t>&lt;dependency&gt;</w:t>
      </w:r>
    </w:p>
    <w:p w14:paraId="5FF30C89"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A34C2A2" w14:textId="77777777" w:rsidR="008460D1" w:rsidRPr="008460D1" w:rsidRDefault="008460D1" w:rsidP="00C01CCB">
      <w:pPr>
        <w:pStyle w:val="NoSpacing"/>
      </w:pPr>
      <w:r w:rsidRPr="008460D1">
        <w:t>&lt;artifactId&gt;spring-cloud-starter-netflix-hystrix-dashboard&lt;/artifactId&gt;</w:t>
      </w:r>
    </w:p>
    <w:p w14:paraId="251B72AE" w14:textId="77777777" w:rsidR="008460D1" w:rsidRPr="008460D1" w:rsidRDefault="008460D1" w:rsidP="00C01CCB">
      <w:pPr>
        <w:pStyle w:val="NoSpacing"/>
      </w:pPr>
      <w:r w:rsidRPr="008460D1">
        <w:t>&lt;/dependency&gt;</w:t>
      </w:r>
    </w:p>
    <w:p w14:paraId="290B4F09" w14:textId="77777777" w:rsidR="008460D1" w:rsidRPr="008460D1" w:rsidRDefault="008460D1" w:rsidP="00C01CCB">
      <w:pPr>
        <w:pStyle w:val="NoSpacing"/>
      </w:pPr>
    </w:p>
    <w:p w14:paraId="31E3CD3C" w14:textId="77777777" w:rsidR="008460D1" w:rsidRPr="008460D1" w:rsidRDefault="008460D1" w:rsidP="00C01CCB">
      <w:pPr>
        <w:pStyle w:val="NoSpacing"/>
      </w:pPr>
      <w:r w:rsidRPr="008460D1">
        <w:t>Add </w:t>
      </w:r>
      <w:r w:rsidRPr="008460D1">
        <w:rPr>
          <w:rStyle w:val="Strong"/>
          <w:rFonts w:cstheme="minorHAnsi"/>
          <w:color w:val="1C1D1F"/>
        </w:rPr>
        <w:t>@EnableHystrixDashboard</w:t>
      </w:r>
      <w:r w:rsidRPr="008460D1">
        <w:t> on the Application class</w:t>
      </w:r>
    </w:p>
    <w:p w14:paraId="0B453CC9" w14:textId="77777777" w:rsidR="008460D1" w:rsidRPr="008460D1" w:rsidRDefault="008460D1" w:rsidP="00C01CCB">
      <w:pPr>
        <w:pStyle w:val="NoSpacing"/>
      </w:pPr>
    </w:p>
    <w:p w14:paraId="7A399128" w14:textId="77777777" w:rsidR="008460D1" w:rsidRPr="008460D1" w:rsidRDefault="008460D1" w:rsidP="00C01CCB">
      <w:pPr>
        <w:pStyle w:val="NoSpacing"/>
      </w:pPr>
      <w:proofErr w:type="spellStart"/>
      <w:r w:rsidRPr="008460D1">
        <w:t>Hystrix</w:t>
      </w:r>
      <w:proofErr w:type="spellEnd"/>
      <w:r w:rsidRPr="008460D1">
        <w:t xml:space="preserve"> metrics can then be seen on the </w:t>
      </w:r>
      <w:proofErr w:type="spellStart"/>
      <w:r w:rsidRPr="008460D1">
        <w:t>hystrix</w:t>
      </w:r>
      <w:proofErr w:type="spellEnd"/>
      <w:r w:rsidRPr="008460D1">
        <w:t xml:space="preserve"> dashboard from a browser.</w:t>
      </w:r>
    </w:p>
    <w:p w14:paraId="0D8296D5" w14:textId="77777777" w:rsidR="008460D1" w:rsidRPr="008460D1" w:rsidRDefault="008460D1" w:rsidP="00C01CCB">
      <w:pPr>
        <w:pStyle w:val="NoSpacing"/>
      </w:pPr>
    </w:p>
    <w:p w14:paraId="65E1210C" w14:textId="77777777" w:rsidR="008460D1" w:rsidRPr="008460D1" w:rsidRDefault="008460D1" w:rsidP="00C01CCB">
      <w:pPr>
        <w:pStyle w:val="NoSpacing"/>
      </w:pPr>
      <w:r w:rsidRPr="008460D1">
        <w:rPr>
          <w:rStyle w:val="Strong"/>
          <w:rFonts w:cstheme="minorHAnsi"/>
          <w:color w:val="1C1D1F"/>
        </w:rPr>
        <w:t xml:space="preserve">5) What </w:t>
      </w:r>
      <w:proofErr w:type="gramStart"/>
      <w:r w:rsidRPr="008460D1">
        <w:rPr>
          <w:rStyle w:val="Strong"/>
          <w:rFonts w:cstheme="minorHAnsi"/>
          <w:color w:val="1C1D1F"/>
        </w:rPr>
        <w:t>are</w:t>
      </w:r>
      <w:proofErr w:type="gramEnd"/>
      <w:r w:rsidRPr="008460D1">
        <w:rPr>
          <w:rStyle w:val="Strong"/>
          <w:rFonts w:cstheme="minorHAnsi"/>
          <w:color w:val="1C1D1F"/>
        </w:rPr>
        <w:t xml:space="preserve"> Sleuth and </w:t>
      </w:r>
      <w:proofErr w:type="spellStart"/>
      <w:r w:rsidRPr="008460D1">
        <w:rPr>
          <w:rStyle w:val="Strong"/>
          <w:rFonts w:cstheme="minorHAnsi"/>
          <w:color w:val="1C1D1F"/>
        </w:rPr>
        <w:t>Zipkin</w:t>
      </w:r>
      <w:proofErr w:type="spellEnd"/>
    </w:p>
    <w:p w14:paraId="08BDC7FE" w14:textId="77777777" w:rsidR="008460D1" w:rsidRPr="008460D1" w:rsidRDefault="008460D1" w:rsidP="00C01CCB">
      <w:pPr>
        <w:pStyle w:val="NoSpacing"/>
      </w:pPr>
      <w:r w:rsidRPr="008460D1">
        <w:t xml:space="preserve">It is very important that we should be able to trace the microservices requests as they flow from one service to another and if they fail where exactly they </w:t>
      </w:r>
      <w:proofErr w:type="spellStart"/>
      <w:proofErr w:type="gramStart"/>
      <w:r w:rsidRPr="008460D1">
        <w:t>failed.Sleuth</w:t>
      </w:r>
      <w:proofErr w:type="spellEnd"/>
      <w:proofErr w:type="gramEnd"/>
      <w:r w:rsidRPr="008460D1">
        <w:t xml:space="preserve"> and </w:t>
      </w:r>
      <w:proofErr w:type="spellStart"/>
      <w:r w:rsidRPr="008460D1">
        <w:t>Zipkin</w:t>
      </w:r>
      <w:proofErr w:type="spellEnd"/>
      <w:r w:rsidRPr="008460D1">
        <w:t xml:space="preserve"> provide these distributor tracing capabilities.</w:t>
      </w:r>
    </w:p>
    <w:p w14:paraId="73AE0DB3" w14:textId="5A73859B" w:rsidR="008460D1" w:rsidRPr="008460D1" w:rsidRDefault="008460D1" w:rsidP="00C01CCB">
      <w:pPr>
        <w:pStyle w:val="NoSpacing"/>
      </w:pPr>
    </w:p>
    <w:p w14:paraId="77506F3B" w14:textId="77777777" w:rsidR="008460D1" w:rsidRPr="008460D1" w:rsidRDefault="008460D1" w:rsidP="00C01CCB">
      <w:pPr>
        <w:pStyle w:val="NoSpacing"/>
      </w:pPr>
    </w:p>
    <w:p w14:paraId="63C81727" w14:textId="77777777" w:rsidR="008460D1" w:rsidRPr="008460D1" w:rsidRDefault="008460D1" w:rsidP="00C01CCB">
      <w:pPr>
        <w:pStyle w:val="NoSpacing"/>
      </w:pPr>
      <w:r w:rsidRPr="008460D1">
        <w:t xml:space="preserve">As our requests flow from micro service to another Sleuth is responsible for adding a trace id for these </w:t>
      </w:r>
      <w:proofErr w:type="spellStart"/>
      <w:proofErr w:type="gramStart"/>
      <w:r w:rsidRPr="008460D1">
        <w:t>requests.That</w:t>
      </w:r>
      <w:proofErr w:type="spellEnd"/>
      <w:proofErr w:type="gramEnd"/>
      <w:r w:rsidRPr="008460D1">
        <w:t xml:space="preserve"> trace id will show up in the logs .That way we can track our request across micro services and we can easily figure out where things are going wrong if they do.</w:t>
      </w:r>
    </w:p>
    <w:p w14:paraId="0E2D2297" w14:textId="77777777" w:rsidR="008460D1" w:rsidRPr="008460D1" w:rsidRDefault="008460D1" w:rsidP="00C01CCB">
      <w:pPr>
        <w:pStyle w:val="NoSpacing"/>
      </w:pPr>
      <w:proofErr w:type="spellStart"/>
      <w:r w:rsidRPr="008460D1">
        <w:t>Zipkin</w:t>
      </w:r>
      <w:proofErr w:type="spellEnd"/>
      <w:r w:rsidRPr="008460D1">
        <w:t xml:space="preserve"> is responsible for providing a dashboard where all traces by sleuth are exported and it will display them beautifully.</w:t>
      </w:r>
    </w:p>
    <w:p w14:paraId="7494B226" w14:textId="77777777" w:rsidR="008460D1" w:rsidRPr="008460D1" w:rsidRDefault="008460D1" w:rsidP="00C01CCB">
      <w:pPr>
        <w:pStyle w:val="NoSpacing"/>
      </w:pPr>
    </w:p>
    <w:p w14:paraId="07835DF5" w14:textId="77777777" w:rsidR="008460D1" w:rsidRPr="008460D1" w:rsidRDefault="008460D1" w:rsidP="00C01CCB">
      <w:pPr>
        <w:pStyle w:val="NoSpacing"/>
      </w:pPr>
      <w:r w:rsidRPr="008460D1">
        <w:rPr>
          <w:rStyle w:val="Strong"/>
          <w:rFonts w:cstheme="minorHAnsi"/>
          <w:color w:val="1C1D1F"/>
        </w:rPr>
        <w:t>To use Sleuth just add the following to pom</w:t>
      </w:r>
    </w:p>
    <w:p w14:paraId="55B8471C" w14:textId="77777777" w:rsidR="008460D1" w:rsidRPr="008460D1" w:rsidRDefault="008460D1" w:rsidP="00C01CCB">
      <w:pPr>
        <w:pStyle w:val="NoSpacing"/>
      </w:pPr>
      <w:r w:rsidRPr="008460D1">
        <w:t>&lt;dependency&gt;</w:t>
      </w:r>
    </w:p>
    <w:p w14:paraId="198CE57A"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4D4C26CD" w14:textId="77777777" w:rsidR="008460D1" w:rsidRPr="008460D1" w:rsidRDefault="008460D1" w:rsidP="00C01CCB">
      <w:pPr>
        <w:pStyle w:val="NoSpacing"/>
      </w:pPr>
      <w:r w:rsidRPr="008460D1">
        <w:lastRenderedPageBreak/>
        <w:t>&lt;</w:t>
      </w:r>
      <w:proofErr w:type="spellStart"/>
      <w:r w:rsidRPr="008460D1">
        <w:t>artifactId</w:t>
      </w:r>
      <w:proofErr w:type="spellEnd"/>
      <w:r w:rsidRPr="008460D1">
        <w:t>&gt;spring-cloud-starter-sleuth&lt;/</w:t>
      </w:r>
      <w:proofErr w:type="spellStart"/>
      <w:r w:rsidRPr="008460D1">
        <w:t>artifactId</w:t>
      </w:r>
      <w:proofErr w:type="spellEnd"/>
      <w:r w:rsidRPr="008460D1">
        <w:t>&gt;</w:t>
      </w:r>
    </w:p>
    <w:p w14:paraId="7D796A20" w14:textId="77777777" w:rsidR="008460D1" w:rsidRPr="008460D1" w:rsidRDefault="008460D1" w:rsidP="00C01CCB">
      <w:pPr>
        <w:pStyle w:val="NoSpacing"/>
      </w:pPr>
      <w:r w:rsidRPr="008460D1">
        <w:t>&lt;/dependency&gt;</w:t>
      </w:r>
    </w:p>
    <w:p w14:paraId="35E93DCB" w14:textId="77777777" w:rsidR="008460D1" w:rsidRPr="008460D1" w:rsidRDefault="008460D1" w:rsidP="00C01CCB">
      <w:pPr>
        <w:pStyle w:val="NoSpacing"/>
      </w:pPr>
    </w:p>
    <w:p w14:paraId="4FF46B70" w14:textId="77777777" w:rsidR="008460D1" w:rsidRPr="008460D1" w:rsidRDefault="008460D1" w:rsidP="00C01CCB">
      <w:pPr>
        <w:pStyle w:val="NoSpacing"/>
      </w:pPr>
      <w:r w:rsidRPr="008460D1">
        <w:rPr>
          <w:rStyle w:val="Strong"/>
          <w:rFonts w:cstheme="minorHAnsi"/>
          <w:color w:val="1C1D1F"/>
        </w:rPr>
        <w:t xml:space="preserve">And for </w:t>
      </w:r>
      <w:proofErr w:type="spellStart"/>
      <w:r w:rsidRPr="008460D1">
        <w:rPr>
          <w:rStyle w:val="Strong"/>
          <w:rFonts w:cstheme="minorHAnsi"/>
          <w:color w:val="1C1D1F"/>
        </w:rPr>
        <w:t>Zipkin</w:t>
      </w:r>
      <w:proofErr w:type="spellEnd"/>
      <w:r w:rsidRPr="008460D1">
        <w:rPr>
          <w:rStyle w:val="Strong"/>
          <w:rFonts w:cstheme="minorHAnsi"/>
          <w:color w:val="1C1D1F"/>
        </w:rPr>
        <w:t xml:space="preserve"> add</w:t>
      </w:r>
    </w:p>
    <w:p w14:paraId="6ECA8798" w14:textId="77777777" w:rsidR="008460D1" w:rsidRPr="008460D1" w:rsidRDefault="008460D1" w:rsidP="00C01CCB">
      <w:pPr>
        <w:pStyle w:val="NoSpacing"/>
      </w:pPr>
      <w:r w:rsidRPr="008460D1">
        <w:t>&lt;dependency&gt;</w:t>
      </w:r>
    </w:p>
    <w:p w14:paraId="6AC0BF3D"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7F756C16"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zipkin</w:t>
      </w:r>
      <w:proofErr w:type="spellEnd"/>
      <w:r w:rsidRPr="008460D1">
        <w:t>&lt;/</w:t>
      </w:r>
      <w:proofErr w:type="spellStart"/>
      <w:r w:rsidRPr="008460D1">
        <w:t>artifactId</w:t>
      </w:r>
      <w:proofErr w:type="spellEnd"/>
      <w:r w:rsidRPr="008460D1">
        <w:t>&gt;</w:t>
      </w:r>
    </w:p>
    <w:p w14:paraId="56C07B88" w14:textId="77777777" w:rsidR="008460D1" w:rsidRPr="008460D1" w:rsidRDefault="008460D1" w:rsidP="00C01CCB">
      <w:pPr>
        <w:pStyle w:val="NoSpacing"/>
      </w:pPr>
      <w:r w:rsidRPr="008460D1">
        <w:t>&lt;/dependency&gt;</w:t>
      </w:r>
    </w:p>
    <w:p w14:paraId="314FEDD8" w14:textId="77777777" w:rsidR="008460D1" w:rsidRPr="008460D1" w:rsidRDefault="008460D1" w:rsidP="00C01CCB">
      <w:pPr>
        <w:pStyle w:val="NoSpacing"/>
      </w:pPr>
      <w:r w:rsidRPr="008460D1">
        <w:rPr>
          <w:rStyle w:val="Strong"/>
          <w:rFonts w:cstheme="minorHAnsi"/>
          <w:color w:val="1C1D1F"/>
        </w:rPr>
        <w:t xml:space="preserve">Download and run </w:t>
      </w:r>
      <w:proofErr w:type="spellStart"/>
      <w:r w:rsidRPr="008460D1">
        <w:rPr>
          <w:rStyle w:val="Strong"/>
          <w:rFonts w:cstheme="minorHAnsi"/>
          <w:color w:val="1C1D1F"/>
        </w:rPr>
        <w:t>Zipkin</w:t>
      </w:r>
      <w:proofErr w:type="spellEnd"/>
      <w:r w:rsidRPr="008460D1">
        <w:rPr>
          <w:rStyle w:val="Strong"/>
          <w:rFonts w:cstheme="minorHAnsi"/>
          <w:color w:val="1C1D1F"/>
        </w:rPr>
        <w:t xml:space="preserve"> server</w:t>
      </w:r>
    </w:p>
    <w:p w14:paraId="62643E59" w14:textId="77777777" w:rsidR="008460D1" w:rsidRPr="008460D1" w:rsidRDefault="008460D1" w:rsidP="00C01CCB">
      <w:pPr>
        <w:pStyle w:val="NoSpacing"/>
      </w:pPr>
      <w:r w:rsidRPr="008460D1">
        <w:t>curl -</w:t>
      </w:r>
      <w:proofErr w:type="spellStart"/>
      <w:r w:rsidRPr="008460D1">
        <w:t>sSL</w:t>
      </w:r>
      <w:proofErr w:type="spellEnd"/>
      <w:r w:rsidRPr="008460D1">
        <w:t xml:space="preserve"> https://zipkin.io/quickstart.sh | bash -s</w:t>
      </w:r>
    </w:p>
    <w:p w14:paraId="3AB8D617" w14:textId="77777777" w:rsidR="008460D1" w:rsidRPr="008460D1" w:rsidRDefault="008460D1" w:rsidP="00C01CCB">
      <w:pPr>
        <w:pStyle w:val="NoSpacing"/>
      </w:pPr>
    </w:p>
    <w:p w14:paraId="5FFA1090" w14:textId="77777777" w:rsidR="008460D1" w:rsidRPr="008460D1" w:rsidRDefault="008460D1" w:rsidP="00C01CCB">
      <w:pPr>
        <w:pStyle w:val="NoSpacing"/>
      </w:pPr>
      <w:r w:rsidRPr="008460D1">
        <w:t>java -jar zipkin.jar</w:t>
      </w:r>
    </w:p>
    <w:p w14:paraId="175A46D9" w14:textId="77777777" w:rsidR="008460D1" w:rsidRPr="008460D1" w:rsidRDefault="008460D1" w:rsidP="00C01CCB">
      <w:pPr>
        <w:pStyle w:val="NoSpacing"/>
      </w:pPr>
    </w:p>
    <w:p w14:paraId="7D5CA0D6" w14:textId="77777777" w:rsidR="008460D1" w:rsidRPr="008460D1" w:rsidRDefault="008460D1" w:rsidP="00C01CCB">
      <w:pPr>
        <w:pStyle w:val="NoSpacing"/>
      </w:pPr>
      <w:r w:rsidRPr="008460D1">
        <w:rPr>
          <w:rStyle w:val="Strong"/>
          <w:rFonts w:cstheme="minorHAnsi"/>
          <w:color w:val="1C1D1F"/>
        </w:rPr>
        <w:t>6) How to use Centralized Configuration</w:t>
      </w:r>
    </w:p>
    <w:p w14:paraId="65931FCF" w14:textId="77777777" w:rsidR="008460D1" w:rsidRPr="008460D1" w:rsidRDefault="008460D1" w:rsidP="00C01CCB">
      <w:pPr>
        <w:pStyle w:val="NoSpacing"/>
      </w:pPr>
      <w:r w:rsidRPr="008460D1">
        <w:t xml:space="preserve">Every Microservice application will have associated </w:t>
      </w:r>
      <w:proofErr w:type="spellStart"/>
      <w:proofErr w:type="gramStart"/>
      <w:r w:rsidRPr="008460D1">
        <w:t>configuration.This</w:t>
      </w:r>
      <w:proofErr w:type="spellEnd"/>
      <w:proofErr w:type="gramEnd"/>
      <w:r w:rsidRPr="008460D1">
        <w:t xml:space="preserve"> could be the database connection information , the message broker information if it is a messaging application and application specific configuration as </w:t>
      </w:r>
      <w:proofErr w:type="spellStart"/>
      <w:r w:rsidRPr="008460D1">
        <w:t>well.And</w:t>
      </w:r>
      <w:proofErr w:type="spellEnd"/>
      <w:r w:rsidRPr="008460D1">
        <w:t xml:space="preserve"> this information will be different for different environments.</w:t>
      </w:r>
    </w:p>
    <w:p w14:paraId="583841F5" w14:textId="77777777" w:rsidR="008460D1" w:rsidRPr="008460D1" w:rsidRDefault="008460D1" w:rsidP="00C01CCB">
      <w:pPr>
        <w:pStyle w:val="NoSpacing"/>
      </w:pPr>
      <w:r w:rsidRPr="008460D1">
        <w:t xml:space="preserve">On a local developer's machine a database that he wants to connect is different from the one dev environment shared by all the developers and the testing team will have their own database servers their own message brokers and also application specific </w:t>
      </w:r>
      <w:proofErr w:type="spellStart"/>
      <w:proofErr w:type="gramStart"/>
      <w:r w:rsidRPr="008460D1">
        <w:t>configuration.Same</w:t>
      </w:r>
      <w:proofErr w:type="spellEnd"/>
      <w:proofErr w:type="gramEnd"/>
      <w:r w:rsidRPr="008460D1">
        <w:t xml:space="preserve"> with staging before our application is pushed to production finally the production will have its own set of databases, message brokers etc. Each application can have multiple configurations as well, not just </w:t>
      </w:r>
      <w:proofErr w:type="spellStart"/>
      <w:proofErr w:type="gramStart"/>
      <w:r w:rsidRPr="008460D1">
        <w:t>one.So</w:t>
      </w:r>
      <w:proofErr w:type="spellEnd"/>
      <w:proofErr w:type="gramEnd"/>
      <w:r w:rsidRPr="008460D1">
        <w:t xml:space="preserve"> it is our responsibility to make sure the right configuration information is being pushed across these environments.</w:t>
      </w:r>
    </w:p>
    <w:p w14:paraId="01473437" w14:textId="77777777" w:rsidR="008460D1" w:rsidRPr="008460D1" w:rsidRDefault="008460D1" w:rsidP="00C01CCB">
      <w:pPr>
        <w:pStyle w:val="NoSpacing"/>
      </w:pPr>
      <w:r w:rsidRPr="008460D1">
        <w:t>That is where centralized configuration comes in to make our job as a developer easy. Spring cloud provides a </w:t>
      </w:r>
      <w:r w:rsidRPr="008460D1">
        <w:rPr>
          <w:rStyle w:val="Strong"/>
          <w:rFonts w:cstheme="minorHAnsi"/>
          <w:color w:val="1C1D1F"/>
        </w:rPr>
        <w:t>Configuration Server. </w:t>
      </w:r>
      <w:r w:rsidRPr="008460D1">
        <w:t xml:space="preserve">All the micro service applications will ask this configuration server for the configuration information for a particular environment. On dev environments the configuration server is responsible for giving them the development specific </w:t>
      </w:r>
      <w:proofErr w:type="gramStart"/>
      <w:r w:rsidRPr="008460D1">
        <w:t>configuration ,</w:t>
      </w:r>
      <w:proofErr w:type="gramEnd"/>
      <w:r w:rsidRPr="008460D1">
        <w:t xml:space="preserve"> which will have the dev specific databases , dev specific JMS brokers etc. And if they're deployed to staging or production the appropriate configuration should be given by this configuration server.</w:t>
      </w:r>
    </w:p>
    <w:p w14:paraId="23AADE26" w14:textId="77777777" w:rsidR="008460D1" w:rsidRPr="008460D1" w:rsidRDefault="008460D1" w:rsidP="00C01CCB">
      <w:pPr>
        <w:pStyle w:val="NoSpacing"/>
      </w:pPr>
      <w:r w:rsidRPr="008460D1">
        <w:rPr>
          <w:rStyle w:val="Strong"/>
          <w:rFonts w:cstheme="minorHAnsi"/>
          <w:color w:val="1C1D1F"/>
        </w:rPr>
        <w:t>How will the configuration server know the correct configuration for an environment?</w:t>
      </w:r>
    </w:p>
    <w:p w14:paraId="6D192C2C" w14:textId="77777777" w:rsidR="008460D1" w:rsidRPr="008460D1" w:rsidRDefault="008460D1" w:rsidP="00C01CCB">
      <w:pPr>
        <w:pStyle w:val="NoSpacing"/>
      </w:pPr>
      <w:r w:rsidRPr="008460D1">
        <w:t xml:space="preserve">We will push all the configuration to the GIT repository. The configuration server knows how to connect to the GIT or SVN repository and it will pull the configuration information and share it across the </w:t>
      </w:r>
      <w:proofErr w:type="spellStart"/>
      <w:proofErr w:type="gramStart"/>
      <w:r w:rsidRPr="008460D1">
        <w:t>microservices.We'll</w:t>
      </w:r>
      <w:proofErr w:type="spellEnd"/>
      <w:proofErr w:type="gramEnd"/>
      <w:r w:rsidRPr="008460D1">
        <w:t xml:space="preserve"> be simply creating the configuration as developers. We can do it on the local </w:t>
      </w:r>
      <w:proofErr w:type="gramStart"/>
      <w:r w:rsidRPr="008460D1">
        <w:t>machine</w:t>
      </w:r>
      <w:proofErr w:type="gramEnd"/>
      <w:r w:rsidRPr="008460D1">
        <w:t xml:space="preserve"> and it is our responsibility to put that configuration into this GIT repository.</w:t>
      </w:r>
    </w:p>
    <w:p w14:paraId="79C08D8D" w14:textId="77777777" w:rsidR="008460D1" w:rsidRPr="008460D1" w:rsidRDefault="008460D1" w:rsidP="00C01CCB">
      <w:pPr>
        <w:pStyle w:val="NoSpacing"/>
      </w:pPr>
      <w:r w:rsidRPr="008460D1">
        <w:t xml:space="preserve">All the microservices will have the configuration </w:t>
      </w:r>
      <w:proofErr w:type="gramStart"/>
      <w:r w:rsidRPr="008460D1">
        <w:t>available .</w:t>
      </w:r>
      <w:proofErr w:type="gramEnd"/>
      <w:r w:rsidRPr="008460D1">
        <w:t xml:space="preserve"> The configuration server is responsible for maintaining and handing over the correct configuration for a correct micros service.</w:t>
      </w:r>
    </w:p>
    <w:p w14:paraId="6B0362AA" w14:textId="77777777" w:rsidR="008460D1" w:rsidRPr="008460D1" w:rsidRDefault="008460D1" w:rsidP="00C01CCB">
      <w:pPr>
        <w:pStyle w:val="NoSpacing"/>
      </w:pPr>
    </w:p>
    <w:p w14:paraId="7BED0B1E" w14:textId="77777777" w:rsidR="008460D1" w:rsidRPr="008460D1" w:rsidRDefault="008460D1" w:rsidP="00C01CCB">
      <w:pPr>
        <w:pStyle w:val="NoSpacing"/>
      </w:pPr>
      <w:r w:rsidRPr="008460D1">
        <w:rPr>
          <w:rStyle w:val="Strong"/>
          <w:rFonts w:cstheme="minorHAnsi"/>
          <w:color w:val="1C1D1F"/>
        </w:rPr>
        <w:t>7) What is Spring Cloud Bus</w:t>
      </w:r>
    </w:p>
    <w:p w14:paraId="4FD06560" w14:textId="77777777" w:rsidR="008460D1" w:rsidRPr="008460D1" w:rsidRDefault="008460D1" w:rsidP="00C01CCB">
      <w:pPr>
        <w:pStyle w:val="NoSpacing"/>
      </w:pPr>
      <w:r w:rsidRPr="008460D1">
        <w:t xml:space="preserve">When configurations are updated on the fly those changes will not be loaded by the microservice applications running until we restart the application or use a spring boot actuator refresh </w:t>
      </w:r>
      <w:proofErr w:type="spellStart"/>
      <w:r w:rsidRPr="008460D1">
        <w:t>url</w:t>
      </w:r>
      <w:proofErr w:type="spellEnd"/>
      <w:r w:rsidRPr="008460D1">
        <w:t xml:space="preserve"> for each micro </w:t>
      </w:r>
      <w:proofErr w:type="spellStart"/>
      <w:proofErr w:type="gramStart"/>
      <w:r w:rsidRPr="008460D1">
        <w:t>service.Once</w:t>
      </w:r>
      <w:proofErr w:type="spellEnd"/>
      <w:proofErr w:type="gramEnd"/>
      <w:r w:rsidRPr="008460D1">
        <w:t xml:space="preserve"> you enable the spring cloud bus , with a single refresh at the cloud bus level all the micro services will get the latest configuration values that are </w:t>
      </w:r>
      <w:proofErr w:type="spellStart"/>
      <w:r w:rsidRPr="008460D1">
        <w:t>updated.Spring</w:t>
      </w:r>
      <w:proofErr w:type="spellEnd"/>
      <w:r w:rsidRPr="008460D1">
        <w:t xml:space="preserve"> cloud bus uses messaging brokers to communicate these changes to the applications.</w:t>
      </w:r>
    </w:p>
    <w:p w14:paraId="454391CA" w14:textId="77777777" w:rsidR="0083470F" w:rsidRPr="008460D1" w:rsidRDefault="0083470F" w:rsidP="00C01CCB">
      <w:pPr>
        <w:pStyle w:val="NoSpacing"/>
      </w:pPr>
    </w:p>
    <w:sectPr w:rsidR="0083470F" w:rsidRPr="008460D1" w:rsidSect="00144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A2721"/>
    <w:multiLevelType w:val="hybridMultilevel"/>
    <w:tmpl w:val="9612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0094E"/>
    <w:multiLevelType w:val="hybridMultilevel"/>
    <w:tmpl w:val="71CC3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A70E43"/>
    <w:multiLevelType w:val="hybridMultilevel"/>
    <w:tmpl w:val="8C32E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3D759F"/>
    <w:multiLevelType w:val="hybridMultilevel"/>
    <w:tmpl w:val="B5AE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8C6E0F"/>
    <w:multiLevelType w:val="hybridMultilevel"/>
    <w:tmpl w:val="2872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A478EF"/>
    <w:multiLevelType w:val="hybridMultilevel"/>
    <w:tmpl w:val="9C0A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270DF3"/>
    <w:multiLevelType w:val="hybridMultilevel"/>
    <w:tmpl w:val="B49A2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F4"/>
    <w:rsid w:val="00127F15"/>
    <w:rsid w:val="001446EA"/>
    <w:rsid w:val="004A7D7B"/>
    <w:rsid w:val="00505E5B"/>
    <w:rsid w:val="00567152"/>
    <w:rsid w:val="005D1582"/>
    <w:rsid w:val="00812D53"/>
    <w:rsid w:val="0083470F"/>
    <w:rsid w:val="008460D1"/>
    <w:rsid w:val="00A65A54"/>
    <w:rsid w:val="00AA6064"/>
    <w:rsid w:val="00B658E7"/>
    <w:rsid w:val="00C01CCB"/>
    <w:rsid w:val="00DB1F3B"/>
    <w:rsid w:val="00DE6C89"/>
    <w:rsid w:val="00E33500"/>
    <w:rsid w:val="00ED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5DF6"/>
  <w15:chartTrackingRefBased/>
  <w15:docId w15:val="{2B4ABAED-9353-457E-AD16-90F0841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3B"/>
  </w:style>
  <w:style w:type="paragraph" w:styleId="Heading1">
    <w:name w:val="heading 1"/>
    <w:basedOn w:val="Normal"/>
    <w:next w:val="Normal"/>
    <w:link w:val="Heading1Char"/>
    <w:uiPriority w:val="9"/>
    <w:qFormat/>
    <w:rsid w:val="00DB1F3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B1F3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B1F3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B1F3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B1F3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B1F3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B1F3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B1F3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B1F3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3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DB1F3B"/>
    <w:pPr>
      <w:outlineLvl w:val="9"/>
    </w:pPr>
  </w:style>
  <w:style w:type="character" w:customStyle="1" w:styleId="Heading2Char">
    <w:name w:val="Heading 2 Char"/>
    <w:basedOn w:val="DefaultParagraphFont"/>
    <w:link w:val="Heading2"/>
    <w:uiPriority w:val="9"/>
    <w:rsid w:val="00DB1F3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B1F3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B1F3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B1F3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B1F3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B1F3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B1F3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B1F3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B1F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B1F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B1F3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B1F3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B1F3B"/>
    <w:rPr>
      <w:caps/>
      <w:color w:val="404040" w:themeColor="text1" w:themeTint="BF"/>
      <w:spacing w:val="20"/>
      <w:sz w:val="28"/>
      <w:szCs w:val="28"/>
    </w:rPr>
  </w:style>
  <w:style w:type="character" w:styleId="Strong">
    <w:name w:val="Strong"/>
    <w:basedOn w:val="DefaultParagraphFont"/>
    <w:uiPriority w:val="22"/>
    <w:qFormat/>
    <w:rsid w:val="00DB1F3B"/>
    <w:rPr>
      <w:b/>
      <w:bCs/>
    </w:rPr>
  </w:style>
  <w:style w:type="character" w:styleId="Emphasis">
    <w:name w:val="Emphasis"/>
    <w:basedOn w:val="DefaultParagraphFont"/>
    <w:uiPriority w:val="20"/>
    <w:qFormat/>
    <w:rsid w:val="00DB1F3B"/>
    <w:rPr>
      <w:i/>
      <w:iCs/>
      <w:color w:val="000000" w:themeColor="text1"/>
    </w:rPr>
  </w:style>
  <w:style w:type="paragraph" w:styleId="NoSpacing">
    <w:name w:val="No Spacing"/>
    <w:uiPriority w:val="1"/>
    <w:qFormat/>
    <w:rsid w:val="00DB1F3B"/>
    <w:pPr>
      <w:spacing w:after="0" w:line="240" w:lineRule="auto"/>
    </w:pPr>
  </w:style>
  <w:style w:type="paragraph" w:styleId="Quote">
    <w:name w:val="Quote"/>
    <w:basedOn w:val="Normal"/>
    <w:next w:val="Normal"/>
    <w:link w:val="QuoteChar"/>
    <w:uiPriority w:val="29"/>
    <w:qFormat/>
    <w:rsid w:val="00DB1F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B1F3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B1F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B1F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B1F3B"/>
    <w:rPr>
      <w:i/>
      <w:iCs/>
      <w:color w:val="595959" w:themeColor="text1" w:themeTint="A6"/>
    </w:rPr>
  </w:style>
  <w:style w:type="character" w:styleId="IntenseEmphasis">
    <w:name w:val="Intense Emphasis"/>
    <w:basedOn w:val="DefaultParagraphFont"/>
    <w:uiPriority w:val="21"/>
    <w:qFormat/>
    <w:rsid w:val="00DB1F3B"/>
    <w:rPr>
      <w:b/>
      <w:bCs/>
      <w:i/>
      <w:iCs/>
      <w:caps w:val="0"/>
      <w:smallCaps w:val="0"/>
      <w:strike w:val="0"/>
      <w:dstrike w:val="0"/>
      <w:color w:val="ED7D31" w:themeColor="accent2"/>
    </w:rPr>
  </w:style>
  <w:style w:type="character" w:styleId="SubtleReference">
    <w:name w:val="Subtle Reference"/>
    <w:basedOn w:val="DefaultParagraphFont"/>
    <w:uiPriority w:val="31"/>
    <w:qFormat/>
    <w:rsid w:val="00DB1F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B1F3B"/>
    <w:rPr>
      <w:b/>
      <w:bCs/>
      <w:caps w:val="0"/>
      <w:smallCaps/>
      <w:color w:val="auto"/>
      <w:spacing w:val="0"/>
      <w:u w:val="single"/>
    </w:rPr>
  </w:style>
  <w:style w:type="character" w:styleId="BookTitle">
    <w:name w:val="Book Title"/>
    <w:basedOn w:val="DefaultParagraphFont"/>
    <w:uiPriority w:val="33"/>
    <w:qFormat/>
    <w:rsid w:val="00DB1F3B"/>
    <w:rPr>
      <w:b/>
      <w:bCs/>
      <w:caps w:val="0"/>
      <w:smallCaps/>
      <w:spacing w:val="0"/>
    </w:rPr>
  </w:style>
  <w:style w:type="paragraph" w:styleId="TOC1">
    <w:name w:val="toc 1"/>
    <w:basedOn w:val="Normal"/>
    <w:next w:val="Normal"/>
    <w:autoRedefine/>
    <w:uiPriority w:val="39"/>
    <w:unhideWhenUsed/>
    <w:rsid w:val="00567152"/>
    <w:pPr>
      <w:spacing w:after="100"/>
    </w:pPr>
  </w:style>
  <w:style w:type="character" w:styleId="Hyperlink">
    <w:name w:val="Hyperlink"/>
    <w:basedOn w:val="DefaultParagraphFont"/>
    <w:uiPriority w:val="99"/>
    <w:unhideWhenUsed/>
    <w:rsid w:val="00567152"/>
    <w:rPr>
      <w:color w:val="0563C1" w:themeColor="hyperlink"/>
      <w:u w:val="single"/>
    </w:rPr>
  </w:style>
  <w:style w:type="paragraph" w:styleId="NormalWeb">
    <w:name w:val="Normal (Web)"/>
    <w:basedOn w:val="Normal"/>
    <w:uiPriority w:val="99"/>
    <w:semiHidden/>
    <w:unhideWhenUsed/>
    <w:rsid w:val="008460D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6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3DA5-E29A-4163-8A65-B5FB2E6D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12</cp:revision>
  <dcterms:created xsi:type="dcterms:W3CDTF">2021-09-02T14:10:00Z</dcterms:created>
  <dcterms:modified xsi:type="dcterms:W3CDTF">2021-09-02T17:12:00Z</dcterms:modified>
</cp:coreProperties>
</file>