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  <w:jc w:val="center"/>
      </w:pPr>
      <w:r>
        <w:rPr>
          <w:rFonts w:ascii="Arial" w:cs="Arial" w:eastAsia="Arial" w:hAnsi="Arial"/>
          <w:sz w:val="140"/>
          <w:szCs w:val="140"/>
        </w:rPr>
        <w:t xml:space="preserve">📈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4A8A"/>
          <w:sz w:val="80"/>
          <w:szCs w:val="80"/>
        </w:rPr>
        <w:t xml:space="preserve">STOCK SCREENER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Complete Trading Handbook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0E7490"/>
          <w:sz w:val="22"/>
          <w:szCs w:val="22"/>
        </w:rPr>
        <w:t xml:space="preserve">v4.0 — With Full Queries · RSI Levels · Entry/Exit/Timing/Probability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📅  MONTHLY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A8A"/>
                <w:sz w:val="20"/>
                <w:szCs w:val="20"/>
              </w:rPr>
              <w:t xml:space="preserve">Hold 2–8 weeks  |  Run every Monday  |  Swing/Positional  |  34 filters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📆  WEEKLY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20"/>
                <w:szCs w:val="20"/>
              </w:rPr>
              <w:t xml:space="preserve">Hold 3–10 days  |  Run daily  |  Short-term Swing  |  34 filters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5B00"/>
                <w:sz w:val="20"/>
                <w:szCs w:val="20"/>
              </w:rPr>
              <w:t xml:space="preserve">⚡  DAILY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5B00"/>
                <w:sz w:val="20"/>
                <w:szCs w:val="20"/>
              </w:rPr>
              <w:t xml:space="preserve">Hold 1–3 days  |  Run 9–9:30 AM  |  Overnight Momentum  |  18 filters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RSI &lt; 52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  DO NOT ENTER — No momentum. Wait.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RSI 52–57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340"/>
                <w:sz w:val="20"/>
                <w:szCs w:val="20"/>
              </w:rPr>
              <w:t xml:space="preserve">✅  IDEAL ENTRY ZONE — Best R:R. Lowest risk.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RSI 58–64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340"/>
                <w:sz w:val="20"/>
                <w:szCs w:val="20"/>
              </w:rPr>
              <w:t xml:space="preserve">✅  GOOD ENTRY — Still room to run.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RSI 65–67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914"/>
                <w:sz w:val="20"/>
                <w:szCs w:val="20"/>
              </w:rPr>
              <w:t xml:space="preserve">⚠️  CAUTION — Smaller position only.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5B00"/>
                <w:sz w:val="20"/>
                <w:szCs w:val="20"/>
              </w:rPr>
              <w:t xml:space="preserve">RSI 68–74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5B00"/>
                <w:sz w:val="20"/>
                <w:szCs w:val="20"/>
              </w:rPr>
              <w:t xml:space="preserve">🚫  AVOID ENTRY — Overbought territory.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RSI 75–79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🔴  EXIT PARTIAL — Distribution zone.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RSI 80+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🔴🔴  EXIT ALL — Extreme overbought. Crash risk.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5B2D8E" w:sz="10" w:space="4"/>
        </w:pBdr>
        <w:spacing w:before="360" w:after="160"/>
      </w:pPr>
      <w:r>
        <w:rPr>
          <w:rFonts w:ascii="Arial" w:cs="Arial" w:eastAsia="Arial" w:hAnsi="Arial"/>
          <w:b/>
          <w:bCs/>
          <w:color w:val="5B2D8E"/>
          <w:sz w:val="38"/>
          <w:szCs w:val="38"/>
        </w:rPr>
        <w:t xml:space="preserve">SCREENER QUERIES — Copy &amp; Paste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queries are verified against official Screener.in ratio names. Copy each block exactly as shown into Screener.in → Create New Screen.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Query 1 — Monthly Core (34 Filters)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Use: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Every Monday for swing/positional trades. Standard bull market conditions.</w:t>
      </w:r>
    </w:p>
    <w:p>
      <w:pPr>
        <w:spacing w:before="0" w:after="40"/>
      </w:pPr>
      <w:r>
        <w:t xml:space="preserve"/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SCREENER QUERY — copy &amp; paste into Screener.in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888888"/>
          <w:sz w:val="16"/>
          <w:szCs w:val="16"/>
        </w:rPr>
        <w:t xml:space="preserve">  -- ═══ LAYER 1: QUALITY GATE ═══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Is not SME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Market Capitalization &gt; 500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888888"/>
          <w:sz w:val="16"/>
          <w:szCs w:val="16"/>
        </w:rPr>
        <w:t xml:space="preserve">  -- ═══ LAYER 2: MULTI-TIMEFRAME MOMENTUM ═══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Return over 1month &gt; 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Return over 1week &gt; 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Return over 1day &gt; 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Return over 3months &gt; 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888888"/>
          <w:sz w:val="16"/>
          <w:szCs w:val="16"/>
        </w:rPr>
        <w:t xml:space="preserve">  -- ═══ LAYER 3A: MOVING AVERAGES ═══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Current price &gt; DMA 50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Current price &gt; DMA 200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DMA 50 &gt; DMA 200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DMA 50 &gt; DMA 50 previous day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DMA 200 &gt; DMA 200 previous day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888888"/>
          <w:sz w:val="16"/>
          <w:szCs w:val="16"/>
        </w:rPr>
        <w:t xml:space="preserve">  -- ═══ LAYER 3B: RSI ═══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RSI &gt; 52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RSI &lt; 68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888888"/>
          <w:sz w:val="16"/>
          <w:szCs w:val="16"/>
        </w:rPr>
        <w:t xml:space="preserve">  -- ═══ LAYER 3C: MACD (ALL 4 CONDITIONS) ═══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MACD &gt; MACD Signal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MACD &gt; 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MACD &gt; MACD Previous Day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MACD Signal &gt; MACD Signal Previous Day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888888"/>
          <w:sz w:val="16"/>
          <w:szCs w:val="16"/>
        </w:rPr>
        <w:t xml:space="preserve">  -- ═══ LAYER 3D: VOLUME &amp; PRICE POSITION ═══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Volume &gt; Volume 1month average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Current price &gt; High price * 0.85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888888"/>
          <w:sz w:val="16"/>
          <w:szCs w:val="16"/>
        </w:rPr>
        <w:t xml:space="preserve">  -- ═══ LAYER 4: FUNDAMENTAL FLOOR ═══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Profit after tax &gt; 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Return on capital employed &gt; 15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Return on equity &gt; 12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Debt to equity &lt; 1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Piotroski score &gt; 5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Sales growth 3Years &gt; 8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Profit growth 3Years &gt; 5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Cash from operations last year &gt; 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Free cash flow last year &gt; 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888888"/>
          <w:sz w:val="16"/>
          <w:szCs w:val="16"/>
        </w:rPr>
        <w:t xml:space="preserve">  -- ═══ LAYER 5: SAFETY GATE ═══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Pledged percentage &lt; 10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Promoter holding &gt; 30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Quick ratio &gt; 0.8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Price to Earning &lt; 80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YOY Quarterly sales growth &gt; 10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A6E3A1"/>
          <w:sz w:val="19"/>
          <w:szCs w:val="19"/>
        </w:rPr>
        <w:t xml:space="preserve">  YOY Quarterly profit growth &gt; 10</w:t>
      </w:r>
    </w:p>
    <w:p>
      <w:pPr>
        <w:shd w:fill="1E1E2E" w:val="clear"/>
        <w:spacing w:before="0" w:after="120"/>
        <w:ind w:left="3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Query 2 — Monthly Power (40 Filters)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Use: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Strong bull market only. Returns fewer stocks but highest quality. Use when you want maximum conviction.</w:t>
      </w:r>
    </w:p>
    <w:p>
      <w:pPr>
        <w:spacing w:before="0" w:after="40"/>
      </w:pPr>
      <w:r>
        <w:t xml:space="preserve"/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SCREENER QUERY — copy &amp; paste into Screener.in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888888"/>
          <w:sz w:val="16"/>
          <w:szCs w:val="16"/>
        </w:rPr>
        <w:t xml:space="preserve">  -- ═══ LAYER 1: QUALITY GATE ═══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Is not SME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Market Capitalization &gt; 500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888888"/>
          <w:sz w:val="16"/>
          <w:szCs w:val="16"/>
        </w:rPr>
        <w:t xml:space="preserve">  -- ═══ LAYER 2: MULTI-TIMEFRAME MOMENTUM ═══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Return over 1month &gt; 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Return over 1week &gt; 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Return over 1day &gt; 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Return over 3months &gt; 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888888"/>
          <w:sz w:val="16"/>
          <w:szCs w:val="16"/>
        </w:rPr>
        <w:t xml:space="preserve">  -- ═══ LAYER 3A: MOVING AVERAGES ═══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Current price &gt; DMA 50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Current price &gt; DMA 200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DMA 50 &gt; DMA 200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DMA 50 &gt; DMA 50 previous day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DMA 200 &gt; DMA 200 previous day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888888"/>
          <w:sz w:val="16"/>
          <w:szCs w:val="16"/>
        </w:rPr>
        <w:t xml:space="preserve">  -- ═══ LAYER 3B: RSI ═══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RSI &gt; 52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RSI &lt; 68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888888"/>
          <w:sz w:val="16"/>
          <w:szCs w:val="16"/>
        </w:rPr>
        <w:t xml:space="preserve">  -- ═══ LAYER 3C: MACD ═══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MACD &gt; MACD Signal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MACD &gt; 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MACD &gt; MACD Previous Day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MACD Signal &gt; MACD Signal Previous Day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888888"/>
          <w:sz w:val="16"/>
          <w:szCs w:val="16"/>
        </w:rPr>
        <w:t xml:space="preserve">  -- ═══ LAYER 3D: VOLUME &amp; PRICE POSITION ═══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Volume &gt; Volume 1month average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Volume 1month average * Current price &gt; 10000000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Current price &gt; High price * 0.85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888888"/>
          <w:sz w:val="16"/>
          <w:szCs w:val="16"/>
        </w:rPr>
        <w:t xml:space="preserve">  -- ═══ LAYER 4: FUNDAMENTAL FLOOR ═══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Profit after tax &gt; 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Return on capital employed &gt; 15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Return on equity &gt; 12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Return on invested capital &gt; 12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Debt to equity &lt; 1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Piotroski score &gt; 5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G Factor &gt; 4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Sales growth 3Years &gt; 8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Profit growth 3Years &gt; 5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EPS growth 3Years &gt; 5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OPM last year &gt; 10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Cash from operations last year &gt; 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Free cash flow last year &gt; 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888888"/>
          <w:sz w:val="16"/>
          <w:szCs w:val="16"/>
        </w:rPr>
        <w:t xml:space="preserve">  -- ═══ LAYER 5: SAFETY GATE ═══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Pledged percentage &lt; 10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Promoter holding &gt; 30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Change in promoter holding &gt; -2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Quick ratio &gt; 0.8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Price to Earning &lt; 80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YOY Quarterly sales growth &gt; 10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A6E3A1"/>
          <w:sz w:val="19"/>
          <w:szCs w:val="19"/>
        </w:rPr>
        <w:t xml:space="preserve">  YOY Quarterly profit growth &gt; 10</w:t>
      </w:r>
    </w:p>
    <w:p>
      <w:pPr>
        <w:shd w:fill="1E1E2E" w:val="clear"/>
        <w:spacing w:before="0" w:after="120"/>
        <w:ind w:left="3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Query 3 — Weekly (34 Filters)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Use: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Daily, every morning 9–9:15 AM. Best on Tuesday and Wednesday.</w:t>
      </w:r>
    </w:p>
    <w:p>
      <w:pPr>
        <w:spacing w:before="0" w:after="40"/>
      </w:pPr>
      <w:r>
        <w:t xml:space="preserve"/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SCREENER QUERY — copy &amp; paste into Screener.in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888888"/>
          <w:sz w:val="16"/>
          <w:szCs w:val="16"/>
        </w:rPr>
        <w:t xml:space="preserve">  -- ═══ LAYER 1: QUALITY GATE ═══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Is not SME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Market Capitalization &gt; 500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888888"/>
          <w:sz w:val="16"/>
          <w:szCs w:val="16"/>
        </w:rPr>
        <w:t xml:space="preserve">  -- ═══ LAYER 2: MULTI-TIMEFRAME MOMENTUM ═══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Return over 1week &gt; 2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Return over 1day &gt; 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Return over 1month &gt; 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888888"/>
          <w:sz w:val="16"/>
          <w:szCs w:val="16"/>
        </w:rPr>
        <w:t xml:space="preserve">  -- ═══ LAYER 3A: MOVING AVERAGES ═══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Current price &gt; DMA 50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Current price &gt; DMA 200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DMA 50 &gt; DMA 200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DMA 50 &gt; DMA 50 previous day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DMA 200 &gt; DMA 200 previous day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888888"/>
          <w:sz w:val="16"/>
          <w:szCs w:val="16"/>
        </w:rPr>
        <w:t xml:space="preserve">  -- ═══ LAYER 3B: RSI ═══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RSI &gt; 52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RSI &lt; 68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888888"/>
          <w:sz w:val="16"/>
          <w:szCs w:val="16"/>
        </w:rPr>
        <w:t xml:space="preserve">  -- ═══ LAYER 3C: MACD ═══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MACD &gt; MACD Signal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MACD &gt; 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MACD &gt; MACD Previous Day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MACD Signal &gt; MACD Signal Previous Day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888888"/>
          <w:sz w:val="16"/>
          <w:szCs w:val="16"/>
        </w:rPr>
        <w:t xml:space="preserve">  -- ═══ LAYER 3D: VOLUME &amp; PRICE POSITION ═══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Volume &gt; Volume 1month average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Current price &gt; High price * 0.85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888888"/>
          <w:sz w:val="16"/>
          <w:szCs w:val="16"/>
        </w:rPr>
        <w:t xml:space="preserve">  -- ═══ LAYER 4: FUNDAMENTAL FLOOR ═══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Profit after tax &gt; 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Return on capital employed &gt; 15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Return on equity &gt; 12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Debt to equity &lt; 1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Piotroski score &gt; 5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Sales growth 3Years &gt; 8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Profit growth 3Years &gt; 5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Cash from operations last year &gt; 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Free cash flow last year &gt; 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888888"/>
          <w:sz w:val="16"/>
          <w:szCs w:val="16"/>
        </w:rPr>
        <w:t xml:space="preserve">  -- ═══ LAYER 5: SAFETY GATE ═══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Pledged percentage &lt; 10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Promoter holding &gt; 30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Quick ratio &gt; 0.8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Price to Earning &lt; 80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YOY Quarterly sales growth &gt; 10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A6E3A1"/>
          <w:sz w:val="19"/>
          <w:szCs w:val="19"/>
        </w:rPr>
        <w:t xml:space="preserve">  YOY Quarterly profit growth &gt; 10</w:t>
      </w:r>
    </w:p>
    <w:p>
      <w:pPr>
        <w:shd w:fill="1E1E2E" w:val="clear"/>
        <w:spacing w:before="0" w:after="120"/>
        <w:ind w:left="3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C05B00"/>
          <w:sz w:val="28"/>
          <w:szCs w:val="28"/>
        </w:rPr>
        <w:t xml:space="preserve">Query 4 — Daily (18 Filters)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Use: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9:00–9:15 AM every morning. Enter positions by 9:45 AM only. Best Tuesday–Wednesday.</w:t>
      </w:r>
    </w:p>
    <w:p>
      <w:pPr>
        <w:spacing w:before="0" w:after="40"/>
      </w:pPr>
      <w:r>
        <w:t xml:space="preserve"/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SCREENER QUERY — copy &amp; paste into Screener.in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888888"/>
          <w:sz w:val="16"/>
          <w:szCs w:val="16"/>
        </w:rPr>
        <w:t xml:space="preserve">  -- ═══ LAYER 1: QUALITY GATE ═══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Is not SME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Market Capitalization &gt; 500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888888"/>
          <w:sz w:val="16"/>
          <w:szCs w:val="16"/>
        </w:rPr>
        <w:t xml:space="preserve">  -- ═══ LAYER 2: MOMENTUM ═══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Return over 1day &gt; 1.5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Return over 1week &gt; 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888888"/>
          <w:sz w:val="16"/>
          <w:szCs w:val="16"/>
        </w:rPr>
        <w:t xml:space="preserve">  -- ═══ LAYER 3: TECHNICALS ═══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Current price &gt; DMA 50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Current price &gt; DMA 200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DMA 50 &gt; DMA 200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RSI &gt; 55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RSI &lt; 72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MACD &gt; MACD Signal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MACD &gt; 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Volume &gt; Volume 1month average * 1.5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Current price &gt; High price * 0.90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/>
          <w:iCs/>
          <w:color w:val="888888"/>
          <w:sz w:val="16"/>
          <w:szCs w:val="16"/>
        </w:rPr>
        <w:t xml:space="preserve">  -- ═══ LAYER 4: FUNDAMENTAL SAFETY ═══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Profit after tax &gt; 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Debt to equity &lt; 1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Pledged percentage &lt; 10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DD6F4"/>
          <w:sz w:val="19"/>
          <w:szCs w:val="19"/>
        </w:rPr>
        <w:t xml:space="preserve">  Promoter holding &gt; 30 AND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A6E3A1"/>
          <w:sz w:val="19"/>
          <w:szCs w:val="19"/>
        </w:rPr>
        <w:t xml:space="preserve">  Price to Earning &lt; 80</w:t>
      </w:r>
    </w:p>
    <w:p>
      <w:pPr>
        <w:shd w:fill="1E1E2E" w:val="clear"/>
        <w:spacing w:before="0" w:after="120"/>
        <w:ind w:left="36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If Screener Returns 0 Results — What to Remove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Remove filters ONE AT A TIME in this exact priority order. NEVER remove the safety filters marked 🔒.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200"/>
        <w:gridCol w:w="2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Remove This Filter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Safe to Remove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🔒 Never Remove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Return over 1day &gt;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One bad day triggers this — too sensitive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DMA 200 &gt; DMA 200 previous 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200-DMA moves very slowly, often looks flat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MACD Signal &gt; MACD Signal Previous 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Signal line lags behind fast moves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DMA 50 &gt; DMA 50 previous 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50-DMA lags in choppy sideways markets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Return over 3months &gt;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Market corrections kill 3M returns market-wide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YOY Quarterly profit growth &gt; 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Relax to &gt; 5 first, then remove entirely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YOY Quarterly sales growth &gt; 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Same — relax before removing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EPS growth 3Years &gt;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Power filter — safe to remove in tough markets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OPM last year &gt; 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Power filter — safe to remove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Pledged percentage &lt; 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NEVER — blowup risk is real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🔒 NEVER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Profit after tax &gt;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NEVER — you need a profitable company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🔒 NEVER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Debt to equity &lt;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NEVER — overleveraged = crash in bear market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🔒 NEVER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Free cash flow last year &gt;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NEVER — real cash is non-negotiable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🔒 NEVER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5B2D8E" w:sz="10" w:space="4"/>
        </w:pBdr>
        <w:spacing w:before="360" w:after="160"/>
      </w:pPr>
      <w:r>
        <w:rPr>
          <w:rFonts w:ascii="Arial" w:cs="Arial" w:eastAsia="Arial" w:hAnsi="Arial"/>
          <w:b/>
          <w:bCs/>
          <w:color w:val="5B2D8E"/>
          <w:sz w:val="38"/>
          <w:szCs w:val="38"/>
        </w:rPr>
        <w:t xml:space="preserve">RSI COMPLETE GUIDE — Every Level Explained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RSI (Relative Strength Index) is a momentum oscillator from 0 to 100. It measures how fast and how much a stock has moved. Knowing what each level means — and what to do at each level — is the most important skill in this screener system.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RSI Level Reference Map — All Timeframes</w:t>
      </w:r>
    </w:p>
    <w:p>
      <w:pPr>
        <w:spacing w:before="0" w:after="3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200"/>
        <w:gridCol w:w="2200"/>
        <w:gridCol w:w="2200"/>
        <w:gridCol w:w="2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— 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Weekly — 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— 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&lt; 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CRASH / Oversold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 not buy. Stock in free fall. Wait for RSI to cross back above 35+.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 not buy. Weekly reversal possible but dangerous.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Screener won't show these — filters block RSI &lt; 55 for daily.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NO ENTRY under any circumstances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30–39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Deep Oversold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Still avoid. Possible bounce but trend is broken. Re-enters only if all 34 filters pass.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Avoid. Risk of dead cat bounce.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Not applicable — daily filter requires RSI &gt; 55.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Wait. Watch from sidelines.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40–44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914"/>
                <w:sz w:val="20"/>
                <w:szCs w:val="20"/>
              </w:rPr>
              <w:t xml:space="preserve">Weak / Recovering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Screener blocks this. Below our RSI &gt; 52 filter.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Screener blocks this.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Screener blocks this.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❌ Screener auto-filters these out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45–51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914"/>
                <w:sz w:val="20"/>
                <w:szCs w:val="20"/>
              </w:rPr>
              <w:t xml:space="preserve">Neutral Zone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Screener blocks this (filter is RSI &gt; 52). If manually checking — stock has no momentum. Skip.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Screener blocks this.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Screener blocks this.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❌ Just below entry threshold. Do not force entries.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52–54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340"/>
                <w:sz w:val="20"/>
                <w:szCs w:val="20"/>
              </w:rPr>
              <w:t xml:space="preserve">Entry Alert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BEST ENTRY ZONE for monthly. RSI just crossed bullish. Momentum is fresh and new.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Good entry for weekly. Fresh crossover of 50-line = early momentum.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Below daily minimum (55). Don't enter daily trades here.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✅ Monthly/Weekly: ENTER. Daily: wait.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55–57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340"/>
                <w:sz w:val="20"/>
                <w:szCs w:val="20"/>
              </w:rPr>
              <w:t xml:space="preserve">Ideal Sweet Spot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IDEAL monthly entry. Strong momentum, not overextended. Pullback buys here = best R:R.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IDEAL weekly entry. All conditions aligned.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MINIMUM for daily trades. Enter cautiously here.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✅✅ BEST ENTRY for all timeframes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EBC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58–62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EBC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340"/>
                <w:sz w:val="20"/>
                <w:szCs w:val="20"/>
              </w:rPr>
              <w:t xml:space="preserve">Strong Momentum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EBC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Still good for monthly. Stock is moving well. Enter on a pullback day (RSI dips to 55–58 on red day = buy signal).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EBC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Good entry if breakout confirmed with volume. Don't overpay.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EBC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Ideal daily entry zone. Momentum is strong and active.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EBC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✅ Enter. Add position if pullback brings RSI to 55.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EBC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63–64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EBC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340"/>
                <w:sz w:val="20"/>
                <w:szCs w:val="20"/>
              </w:rPr>
              <w:t xml:space="preserve">High Momentum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EBC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Still within monthly filter (&lt;68). Acceptable entry if RSI has been rising from 52. Don't enter if RSI jumped from 45→64 in 2 days.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EBC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Be selective. Stock running fast. Wait for 1-day RSI dip to 58–60.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EBC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Strong daily setup. Enter if volume 1.5x+ average.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BEBC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✅ Enter cautiously. Prefer a 1-day RSI pullback.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65–67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914"/>
                <w:sz w:val="20"/>
                <w:szCs w:val="20"/>
              </w:rPr>
              <w:t xml:space="preserve">Caution Zone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Within monthly filter BUT risky entry. Reduce position to 50%. Stock has moved a lot. Better to wait for a dip to 58–62.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Avoid new entries here. Too extended for a fresh weekly trade.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Acceptable for daily only if volume is 2x+ and stock up 1.5%+.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⚠️ Monthly: 50% size. Weekly: skip. Daily: only with volume.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B00"/>
                <w:sz w:val="20"/>
                <w:szCs w:val="20"/>
              </w:rPr>
              <w:t xml:space="preserve">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5B00"/>
                <w:sz w:val="20"/>
                <w:szCs w:val="20"/>
              </w:rPr>
              <w:t xml:space="preserve">Filter Cutoff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This is your screener's upper limit (RSI &lt; 68). Stock right at 68 = technically passes but extremely risky. Skip.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Same — passes filter but at the edge. Skip new entries.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Daily allows up to RSI 72. At 68 = acceptable for daily only.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5B00"/>
                <w:sz w:val="20"/>
                <w:szCs w:val="20"/>
              </w:rPr>
              <w:t xml:space="preserve">⚠️ Monthly/Weekly: DO NOT enter at this exact level. Daily: ok.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B00"/>
                <w:sz w:val="20"/>
                <w:szCs w:val="20"/>
              </w:rPr>
              <w:t xml:space="preserve">69–74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5B00"/>
                <w:sz w:val="20"/>
                <w:szCs w:val="20"/>
              </w:rPr>
              <w:t xml:space="preserve">Overbought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Monthly screener blocks this (RSI &lt; 68 filter). If RSI rose here after you entered — START trailing stop. Don't add.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Weekly screener blocks this. If you're holding and RSI hits 69–74 — take partial profit (sell 30–40%).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Daily screener allows up to 72. If RSI hits 72 after entry — exit full position.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5B00"/>
                <w:sz w:val="20"/>
                <w:szCs w:val="20"/>
              </w:rPr>
              <w:t xml:space="preserve">🚫 No new entries. If holding: book 30–40% profit.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75–79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Distribution Zone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Exit 50% of position. Stocks at this RSI are in institutional distribution zone. The move is maturing.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Exit 60–70% of weekly position. Don't hold a weekly trade at RSI 75+.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Exit full daily position immediately.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EXIT PARTIAL across all timeframes. Don't get greedy.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9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80–84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9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Extreme Overbought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9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Exit 80% of position. Keep 20% only if MACD and DMA50 still strongly bullish. Tighten trailing stop to 5%.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9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Exit full weekly position. This RSI on a weekly trade means you've captured the move.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9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Exit full daily position — should have been done at 72.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9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🔴🔴 EXIT MOST/ALL. RSI 80 = crash risk is high.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9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85+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9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Bubble / Exhaustion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9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Exit 100% immediately. RSI above 85 on any stock = parabolic move. These always correct hard.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9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Exit 100% immediately.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9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Already exited.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9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🔴🔴🔴 FULL EXIT. No exceptions. Ever.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RSI Action Playbook — Detailed Scenarios</w:t>
      </w:r>
    </w:p>
    <w:p>
      <w:pPr>
        <w:spacing w:before="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Scenario 1 — RSI Falling Into 52–57 Range (Pullback Buy Setup)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1A7340"/>
          <w:sz w:val="22"/>
          <w:szCs w:val="22"/>
        </w:rPr>
        <w:t xml:space="preserve">This is the single best entry signal in the entire screener system.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Stock was at RSI 62–65, dips to RSI 52–55 on a red candle 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BUY — This is a perfect pullback entry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retreated to sweet spot. Momentum is recharging, not reversing.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pulls to 52–55 but MACD starts crossing below Signal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Wait 1 day before buying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pullback + MACD warning = possible deeper correction. Confirm MACD first.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dips below 52 on the pullback (goes to 48–50)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 NOT buy yet. Wait for RSI to recross 52+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Below 52 = stock lost short-term momentum. The screener will block it anyway.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dips to 52–55 and DMA50 holds as support on the chart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STRONG BUY — ideal setup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DMA50 support + RSI sweet spot = lowest-risk monthly entry.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Scenario 2 — RSI Rising Fast (Momentum Trade)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RSI Move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Decision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rose from 45→55 in 1 week (gradual)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✅ Enter now — fresh breakout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Low — slow rise means steady buying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rose from 45→62 in 1 week (fast)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⚠️ Wait for RSI to dip to 55–58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Medium — fast move may pause/retrace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rose from 35→65 in 3 days (very fast)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Do not enter — exhaustion signal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High — parabolic RSI always corrects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rose from 55→67 while you're holding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✅ Hold but don't add. Trail stop up.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Normal — let winner run with protection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Scenario 3 — RSI Behaviour While Holding a Position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RSI Reading While Holding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Weekly 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52–65 (stays in zone)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Hold. All good. Re-run screener Monday.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Hold. Check daily chart.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Hold overnight.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dips to 50–52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Watch. If DMA50 holds, hold. If DMA50 breaks, exit.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Tighten stop to 4%. Ready to exit.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Exit daily position — below daily entry minimum.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falls below 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High caution. Check DMA50. Stock may exit filters.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Exit 50% immediately.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Exit full position.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rises to 68–70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Book 30% profit. Trail stop up to +7%.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Book 40% profit. Consider full exit.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Exit full position at 72.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rises to 75+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Book 50% profit. Trail remaining hard.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Exit 80–100%.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Should already be out.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rises to 80+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Exit 80%. Keep 20% with 5% trailing stop.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Exit 100%.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Exit 100%.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Scenario 4 — RSI Divergence (Advanced — Very Powerful Signal)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RSI Divergence: Stock price makes a new high but RSI makes a LOWER high. This is an early warning that the trend is exhausting.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Divergence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Looks Like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Bearish Divergence (WARNING)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Price: New high (₹100 → ₹110). RSI: Lower high (72 → 65). RSI is weakening even as price rises.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Reduce position by 30–50%. Tighten trailing stop. Do not add.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Hidden Bullish Divergence (POSITIVE)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Price: Higher low (₹95 → ₹97). RSI: Lower low (55 → 52). RSI pulling back less than price.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Hold or add on the dip. The trend is intact. This is a healthy pullback.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Extreme Bearish Divergence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Price making 3 new highs. RSI making 3 lower highs. Clear distribution pattern.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Exit full position. Smart money is selling into your strength.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Bdr>
          <w:bottom w:val="thick" w:color="1A4A8A" w:sz="14" w:space="6"/>
          <w:left w:val="thick" w:color="1A4A8A" w:sz="28" w:space="10"/>
        </w:pBdr>
        <w:spacing w:before="320" w:after="80"/>
        <w:ind w:left="240"/>
      </w:pPr>
      <w:r>
        <w:rPr>
          <w:rFonts w:ascii="Arial" w:cs="Arial" w:eastAsia="Arial" w:hAnsi="Arial"/>
          <w:b/>
          <w:bCs/>
          <w:color w:val="1A4A8A"/>
          <w:sz w:val="48"/>
          <w:szCs w:val="48"/>
        </w:rPr>
        <w:t xml:space="preserve">📅  MONTHLY SCREENER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  Hold 2–8 weeks  |  Swing / Positional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3.1  Timing — Day-by-Day Guide</w:t>
      </w:r>
    </w:p>
    <w:tbl>
      <w:tblPr>
        <w:tblW w:type="dxa" w:w="10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800"/>
        <w:gridCol w:w="18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Screener?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 Trades?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Monday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9:00–9:20 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✅ YES — 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✅ YES — Tranche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Weekend data settled. Full week ahead to manage position.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Tuesday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9:00–9:20 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✅ YES — Secondary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✅ YES — Tranche 1/2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Monday gaps absorbed. Cleanest entry signals of the week.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Wednesday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After 2 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Confirm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Tranche 2 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Mid-week check. Add to winning positions only.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Thursday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Avoid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❌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❌ 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F&amp;O expiry week. Price/volume distortion. Fake signals.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Friday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Avoid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❌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❌ 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Short covering + weekend selling creates false breakouts.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3.2  Monthly Entry — RSI-Specific Rules</w:t>
      </w:r>
    </w:p>
    <w:tbl>
      <w:tblPr>
        <w:tblW w:type="dxa" w:w="95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RSI at Entry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 Size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Type Allowed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 Condition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52–55 (Ideal)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Full size (8–10% of portfolio)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3 entry types. Pullback preferred.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 extra conditions. This is the sweet spot.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56–60 (Good)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 size (8–10%)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Pullback or base break only.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Confirm MACD histogram is growing.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61–65 (Acceptable)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Reduced size (5–6%)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Pullback only — wait for 1-day RSI dip to 58–62.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Only enter on a red candle day when RSI dips.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5B00"/>
                <w:sz w:val="20"/>
                <w:szCs w:val="20"/>
              </w:rPr>
              <w:t xml:space="preserve">66–67 (Caution)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Half size (4–5%)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Pullback ONLY. Must dip to 63 or below first.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Volume must be above 1.5x average to confirm.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68+ (BLOCKED)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0% — Do not enter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 ENTRY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Monthly screener auto-blocks RSI &gt;= 68.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3.3  Monthly Exit — RSI-Triggered Exit Rules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RSI Reading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Action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Stop-Loss Adjustment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drops below 52 while holding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Watch closely. Re-run screener. If stock fails RSI filter, prepare to exit.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Keep GTT at -8% from buy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drops below 48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Exit 30% of position immediately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Move GTT stop to -5% from buy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rises to 68–72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Book 30% profit. Trail remaining.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Move GTT to +7% from buy (lock in 7% gain)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rises to 73–79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Book another 30% (60% total out). Tighten trail.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Move GTT to +12% from buy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rises to 80+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Exit 80% immediately. Trail last 20%.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Move GTT to +15% from buy or 5% below current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rises to 85+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Exit 100%. Full position out.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Closed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3.4  Monthly Probability Summary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Win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70–75%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34 filters passing + NIFTY above DMA200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Win Rate (RSI 52–57 entry)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~78%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Entering in the sweet spot zone significantly improves odds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Win Rate (RSI 64–67 entry)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~55%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Entering at the top of the range — much lower odds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Average Winner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18–25% gain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Held for 3–6 weeks in bull market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Average Loser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-7% (stopped out)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GTT stop triggered cleanly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Expected Monthly Return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8–15% on deployed capital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Strong bull market. Reduces in sideways.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Max Drawdown per Trade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-10%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Hard stop, no exceptions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Bdr>
          <w:bottom w:val="thick" w:color="0E7490" w:sz="14" w:space="6"/>
          <w:left w:val="thick" w:color="0E7490" w:sz="28" w:space="10"/>
        </w:pBdr>
        <w:spacing w:before="320" w:after="80"/>
        <w:ind w:left="240"/>
      </w:pPr>
      <w:r>
        <w:rPr>
          <w:rFonts w:ascii="Arial" w:cs="Arial" w:eastAsia="Arial" w:hAnsi="Arial"/>
          <w:b/>
          <w:bCs/>
          <w:color w:val="0E7490"/>
          <w:sz w:val="48"/>
          <w:szCs w:val="48"/>
        </w:rPr>
        <w:t xml:space="preserve">📆  WEEKLY SCREENER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  Hold 3–10 days  |  Short-term Swing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4.1  Timing — Day-by-Day Guide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1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Monday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9:00–9:20 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Yes (cautious)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Good. Watch for Monday gap distortion — confirm gap fills before entering.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Tuesday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9:00–9:20 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✅✅ Best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✅✅ Best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Best day of the week. Monday volatility gone. Mid-week momentum starts.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Wednesday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9:00–9:20 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✅✅ Best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✅✅ Best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Equal to Tuesday. Especially good for Wednesday–Friday holds.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5B00"/>
                <w:sz w:val="20"/>
                <w:szCs w:val="20"/>
              </w:rPr>
              <w:t xml:space="preserve">Thursday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9:00 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Exit decisions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❌ Exits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F&amp;O monthly expiry (3rd week) is very dangerous. Use Thursday only to exit.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Friday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Before 3 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❌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NO — HARD RULE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Never open new weekly trades on Friday. No overnight holds into weekend.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4.2  Weekly Entry — RSI-Specific Rules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4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RSI at Entry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 Size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Signal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52–57 (Ideal)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 (8–10%)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Pullback entry. RSI dipped to here on 1-day red candle.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Enter next morning if MACD still positive.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58–62 (Good)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 (8–10%)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Breakout entry with 1.5x volume confirmation.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Best for breakout-style weekly trades.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63–65 (Reduced)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Half (5%)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Pullback only. Wait for RSI to dip 2–3 points before entering.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Don't chase if RSI is rising fast.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5B00"/>
                <w:sz w:val="20"/>
                <w:szCs w:val="20"/>
              </w:rPr>
              <w:t xml:space="preserve">66–67 (Stretch)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Quarter (3–4%)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Only if MACD histogram exploding up + volume 2x+.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Very high risk for a weekly trade. Usually skip.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68+ (BLOCKED)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 ENTRY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Weekly screener auto-blocks RSI &gt;= 68.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4.3  Weekly Exit — RSI-Triggered Exit Rules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RSI Reading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Action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Stop Movement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drops below 52 (held position)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Exit 50% immediately. High risk of screener exit.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Tighten GTT to -3% from buy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rises to 65–68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Book 30–40% profit. Momentum still good but topping.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Move GTT to +5% from buy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rises to 69–74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Book 60% of position. Trail remaining aggressively.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Move GTT to +8% from buy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rises to 75+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Exit 80–90%. Weekly trade has fully played out.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Move GTT to +10% from buy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rises to 80+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Exit 100%.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Closed — weekly trade 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Friday 3 PM — RSI anywhere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Exit all weekly losses. Book partial on winners. No overnight holds.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-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4.4  Weekly Probability Summary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Win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68–75%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34 filters + NIFTY above DMA50 + DMA200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Win Rate (RSI 52–58 entry)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~74%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Sweet spot entry in weekly trades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Win Rate (RSI 63–67 entry)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~52%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Near-top entry — lower success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Average Winner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+10–15%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Held for 5–8 trading days in trending market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Average Loser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-5.5%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GTT triggered at 5–7% stop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Expected Return/Month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4–10% on deployed capital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Based on 2–4 weekly trades per 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Max Drawdown per Trade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-7%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Hard stop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Bdr>
          <w:bottom w:val="thick" w:color="C05B00" w:sz="14" w:space="6"/>
          <w:left w:val="thick" w:color="C05B00" w:sz="28" w:space="10"/>
        </w:pBdr>
        <w:spacing w:before="320" w:after="80"/>
        <w:ind w:left="240"/>
      </w:pPr>
      <w:r>
        <w:rPr>
          <w:rFonts w:ascii="Arial" w:cs="Arial" w:eastAsia="Arial" w:hAnsi="Arial"/>
          <w:b/>
          <w:bCs/>
          <w:color w:val="C05B00"/>
          <w:sz w:val="48"/>
          <w:szCs w:val="48"/>
        </w:rPr>
        <w:t xml:space="preserve">⚡  DAILY SCREENER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  Hold 1–3 days  |  Overnight Momentum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C05B00"/>
          <w:sz w:val="28"/>
          <w:szCs w:val="28"/>
        </w:rPr>
        <w:t xml:space="preserve">5.1  Timing — Hour-by-Hour Guide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9:00–9:15 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Run daily screener. Note shortlist.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Pre-market data fresh. Overnight news priced in.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9:15–9:30 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Verify top picks on chart. Check RSI, MACD, volume.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Confirm signals are real and not one-minute spike.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9:30–9:45 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ENTER POSITIONS — Last call for ideal entry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After 9:45 AM intraday momentum traders distort price.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9:45–11:00 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Reduced size entry only if you missed window.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Lower R:R. Less ideal but still workable.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11:00 AM–2:00 PM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 NEW ENTRIES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Too late. Price has moved. R:R is poor.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2:00–2:30 PM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Review all positions. Decide hold/exit.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Key decision window. Don't let inertia decide.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2:30–3:15 PM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Exit if not holding overnight. Set GTT if holding.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Final risk management window.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3:15–3:25 PM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Forced exit window if flat or losing.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Never carry uncertainty overnight.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C05B00"/>
          <w:sz w:val="28"/>
          <w:szCs w:val="28"/>
        </w:rPr>
        <w:t xml:space="preserve">5.2  Daily Entry — RSI-Specific Rules</w:t>
      </w:r>
    </w:p>
    <w:tbl>
      <w:tblPr>
        <w:tblW w:type="dxa" w:w="95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RSI at Entry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 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Required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55–58 (Entry Floor)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Reduced (4–5%)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Volume must be 2x+ average. Strong NIFTY day.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just broke above 55. Fresh momentum only.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59–63 (Ideal)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 (5–7%)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Stock up 1.5%+ on strong volume. Gap-up holding.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BEST DAILY ENTRY ZONE.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64–67 (Good)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 (5–7%)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Strong price action. Volume 1.5x+. NIFTY green.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Momentum active. Good for same-day surge hold.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68–70 (High)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Half (3–4%)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Volume must be 2x+. Stock must be up 2%+ today.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Extended but daily allows up to 72. Smaller size.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5B00"/>
                <w:sz w:val="20"/>
                <w:szCs w:val="20"/>
              </w:rPr>
              <w:t xml:space="preserve">71–72 (Max allowed)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Minimal (2–3%)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Only if NIFTY is surging (1.5%+) and volume 3x+.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Right at daily screener's ceiling. Very risky.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73+ (BLOCKED)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 ENTRY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Daily screener blocks RSI &gt;= 73.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C05B00"/>
          <w:sz w:val="28"/>
          <w:szCs w:val="28"/>
        </w:rPr>
        <w:t xml:space="preserve">5.3  Daily Exit — RSI-Triggered Exit Rules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RSI Reading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Action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drops below 55 same day (entered at 59+)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Exit same day. Below entry minimum = momentum gone.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Intraday exit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stays flat 55–58 all day (no progress)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Exit by 3 PM. Dead momentum = no overnight hold.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Same 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rises to 68–70 by end of day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Book 50% profit. Hold 50% overnight with stop at breakeven.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Set GTT before market close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rises to 71–72 by end of day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Exit full position. Target reached for daily trade.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Same day full exit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RSI rises to 73+ intraday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Exit 100% — screener ceiling. Stock is over-extended.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Intraday immediate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Next morning: RSI 60–65 (overnight held)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Book partial (40%). Let remaining run with trail.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Morning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Next morning: RSI below 55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Exit full position at open. Overnight failed.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Immediate open exit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C05B00"/>
          <w:sz w:val="28"/>
          <w:szCs w:val="28"/>
        </w:rPr>
        <w:t xml:space="preserve">5.4  Daily Probability Summary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Win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60–65%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Trending bull market with NIFTY green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Win Rate (RSI 59–63 entry)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~68%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Ideal zone — best daily entry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Win Rate (RSI 70–72 entry)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~42%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Extended zone — much lower success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Average Winner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+4–6%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Clean overnight momentum trade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Average Loser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-3.2%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GTT at -3% limit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Expected Return/Month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3–8% on deployed capital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Based on 8–15 daily trades per 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Max Drawdown per Trade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-4%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Hard intraday stop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NEVER trade daily when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NIFTY is red, below DMA200, or volatile swinging 1%+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-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5B2D8E" w:sz="10" w:space="4"/>
        </w:pBdr>
        <w:spacing w:before="360" w:after="160"/>
      </w:pPr>
      <w:r>
        <w:rPr>
          <w:rFonts w:ascii="Arial" w:cs="Arial" w:eastAsia="Arial" w:hAnsi="Arial"/>
          <w:b/>
          <w:bCs/>
          <w:color w:val="5B2D8E"/>
          <w:sz w:val="38"/>
          <w:szCs w:val="38"/>
        </w:rPr>
        <w:t xml:space="preserve">RSI QUICK REFERENCE CARD</w:t>
      </w:r>
    </w:p>
    <w:p>
      <w:pPr>
        <w:spacing w:before="0" w:after="4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Print this page. Keep it beside your trading screen.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000"/>
        <w:gridCol w:w="2000"/>
        <w:gridCol w:w="2000"/>
        <w:gridCol w:w="1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Immediate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&lt; 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Danger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Don't enter. Below momentum threshold.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Don't enter.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Don't enter.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WAIT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48–51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914"/>
                <w:sz w:val="20"/>
                <w:szCs w:val="20"/>
              </w:rPr>
              <w:t xml:space="preserve">Neutral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Below filter (&gt;52). Skip.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Below filter.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Below filter (&gt;55).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❌ BLOCKED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52–54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340"/>
                <w:sz w:val="20"/>
                <w:szCs w:val="20"/>
              </w:rPr>
              <w:t xml:space="preserve">Fresh 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ENTER FULL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ENTER FULL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Too low for daily.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✅ BUY Monthly/Weekly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55–57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340"/>
                <w:sz w:val="20"/>
                <w:szCs w:val="20"/>
              </w:rPr>
              <w:t xml:space="preserve">Sweet Spot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BEST 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BEST 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ENTER (min size)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✅✅ BEST BUY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58–62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340"/>
                <w:sz w:val="20"/>
                <w:szCs w:val="20"/>
              </w:rPr>
              <w:t xml:space="preserve">Strong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Full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Full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Full size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✅ BUY (all 3)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63–65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914"/>
                <w:sz w:val="20"/>
                <w:szCs w:val="20"/>
              </w:rPr>
              <w:t xml:space="preserve">Extended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⚠️ Reduced 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⚠️ Reduced 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Good for daily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⚠️ Reduce Size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5B00"/>
                <w:sz w:val="20"/>
                <w:szCs w:val="20"/>
              </w:rPr>
              <w:t xml:space="preserve">66–67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5B00"/>
                <w:sz w:val="20"/>
                <w:szCs w:val="20"/>
              </w:rPr>
              <w:t xml:space="preserve">High 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⚠️ 25–30% size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❌ Skip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Small daily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5B00"/>
                <w:sz w:val="20"/>
                <w:szCs w:val="20"/>
              </w:rPr>
              <w:t xml:space="preserve">⚠️ Monthly tiny / Skip weekly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M/W Cutoff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❌ Blocked by filter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❌ Blocked by filter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OK for daily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M/W exit zone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69–74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Overbought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📤 Book 30% profit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📤 Book 40% profit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📤 Book 50%+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📤 START BOOKING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75–79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📤 Book 50% 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📤 Book 70% 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📤 Book 80%+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EXIT MOST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80–84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Extreme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📤 Exit 80%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📤 Exit 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📤 Exit 100%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🔴🔴 EXIT ALL/MOST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85+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Bubble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📤 Exit 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📤 Exit 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📤 Exit 100%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🔴🔴🔴 FULL EXIT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Master Comparison — Monthly vs Weekly vs Daily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📅 Monthly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📆 Weekly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Daily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Query filters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34 (Core) / 40 (Power)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RSI Entry Zone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52–67 (ideal: 52–62)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52–67 (ideal: 52–62)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5B00"/>
                <w:sz w:val="20"/>
                <w:szCs w:val="20"/>
              </w:rPr>
              <w:t xml:space="preserve">55–72 (ideal: 59–65)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RSI Exit Signal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80+ = full exit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75+ = full exit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72 = full exit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RSI Profit-Taking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Start at 68–72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Start at 66–70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Start at 68–72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Best Entry 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Monday / Tuesday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Tuesday / Wednesday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Tuesday / Wednesday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Entry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9–9:30 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9–9:30 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9:15–9:45 AM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Hold Period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2–8 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3–10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1–3 days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Stop-Loss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8–10% or below DMA50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5–7% or below DMA50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3–4% hard stop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First Profit Take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30% at +15%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30–40% at +8%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 exit at +4–6%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Dead Money 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&lt; +5% in 3 weeks → exit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&lt; +3% in 5 days → exit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&lt; +2% in 2 days → exit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Win Rate (bull mkt)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70–75%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68–75%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5B00"/>
                <w:sz w:val="20"/>
                <w:szCs w:val="20"/>
              </w:rPr>
              <w:t xml:space="preserve">60–65%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Skip when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NIFTY below DMA200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NIFTY below DMA200 or DMA50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NIFTY red any amount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Capital per trade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5–10% of portfolio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5–10% of portfolio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5–7% of portfolio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Max positions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6–10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4–8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2–3 max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Effort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30 min/week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30 min/day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Active monitoring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⚠️  Disclaimer: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This handbook is for personal educational reference only. It is not SEBI-registered investment advice. Trading involves risk of loss. Always consult a SEBI-registered advisor. Past filter performance does not guarantee future returns.</w:t>
      </w:r>
    </w:p>
    <w:sectPr>
      <w:headerReference w:type="default" r:id="rId6"/>
      <w:footerReference w:type="default" r:id="rId7"/>
      <w:pgSz w:w="12240" w:h="15840" w:orient="portrait"/>
      <w:pgMar w:top="1000" w:right="960" w:bottom="100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8F7" w:sz="4"/>
      </w:pBdr>
      <w:spacing w:before="80" w:after="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For personal use only. Not SEBI-registered investment advice.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8F7" w:sz="4"/>
      </w:pBdr>
      <w:spacing w:before="0" w:after="80"/>
    </w:pPr>
    <w:r>
      <w:rPr>
        <w:rFonts w:ascii="Arial" w:cs="Arial" w:eastAsia="Arial" w:hAnsi="Arial"/>
        <w:b/>
        <w:bCs/>
        <w:color w:val="1A4A8A"/>
        <w:sz w:val="18"/>
        <w:szCs w:val="18"/>
      </w:rPr>
      <w:t xml:space="preserve">Stock Screener Handbook v4.0</w:t>
    </w:r>
    <w:r>
      <w:rPr>
        <w:rFonts w:ascii="Arial" w:cs="Arial" w:eastAsia="Arial" w:hAnsi="Arial"/>
        <w:color w:val="555555"/>
        <w:sz w:val="18"/>
        <w:szCs w:val="18"/>
      </w:rPr>
      <w:t xml:space="preserve">  |  Queries - RSI Levels - Entry - Exit - Timing - Probability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2026-03-08T08:27:33.773Z</dcterms:created>
  <dcterms:modified xsi:type="dcterms:W3CDTF">2026-03-08T08:27:33.773Z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