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F619" w14:textId="46C3885D" w:rsidR="00596D1C" w:rsidRPr="00596D1C" w:rsidRDefault="00596D1C">
      <w:pPr>
        <w:rPr>
          <w:sz w:val="24"/>
          <w:szCs w:val="24"/>
        </w:rPr>
      </w:pPr>
      <w:r w:rsidRPr="00596D1C">
        <w:rPr>
          <w:sz w:val="24"/>
          <w:szCs w:val="24"/>
        </w:rPr>
        <w:t xml:space="preserve">Points to note in </w:t>
      </w:r>
      <w:proofErr w:type="gramStart"/>
      <w:r w:rsidRPr="00596D1C">
        <w:rPr>
          <w:sz w:val="24"/>
          <w:szCs w:val="24"/>
        </w:rPr>
        <w:t>report</w:t>
      </w:r>
      <w:proofErr w:type="gramEnd"/>
    </w:p>
    <w:p w14:paraId="50365DB6" w14:textId="6A0ADCA3" w:rsidR="00596D1C" w:rsidRDefault="00596D1C">
      <w:pPr>
        <w:rPr>
          <w:sz w:val="24"/>
          <w:szCs w:val="24"/>
        </w:rPr>
      </w:pPr>
      <w:r>
        <w:rPr>
          <w:sz w:val="24"/>
          <w:szCs w:val="24"/>
        </w:rPr>
        <w:t>Huge degree of customizability in the environment</w:t>
      </w:r>
    </w:p>
    <w:p w14:paraId="49CC4FF4" w14:textId="4D0F694F" w:rsidR="00596D1C" w:rsidRDefault="00596D1C">
      <w:pPr>
        <w:rPr>
          <w:sz w:val="24"/>
          <w:szCs w:val="24"/>
        </w:rPr>
      </w:pPr>
      <w:r>
        <w:rPr>
          <w:sz w:val="24"/>
          <w:szCs w:val="24"/>
        </w:rPr>
        <w:t>Multiple agents</w:t>
      </w:r>
    </w:p>
    <w:p w14:paraId="58CBDECA" w14:textId="54F7D00D" w:rsidR="00596D1C" w:rsidRDefault="00596D1C">
      <w:pPr>
        <w:rPr>
          <w:sz w:val="24"/>
          <w:szCs w:val="24"/>
        </w:rPr>
      </w:pPr>
      <w:r>
        <w:rPr>
          <w:sz w:val="24"/>
          <w:szCs w:val="24"/>
        </w:rPr>
        <w:t xml:space="preserve">Neural network can be </w:t>
      </w:r>
      <w:proofErr w:type="gramStart"/>
      <w:r>
        <w:rPr>
          <w:sz w:val="24"/>
          <w:szCs w:val="24"/>
        </w:rPr>
        <w:t>modified</w:t>
      </w:r>
      <w:proofErr w:type="gramEnd"/>
    </w:p>
    <w:p w14:paraId="7F3177DB" w14:textId="16251FD8" w:rsidR="00596D1C" w:rsidRDefault="00596D1C">
      <w:pPr>
        <w:rPr>
          <w:sz w:val="24"/>
          <w:szCs w:val="24"/>
        </w:rPr>
      </w:pPr>
      <w:r>
        <w:rPr>
          <w:sz w:val="24"/>
          <w:szCs w:val="24"/>
        </w:rPr>
        <w:t xml:space="preserve">Tragedy of commons is </w:t>
      </w:r>
      <w:proofErr w:type="gramStart"/>
      <w:r>
        <w:rPr>
          <w:sz w:val="24"/>
          <w:szCs w:val="24"/>
        </w:rPr>
        <w:t>simulated</w:t>
      </w:r>
      <w:proofErr w:type="gramEnd"/>
    </w:p>
    <w:p w14:paraId="3BAF6A0A" w14:textId="56BEB753" w:rsidR="00CE1F26" w:rsidRDefault="00A92BFA">
      <w:pPr>
        <w:rPr>
          <w:sz w:val="24"/>
          <w:szCs w:val="24"/>
        </w:rPr>
      </w:pPr>
      <w:r>
        <w:rPr>
          <w:sz w:val="24"/>
          <w:szCs w:val="24"/>
        </w:rPr>
        <w:t>Nomenclature-in intro</w:t>
      </w:r>
    </w:p>
    <w:p w14:paraId="3B46B52A" w14:textId="2FD8E49E" w:rsidR="00A92BFA" w:rsidRDefault="00A92BFA">
      <w:pPr>
        <w:rPr>
          <w:sz w:val="24"/>
          <w:szCs w:val="24"/>
        </w:rPr>
      </w:pPr>
      <w:r>
        <w:rPr>
          <w:sz w:val="24"/>
          <w:szCs w:val="24"/>
        </w:rPr>
        <w:t xml:space="preserve">Explain </w:t>
      </w: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 xml:space="preserve">, epsilon greedy strategy, exploration vs exploitation in background and </w:t>
      </w:r>
      <w:proofErr w:type="gramStart"/>
      <w:r>
        <w:rPr>
          <w:sz w:val="24"/>
          <w:szCs w:val="24"/>
        </w:rPr>
        <w:t>implementation</w:t>
      </w:r>
      <w:proofErr w:type="gramEnd"/>
    </w:p>
    <w:p w14:paraId="05DD933E" w14:textId="32C04D60" w:rsidR="00CE1F26" w:rsidRDefault="00CE1F26">
      <w:pPr>
        <w:rPr>
          <w:sz w:val="24"/>
          <w:szCs w:val="24"/>
        </w:rPr>
      </w:pPr>
      <w:r>
        <w:rPr>
          <w:sz w:val="24"/>
          <w:szCs w:val="24"/>
        </w:rPr>
        <w:t xml:space="preserve">Appendix – gnat chart </w:t>
      </w:r>
      <w:proofErr w:type="gramStart"/>
      <w:r>
        <w:rPr>
          <w:sz w:val="24"/>
          <w:szCs w:val="24"/>
        </w:rPr>
        <w:t>explain</w:t>
      </w:r>
      <w:proofErr w:type="gramEnd"/>
      <w:r>
        <w:rPr>
          <w:sz w:val="24"/>
          <w:szCs w:val="24"/>
        </w:rPr>
        <w:t xml:space="preserve"> fullt</w:t>
      </w:r>
      <w:r w:rsidR="00AC671D">
        <w:rPr>
          <w:sz w:val="24"/>
          <w:szCs w:val="24"/>
        </w:rPr>
        <w:t>ime vs part time working</w:t>
      </w:r>
    </w:p>
    <w:p w14:paraId="306796A7" w14:textId="77777777" w:rsidR="00004D00" w:rsidRDefault="00004D00">
      <w:pPr>
        <w:rPr>
          <w:sz w:val="24"/>
          <w:szCs w:val="24"/>
        </w:rPr>
      </w:pPr>
    </w:p>
    <w:p w14:paraId="77F6E3C8" w14:textId="77777777" w:rsidR="00004D00" w:rsidRDefault="00004D00">
      <w:pPr>
        <w:rPr>
          <w:sz w:val="24"/>
          <w:szCs w:val="24"/>
        </w:rPr>
      </w:pPr>
    </w:p>
    <w:p w14:paraId="1B4BE97B" w14:textId="57B129CD" w:rsidR="00596D1C" w:rsidRDefault="00E81DE3">
      <w:r>
        <w:t xml:space="preserve">A multi-agent reinforcement learning model of common-pool resource </w:t>
      </w:r>
      <w:proofErr w:type="gramStart"/>
      <w:r w:rsidR="002F6F0A">
        <w:t>appropriation</w:t>
      </w:r>
      <w:proofErr w:type="gramEnd"/>
    </w:p>
    <w:p w14:paraId="70018899" w14:textId="77777777" w:rsidR="002F6F0A" w:rsidRDefault="002F6F0A"/>
    <w:p w14:paraId="30780CE5" w14:textId="77777777" w:rsidR="002F6F0A" w:rsidRPr="00596D1C" w:rsidRDefault="002F6F0A">
      <w:pPr>
        <w:rPr>
          <w:sz w:val="24"/>
          <w:szCs w:val="24"/>
        </w:rPr>
      </w:pPr>
    </w:p>
    <w:sectPr w:rsidR="002F6F0A" w:rsidRPr="00596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1C"/>
    <w:rsid w:val="00004D00"/>
    <w:rsid w:val="00190CC1"/>
    <w:rsid w:val="002F6F0A"/>
    <w:rsid w:val="00596D1C"/>
    <w:rsid w:val="008033E6"/>
    <w:rsid w:val="00A92BFA"/>
    <w:rsid w:val="00AC671D"/>
    <w:rsid w:val="00CE1F26"/>
    <w:rsid w:val="00E8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4AF8"/>
  <w15:chartTrackingRefBased/>
  <w15:docId w15:val="{A9B16EB6-D847-4C9A-9E0D-9D21D876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909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331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8816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9472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9812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34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3703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1</Pages>
  <Words>65</Words>
  <Characters>355</Characters>
  <Application>Microsoft Office Word</Application>
  <DocSecurity>0</DocSecurity>
  <Lines>6</Lines>
  <Paragraphs>2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Kadam</dc:creator>
  <cp:keywords/>
  <dc:description/>
  <cp:lastModifiedBy>Ajit Kadam</cp:lastModifiedBy>
  <cp:revision>9</cp:revision>
  <dcterms:created xsi:type="dcterms:W3CDTF">2023-08-10T01:20:00Z</dcterms:created>
  <dcterms:modified xsi:type="dcterms:W3CDTF">2023-08-12T15:48:00Z</dcterms:modified>
</cp:coreProperties>
</file>