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263AA" w14:textId="3A06848C" w:rsidR="005C0EBF" w:rsidRDefault="005C0EBF" w:rsidP="005C0EBF">
      <w:pPr>
        <w:pStyle w:val="Heading1"/>
      </w:pPr>
      <w:proofErr w:type="spellStart"/>
      <w:r w:rsidRPr="005C0EBF">
        <w:t>CloudCraze</w:t>
      </w:r>
      <w:proofErr w:type="spellEnd"/>
      <w:r w:rsidRPr="005C0EBF">
        <w:t xml:space="preserve"> Wiki URLs: </w:t>
      </w:r>
    </w:p>
    <w:p w14:paraId="2717C434" w14:textId="77777777" w:rsidR="005C0EBF" w:rsidRPr="005C0EBF" w:rsidRDefault="005C0EBF" w:rsidP="005C0EBF"/>
    <w:p w14:paraId="4A506886" w14:textId="77777777" w:rsidR="005C0EBF" w:rsidRDefault="005C0EBF" w:rsidP="005C0EB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Cloud Craze Overview </w:t>
      </w:r>
    </w:p>
    <w:p w14:paraId="5F663DC8" w14:textId="78DAC8A8" w:rsidR="005C0EBF" w:rsidRDefault="005C0EBF" w:rsidP="005C0EB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hyperlink r:id="rId4" w:history="1">
        <w:r w:rsidRPr="000D29BE">
          <w:rPr>
            <w:rStyle w:val="Hyperlink"/>
            <w:rFonts w:ascii="Calibri" w:eastAsiaTheme="majorEastAsia" w:hAnsi="Calibri" w:cs="Calibri"/>
          </w:rPr>
          <w:t>https://cloudcraze.atlassian.net/wiki/spaces/CCRZDOCS49S/overview</w:t>
        </w:r>
      </w:hyperlink>
      <w:r>
        <w:rPr>
          <w:rFonts w:ascii="Calibri" w:hAnsi="Calibri" w:cs="Calibri"/>
          <w:color w:val="000000"/>
        </w:rPr>
        <w:t> </w:t>
      </w:r>
    </w:p>
    <w:p w14:paraId="7AB976F9" w14:textId="77777777" w:rsidR="005C0EBF" w:rsidRDefault="005C0EBF" w:rsidP="005C0EB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705D175E" w14:textId="4D5E3F20" w:rsidR="005C0EBF" w:rsidRDefault="005C0EBF" w:rsidP="005C0EB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B2B Commerce Installation and Upgrades </w:t>
      </w:r>
      <w:hyperlink r:id="rId5" w:history="1">
        <w:r w:rsidRPr="000D29BE">
          <w:rPr>
            <w:rStyle w:val="Hyperlink"/>
            <w:rFonts w:ascii="Calibri" w:eastAsiaTheme="majorEastAsia" w:hAnsi="Calibri" w:cs="Calibri"/>
          </w:rPr>
          <w:t>https://cloudcraze.atlassian.net/wiki/spaces/CCRZDOCS49S/pages/726728722/B2B+Commerce+Installation+and+Upgrades</w:t>
        </w:r>
      </w:hyperlink>
      <w:bookmarkStart w:id="0" w:name="_GoBack"/>
      <w:bookmarkEnd w:id="0"/>
    </w:p>
    <w:p w14:paraId="46ACB3B2" w14:textId="77777777" w:rsidR="005C0EBF" w:rsidRDefault="005C0EBF" w:rsidP="005C0EB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3E5658B3" w14:textId="72D522AD" w:rsidR="005C0EBF" w:rsidRDefault="005C0EBF" w:rsidP="005C0EB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CC Pages </w:t>
      </w:r>
      <w:hyperlink r:id="rId6" w:history="1">
        <w:r w:rsidRPr="000D29BE">
          <w:rPr>
            <w:rStyle w:val="Hyperlink"/>
            <w:rFonts w:ascii="Calibri" w:eastAsiaTheme="majorEastAsia" w:hAnsi="Calibri" w:cs="Calibri"/>
          </w:rPr>
          <w:t>https://cloudcraze.atlassian.net/wiki/spaces/CCRZDOCS49S/pages/392070022/CloudCraze+Pages</w:t>
        </w:r>
      </w:hyperlink>
      <w:r>
        <w:rPr>
          <w:rFonts w:ascii="Calibri" w:hAnsi="Calibri" w:cs="Calibri"/>
          <w:color w:val="000000"/>
        </w:rPr>
        <w:t> </w:t>
      </w:r>
    </w:p>
    <w:p w14:paraId="60590875" w14:textId="77777777" w:rsidR="005C0EBF" w:rsidRDefault="005C0EBF" w:rsidP="005C0EB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1195A612" w14:textId="128214FE" w:rsidR="005C0EBF" w:rsidRDefault="005C0EBF" w:rsidP="005C0EB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CC Admin </w:t>
      </w:r>
      <w:hyperlink r:id="rId7" w:history="1">
        <w:r w:rsidRPr="000D29BE">
          <w:rPr>
            <w:rStyle w:val="Hyperlink"/>
            <w:rFonts w:ascii="Calibri" w:eastAsiaTheme="majorEastAsia" w:hAnsi="Calibri" w:cs="Calibri"/>
          </w:rPr>
          <w:t>https://cloudcraze.atlassian.net/wiki/spaces/CCRZDOCS49S/pages/729317767/CC+Admin</w:t>
        </w:r>
      </w:hyperlink>
    </w:p>
    <w:p w14:paraId="52CC2921" w14:textId="77777777" w:rsidR="005C0EBF" w:rsidRDefault="005C0EBF" w:rsidP="005C0EB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3510A841" w14:textId="2E2A3890" w:rsidR="005C0EBF" w:rsidRDefault="005C0EBF" w:rsidP="005C0EB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Functional Documentation </w:t>
      </w:r>
      <w:hyperlink r:id="rId8" w:history="1">
        <w:r w:rsidRPr="000D29BE">
          <w:rPr>
            <w:rStyle w:val="Hyperlink"/>
            <w:rFonts w:ascii="Calibri" w:eastAsiaTheme="majorEastAsia" w:hAnsi="Calibri" w:cs="Calibri"/>
          </w:rPr>
          <w:t>https://cloudcraze.atlassian.net/wiki/spaces/CCRZDOCS49S/pages/392070083/Functional+Documentation</w:t>
        </w:r>
      </w:hyperlink>
    </w:p>
    <w:p w14:paraId="6825A8E2" w14:textId="77777777" w:rsidR="005C0EBF" w:rsidRDefault="005C0EBF" w:rsidP="005C0EB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215084A6" w14:textId="6DCEECBC" w:rsidR="0021432F" w:rsidRDefault="005C0EBF" w:rsidP="005C0EB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Technical Documentation </w:t>
      </w:r>
      <w:hyperlink r:id="rId9" w:history="1">
        <w:r w:rsidRPr="000D29BE">
          <w:rPr>
            <w:rStyle w:val="Hyperlink"/>
            <w:rFonts w:ascii="Calibri" w:eastAsiaTheme="majorEastAsia" w:hAnsi="Calibri" w:cs="Calibri"/>
          </w:rPr>
          <w:t>https://cloudcraze.atlassian.net/wiki/spaces/CCRZDOCS49S/pages/392823843/Technical+Documentation</w:t>
        </w:r>
      </w:hyperlink>
    </w:p>
    <w:p w14:paraId="18141465" w14:textId="555F3810" w:rsidR="005C0EBF" w:rsidRDefault="005C0EBF" w:rsidP="005C0EB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40F6A1B1" w14:textId="77777777" w:rsidR="005C0EBF" w:rsidRPr="005C0EBF" w:rsidRDefault="005C0EBF" w:rsidP="005C0EB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sectPr w:rsidR="005C0EBF" w:rsidRPr="005C0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1A"/>
    <w:rsid w:val="0021432F"/>
    <w:rsid w:val="005C0EBF"/>
    <w:rsid w:val="00A56263"/>
    <w:rsid w:val="00FD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CD07"/>
  <w15:chartTrackingRefBased/>
  <w15:docId w15:val="{9DEED47B-7399-4662-AE91-BCD01B52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E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0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0EB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C0E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C0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4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craze.atlassian.net/wiki/spaces/CCRZDOCS49S/pages/392070083/Functional+Document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oudcraze.atlassian.net/wiki/spaces/CCRZDOCS49S/pages/729317767/CC+Adm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craze.atlassian.net/wiki/spaces/CCRZDOCS49S/pages/392070022/CloudCraze+Pag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loudcraze.atlassian.net/wiki/spaces/CCRZDOCS49S/pages/726728722/B2B+Commerce+Installation+and+Upgrad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loudcraze.atlassian.net/wiki/spaces/CCRZDOCS49S/overview" TargetMode="External"/><Relationship Id="rId9" Type="http://schemas.openxmlformats.org/officeDocument/2006/relationships/hyperlink" Target="https://cloudcraze.atlassian.net/wiki/spaces/CCRZDOCS49S/pages/392823843/Technical+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Ajitkumar Jha</dc:creator>
  <cp:keywords/>
  <dc:description/>
  <cp:lastModifiedBy>Ajitkumar Jha</cp:lastModifiedBy>
  <cp:revision>4</cp:revision>
  <dcterms:created xsi:type="dcterms:W3CDTF">2019-07-21T18:32:00Z</dcterms:created>
  <dcterms:modified xsi:type="dcterms:W3CDTF">2019-07-21T18:35:00Z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03b84bc4-5dfc-446b-896a-ee1f0a997688</vt:lpwstr>
  </property>
  <property fmtid="{D5CDD505-2E9C-101B-9397-08002B2CF9AE}" pid="3" name="HCLClassification">
    <vt:lpwstr>HCL_Cla5s_P3rs0nalUs3</vt:lpwstr>
  </property>
</Properties>
</file>