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61"/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8"/>
      </w:tblGrid>
      <w:tr w:rsidR="009B16FA" w14:paraId="796B3803" w14:textId="77777777" w:rsidTr="009B16FA">
        <w:trPr>
          <w:trHeight w:val="425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635CF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Email, and Contribution:</w:t>
            </w:r>
          </w:p>
        </w:tc>
      </w:tr>
      <w:tr w:rsidR="009B16FA" w14:paraId="4B9CBFE5" w14:textId="77777777" w:rsidTr="009B16FA">
        <w:trPr>
          <w:trHeight w:val="981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C7FF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- Ajit kumar patel</w:t>
            </w:r>
          </w:p>
          <w:p w14:paraId="331553AF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Email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- </w:t>
            </w:r>
            <w:hyperlink r:id="rId8" w:history="1">
              <w:r w:rsidRPr="00547D9B">
                <w:rPr>
                  <w:rStyle w:val="Hyperlink"/>
                  <w:rFonts w:ascii="Montserrat" w:eastAsia="Montserrat" w:hAnsi="Montserrat" w:cs="Montserrat"/>
                </w:rPr>
                <w:t>ajit04022000@gmail.com</w:t>
              </w:r>
            </w:hyperlink>
          </w:p>
          <w:p w14:paraId="54383671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Contribution –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>Everything (Individual Project)</w:t>
            </w:r>
          </w:p>
          <w:p w14:paraId="0B8D6D0A" w14:textId="77777777" w:rsidR="009B16FA" w:rsidRPr="00455945" w:rsidRDefault="009B16FA" w:rsidP="009B16FA">
            <w:pPr>
              <w:rPr>
                <w:rFonts w:ascii="Montserrat" w:eastAsia="Montserrat" w:hAnsi="Montserrat" w:cs="Montserrat"/>
              </w:rPr>
            </w:pPr>
          </w:p>
        </w:tc>
      </w:tr>
      <w:tr w:rsidR="009B16FA" w14:paraId="14B00EAF" w14:textId="77777777" w:rsidTr="009B16FA">
        <w:trPr>
          <w:trHeight w:val="362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94EC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9B16FA" w14:paraId="6A8D1469" w14:textId="77777777" w:rsidTr="009B16FA">
        <w:trPr>
          <w:trHeight w:val="347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0719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5C09D2"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>Github</w:t>
            </w:r>
            <w:proofErr w:type="spellEnd"/>
            <w:r w:rsidRPr="005C09D2"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 xml:space="preserve"> </w:t>
            </w:r>
            <w:proofErr w:type="gramStart"/>
            <w:r w:rsidRPr="005C09D2">
              <w:rPr>
                <w:rFonts w:ascii="Montserrat" w:eastAsia="Montserrat" w:hAnsi="Montserrat" w:cs="Montserrat"/>
                <w:b/>
                <w:bCs/>
                <w:i/>
                <w:iCs/>
                <w:color w:val="073763"/>
              </w:rPr>
              <w:t>link</w:t>
            </w:r>
            <w:r w:rsidRPr="005C09D2">
              <w:rPr>
                <w:rFonts w:ascii="Montserrat" w:eastAsia="Montserrat" w:hAnsi="Montserrat" w:cs="Montserrat"/>
                <w:b/>
                <w:bCs/>
                <w:color w:val="073763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9" w:history="1">
              <w:r w:rsidRPr="00455945">
                <w:rPr>
                  <w:rStyle w:val="Hyperlink"/>
                  <w:rFonts w:ascii="Montserrat" w:eastAsia="Montserrat" w:hAnsi="Montserrat" w:cs="Montserrat"/>
                </w:rPr>
                <w:t>https://github.com/ajit04022000/Mobile_price_prediction.git</w:t>
              </w:r>
            </w:hyperlink>
          </w:p>
        </w:tc>
      </w:tr>
      <w:tr w:rsidR="009B16FA" w14:paraId="704F5DCD" w14:textId="77777777" w:rsidTr="009B16FA">
        <w:trPr>
          <w:trHeight w:val="599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E12D" w14:textId="77777777" w:rsidR="009B16FA" w:rsidRDefault="009B16FA" w:rsidP="009B16F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summary of your Capstone project and its components. Describe the problem statement, your approaches, and your conclusions. (200-400 words)</w:t>
            </w:r>
          </w:p>
        </w:tc>
      </w:tr>
      <w:tr w:rsidR="009B16FA" w14:paraId="4B2594F5" w14:textId="77777777" w:rsidTr="009B16FA">
        <w:trPr>
          <w:trHeight w:val="8835"/>
        </w:trPr>
        <w:tc>
          <w:tcPr>
            <w:tcW w:w="9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753D" w14:textId="04922425" w:rsidR="009B16FA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problem statement: </w:t>
            </w:r>
          </w:p>
          <w:p w14:paraId="758163C6" w14:textId="77777777" w:rsidR="00A83FC8" w:rsidRPr="000236B9" w:rsidRDefault="00A83FC8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</w:p>
          <w:p w14:paraId="393970F6" w14:textId="6C41CFC1" w:rsidR="009B16FA" w:rsidRDefault="00F33D2D" w:rsidP="00A83FC8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 xml:space="preserve">In the competitive mobile phone market companies want to understand sales data of mobile phones and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factors which drive the prices.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 xml:space="preserve">The objective is to find out some relation between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the </w:t>
            </w: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 xml:space="preserve">features of a 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mobile phone </w:t>
            </w: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(</w:t>
            </w:r>
            <w:proofErr w:type="spellStart"/>
            <w:proofErr w:type="gramStart"/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eg</w:t>
            </w:r>
            <w:proofErr w:type="spellEnd"/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:-</w:t>
            </w:r>
            <w:proofErr w:type="gramEnd"/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 xml:space="preserve"> RAM,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 xml:space="preserve">Internal Memory, </w:t>
            </w:r>
            <w:proofErr w:type="spellStart"/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Pr="00F33D2D">
              <w:rPr>
                <w:rFonts w:ascii="Montserrat" w:eastAsia="Montserrat" w:hAnsi="Montserrat" w:cs="Montserrat"/>
                <w:bCs/>
                <w:color w:val="073763"/>
              </w:rPr>
              <w:t>) and its selling price. In this problem, we do not have to predict the actual price but a price range indicating how high the price is.</w:t>
            </w:r>
          </w:p>
          <w:p w14:paraId="33CC216A" w14:textId="77777777" w:rsidR="00A83FC8" w:rsidRPr="00F33D2D" w:rsidRDefault="00A83FC8" w:rsidP="00A83FC8">
            <w:pPr>
              <w:pStyle w:val="ListParagraph"/>
              <w:widowControl w:val="0"/>
              <w:ind w:left="1080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6BAF62EF" w14:textId="7FDD95F1" w:rsidR="009B16FA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>Approaches :</w:t>
            </w:r>
            <w:proofErr w:type="gramEnd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 </w:t>
            </w:r>
          </w:p>
          <w:p w14:paraId="72CE37DB" w14:textId="77777777" w:rsidR="00A83FC8" w:rsidRPr="000236B9" w:rsidRDefault="00A83FC8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  <w:u w:val="double"/>
              </w:rPr>
            </w:pPr>
          </w:p>
          <w:p w14:paraId="4273554C" w14:textId="77777777" w:rsidR="009B16FA" w:rsidRPr="00997501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At 1</w:t>
            </w:r>
            <w:r w:rsidRPr="003255C3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st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Handel all the null values, Replace all null values in an appropriate manner</w:t>
            </w:r>
          </w:p>
          <w:p w14:paraId="5D9C22CB" w14:textId="77777777" w:rsidR="009B16FA" w:rsidRPr="001D64E5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2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</w:rPr>
              <w:t>nd  using</w:t>
            </w:r>
            <w:proofErr w:type="gram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different lenses(library) to view data across the segment.</w:t>
            </w:r>
          </w:p>
          <w:p w14:paraId="49EFABF3" w14:textId="383C1A98" w:rsidR="009B16FA" w:rsidRPr="00465C06" w:rsidRDefault="009B16FA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3</w:t>
            </w:r>
            <w:proofErr w:type="gramStart"/>
            <w:r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 xml:space="preserve">rd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F33D2D">
              <w:rPr>
                <w:rFonts w:ascii="Montserrat" w:eastAsia="Montserrat" w:hAnsi="Montserrat" w:cs="Montserrat"/>
                <w:bCs/>
                <w:color w:val="073763"/>
              </w:rPr>
              <w:t>Doing</w:t>
            </w:r>
            <w:proofErr w:type="gramEnd"/>
            <w:r w:rsidR="00F33D2D">
              <w:rPr>
                <w:rFonts w:ascii="Montserrat" w:eastAsia="Montserrat" w:hAnsi="Montserrat" w:cs="Montserrat"/>
                <w:bCs/>
                <w:color w:val="073763"/>
              </w:rPr>
              <w:t xml:space="preserve"> feature engineering to get columns</w:t>
            </w:r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 xml:space="preserve"> which are best </w:t>
            </w:r>
            <w:proofErr w:type="spellStart"/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>feated</w:t>
            </w:r>
            <w:proofErr w:type="spellEnd"/>
            <w:r w:rsidR="00465C06">
              <w:rPr>
                <w:rFonts w:ascii="Montserrat" w:eastAsia="Montserrat" w:hAnsi="Montserrat" w:cs="Montserrat"/>
                <w:bCs/>
                <w:color w:val="073763"/>
              </w:rPr>
              <w:t xml:space="preserve"> to ml model.</w:t>
            </w:r>
          </w:p>
          <w:p w14:paraId="74D50FFC" w14:textId="1951E213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4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Treet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the outliers and skewness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73763"/>
              </w:rPr>
              <w:t>treet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to the existing data.</w:t>
            </w:r>
          </w:p>
          <w:p w14:paraId="521F3461" w14:textId="11763805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5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Implementing ml model and evaluate those models.</w:t>
            </w:r>
          </w:p>
          <w:p w14:paraId="7F4FD3AF" w14:textId="6CBD2DC6" w:rsidR="00465C06" w:rsidRPr="00CE09D0" w:rsidRDefault="00465C06" w:rsidP="00A83FC8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6</w:t>
            </w:r>
            <w:r w:rsidRPr="00465C06">
              <w:rPr>
                <w:rFonts w:ascii="Montserrat" w:eastAsia="Montserrat" w:hAnsi="Montserrat" w:cs="Montserrat"/>
                <w:bCs/>
                <w:color w:val="073763"/>
                <w:vertAlign w:val="superscript"/>
              </w:rPr>
              <w:t>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store all the evaluate and fitted data into a data frame and taking the best model</w:t>
            </w:r>
          </w:p>
          <w:p w14:paraId="0AA459D4" w14:textId="77777777" w:rsidR="009B16FA" w:rsidRPr="00B83A5E" w:rsidRDefault="009B16FA" w:rsidP="00A83FC8">
            <w:pPr>
              <w:pStyle w:val="ListParagraph"/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7E2FF87" w14:textId="79BB4FB9" w:rsidR="00465C06" w:rsidRDefault="009B16FA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  <w:proofErr w:type="gramStart"/>
            <w:r w:rsidRPr="000236B9">
              <w:rPr>
                <w:rFonts w:ascii="Montserrat" w:eastAsia="Montserrat" w:hAnsi="Montserrat" w:cs="Montserrat"/>
                <w:b/>
                <w:color w:val="073763"/>
                <w:u w:val="double"/>
              </w:rPr>
              <w:t xml:space="preserve">Conclusions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  <w:proofErr w:type="gramEnd"/>
          </w:p>
          <w:p w14:paraId="21EE5928" w14:textId="77777777" w:rsidR="00465C06" w:rsidRDefault="00465C06" w:rsidP="00A83FC8">
            <w:pPr>
              <w:widowControl w:val="0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418814F" w14:textId="27917962" w:rsidR="00465C06" w:rsidRPr="00465C06" w:rsidRDefault="00465C06" w:rsidP="00A83FC8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Montserrat" w:eastAsia="Montserrat" w:hAnsi="Montserrat" w:cs="Montserrat"/>
                <w:bCs/>
                <w:color w:val="073763"/>
              </w:rPr>
            </w:pPr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 xml:space="preserve">In the competitive mobile phone market companies want to understand sales data of mobile phones and factors which drive the </w:t>
            </w:r>
            <w:proofErr w:type="spellStart"/>
            <w:proofErr w:type="gramStart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prices.The</w:t>
            </w:r>
            <w:proofErr w:type="spellEnd"/>
            <w:proofErr w:type="gramEnd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 xml:space="preserve"> objective is to find out some relation between features of a </w:t>
            </w:r>
            <w:proofErr w:type="spellStart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mobilephone</w:t>
            </w:r>
            <w:proofErr w:type="spellEnd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(</w:t>
            </w:r>
            <w:proofErr w:type="spellStart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eg</w:t>
            </w:r>
            <w:proofErr w:type="spellEnd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 xml:space="preserve">:- </w:t>
            </w:r>
            <w:proofErr w:type="spellStart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RAM,Internal</w:t>
            </w:r>
            <w:proofErr w:type="spellEnd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 xml:space="preserve"> Memory, </w:t>
            </w:r>
            <w:proofErr w:type="spellStart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etc</w:t>
            </w:r>
            <w:proofErr w:type="spellEnd"/>
            <w:r w:rsidRPr="00465C06">
              <w:rPr>
                <w:rFonts w:ascii="Montserrat" w:eastAsia="Montserrat" w:hAnsi="Montserrat" w:cs="Montserrat"/>
                <w:bCs/>
                <w:color w:val="073763"/>
              </w:rPr>
              <w:t>) and its selling price. In this problem, we do not have to predict the actual price but a price range indicating how high the price is.</w:t>
            </w:r>
          </w:p>
        </w:tc>
      </w:tr>
    </w:tbl>
    <w:p w14:paraId="2686FE03" w14:textId="4FE9DD84" w:rsidR="00C51DED" w:rsidRDefault="00C51DED" w:rsidP="00626A6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</w:t>
      </w:r>
      <w:r w:rsidR="00626A64">
        <w:rPr>
          <w:rFonts w:ascii="Montserrat" w:eastAsia="Montserrat" w:hAnsi="Montserrat" w:cs="Montserrat"/>
          <w:b/>
          <w:color w:val="CC0000"/>
          <w:u w:val="single"/>
        </w:rPr>
        <w:t>n</w:t>
      </w:r>
    </w:p>
    <w:p w14:paraId="59E3FFFF" w14:textId="77777777" w:rsidR="009B16FA" w:rsidRPr="009B16FA" w:rsidRDefault="009B16FA" w:rsidP="009B16FA"/>
    <w:p w14:paraId="23CB915B" w14:textId="2261DE33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1AB0DF5C" w14:textId="77777777" w:rsidR="00C51DED" w:rsidRDefault="00C51DED" w:rsidP="00C51DED">
      <w:pPr>
        <w:rPr>
          <w:rFonts w:ascii="Montserrat" w:eastAsia="Montserrat" w:hAnsi="Montserrat" w:cs="Montserrat"/>
          <w:color w:val="073763"/>
        </w:rPr>
      </w:pPr>
    </w:p>
    <w:p w14:paraId="7203ED20" w14:textId="77777777" w:rsidR="006F34E4" w:rsidRDefault="006F34E4"/>
    <w:sectPr w:rsidR="006F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0D3F" w14:textId="77777777" w:rsidR="00E81C39" w:rsidRDefault="00E81C39" w:rsidP="006E2B76">
      <w:pPr>
        <w:spacing w:line="240" w:lineRule="auto"/>
      </w:pPr>
      <w:r>
        <w:separator/>
      </w:r>
    </w:p>
  </w:endnote>
  <w:endnote w:type="continuationSeparator" w:id="0">
    <w:p w14:paraId="3000BED2" w14:textId="77777777" w:rsidR="00E81C39" w:rsidRDefault="00E81C39" w:rsidP="006E2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4627" w14:textId="77777777" w:rsidR="006E2B76" w:rsidRDefault="006E2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6438" w14:textId="77777777" w:rsidR="006E2B76" w:rsidRDefault="006E2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C11" w14:textId="77777777" w:rsidR="006E2B76" w:rsidRDefault="006E2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582F" w14:textId="77777777" w:rsidR="00E81C39" w:rsidRDefault="00E81C39" w:rsidP="006E2B76">
      <w:pPr>
        <w:spacing w:line="240" w:lineRule="auto"/>
      </w:pPr>
      <w:r>
        <w:separator/>
      </w:r>
    </w:p>
  </w:footnote>
  <w:footnote w:type="continuationSeparator" w:id="0">
    <w:p w14:paraId="50A2291F" w14:textId="77777777" w:rsidR="00E81C39" w:rsidRDefault="00E81C39" w:rsidP="006E2B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F967" w14:textId="77777777" w:rsidR="006E2B76" w:rsidRDefault="006E2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CF5D" w14:textId="77777777" w:rsidR="006E2B76" w:rsidRDefault="006E2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5283" w14:textId="77777777" w:rsidR="006E2B76" w:rsidRDefault="006E2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14B"/>
    <w:multiLevelType w:val="hybridMultilevel"/>
    <w:tmpl w:val="6F6AAD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287"/>
    <w:multiLevelType w:val="hybridMultilevel"/>
    <w:tmpl w:val="985C9F06"/>
    <w:lvl w:ilvl="0" w:tplc="5E9CDF1A"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091F"/>
    <w:multiLevelType w:val="hybridMultilevel"/>
    <w:tmpl w:val="77428BA4"/>
    <w:lvl w:ilvl="0" w:tplc="4516BF90">
      <w:start w:val="1"/>
      <w:numFmt w:val="bullet"/>
      <w:lvlText w:val="-"/>
      <w:lvlJc w:val="left"/>
      <w:pPr>
        <w:ind w:left="84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6EF6AB0"/>
    <w:multiLevelType w:val="hybridMultilevel"/>
    <w:tmpl w:val="73D66202"/>
    <w:lvl w:ilvl="0" w:tplc="40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4" w15:restartNumberingAfterBreak="0">
    <w:nsid w:val="27397A7D"/>
    <w:multiLevelType w:val="multilevel"/>
    <w:tmpl w:val="CBA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E6CEC"/>
    <w:multiLevelType w:val="hybridMultilevel"/>
    <w:tmpl w:val="94062A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565D1"/>
    <w:multiLevelType w:val="hybridMultilevel"/>
    <w:tmpl w:val="8D8CA1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B2225"/>
    <w:multiLevelType w:val="hybridMultilevel"/>
    <w:tmpl w:val="CE448BB2"/>
    <w:lvl w:ilvl="0" w:tplc="E3FCE0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77961"/>
    <w:multiLevelType w:val="hybridMultilevel"/>
    <w:tmpl w:val="A98A9902"/>
    <w:lvl w:ilvl="0" w:tplc="7EFCF7B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146549">
    <w:abstractNumId w:val="1"/>
  </w:num>
  <w:num w:numId="2" w16cid:durableId="378869957">
    <w:abstractNumId w:val="7"/>
  </w:num>
  <w:num w:numId="3" w16cid:durableId="613252711">
    <w:abstractNumId w:val="5"/>
  </w:num>
  <w:num w:numId="4" w16cid:durableId="678846394">
    <w:abstractNumId w:val="4"/>
  </w:num>
  <w:num w:numId="5" w16cid:durableId="1741901769">
    <w:abstractNumId w:val="2"/>
  </w:num>
  <w:num w:numId="6" w16cid:durableId="588737724">
    <w:abstractNumId w:val="8"/>
  </w:num>
  <w:num w:numId="7" w16cid:durableId="157892969">
    <w:abstractNumId w:val="3"/>
  </w:num>
  <w:num w:numId="8" w16cid:durableId="1033307832">
    <w:abstractNumId w:val="6"/>
  </w:num>
  <w:num w:numId="9" w16cid:durableId="61263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ED"/>
    <w:rsid w:val="000236B9"/>
    <w:rsid w:val="000E6821"/>
    <w:rsid w:val="00190E6E"/>
    <w:rsid w:val="001D64E5"/>
    <w:rsid w:val="00203D3C"/>
    <w:rsid w:val="002405C2"/>
    <w:rsid w:val="0024615E"/>
    <w:rsid w:val="00282F41"/>
    <w:rsid w:val="002E4C4F"/>
    <w:rsid w:val="003255C3"/>
    <w:rsid w:val="00455945"/>
    <w:rsid w:val="00465C06"/>
    <w:rsid w:val="00532501"/>
    <w:rsid w:val="005C09D2"/>
    <w:rsid w:val="00626A64"/>
    <w:rsid w:val="00636E39"/>
    <w:rsid w:val="00672EAB"/>
    <w:rsid w:val="006E2B76"/>
    <w:rsid w:val="006F34E4"/>
    <w:rsid w:val="0084188F"/>
    <w:rsid w:val="00912C00"/>
    <w:rsid w:val="00997501"/>
    <w:rsid w:val="009B16FA"/>
    <w:rsid w:val="00A52A92"/>
    <w:rsid w:val="00A83FC8"/>
    <w:rsid w:val="00B83A5E"/>
    <w:rsid w:val="00C51DED"/>
    <w:rsid w:val="00C62EC1"/>
    <w:rsid w:val="00CE09D0"/>
    <w:rsid w:val="00E81C39"/>
    <w:rsid w:val="00F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A84C2"/>
  <w15:chartTrackingRefBased/>
  <w15:docId w15:val="{F73E3600-CC49-4147-AFF3-D6F8F39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E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DE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1DE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DED"/>
    <w:rPr>
      <w:rFonts w:ascii="Arial" w:eastAsia="Arial" w:hAnsi="Arial" w:cs="Arial"/>
      <w:sz w:val="52"/>
      <w:szCs w:val="52"/>
      <w:lang w:val="en-US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26A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76"/>
    <w:rPr>
      <w:rFonts w:ascii="Arial" w:eastAsia="Arial" w:hAnsi="Arial" w:cs="Arial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6E2B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76"/>
    <w:rPr>
      <w:rFonts w:ascii="Arial" w:eastAsia="Arial" w:hAnsi="Arial" w:cs="Arial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55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04022000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jit04022000/Mobile_price_prediction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48E40-488B-4053-9111-F4210EB9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patel</dc:creator>
  <cp:keywords/>
  <dc:description/>
  <cp:lastModifiedBy>ajit kumar patel</cp:lastModifiedBy>
  <cp:revision>2</cp:revision>
  <dcterms:created xsi:type="dcterms:W3CDTF">2022-07-06T13:47:00Z</dcterms:created>
  <dcterms:modified xsi:type="dcterms:W3CDTF">2022-07-06T13:47:00Z</dcterms:modified>
</cp:coreProperties>
</file>