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239" w:rsidRDefault="001A0239" w:rsidP="001A0239">
      <w:pPr>
        <w:shd w:val="clear" w:color="auto" w:fill="FFFFFF"/>
        <w:spacing w:before="40" w:after="100" w:afterAutospacing="1" w:line="312" w:lineRule="atLeast"/>
        <w:jc w:val="center"/>
        <w:outlineLvl w:val="0"/>
        <w:rPr>
          <w:rFonts w:ascii="Helvetica" w:eastAsia="Times New Roman" w:hAnsi="Helvetica" w:cs="Helvetica"/>
          <w:b/>
          <w:i/>
          <w:color w:val="610B38"/>
          <w:kern w:val="36"/>
          <w:sz w:val="40"/>
          <w:szCs w:val="23"/>
          <w:u w:val="single"/>
        </w:rPr>
      </w:pPr>
      <w:r>
        <w:rPr>
          <w:rFonts w:ascii="Helvetica" w:eastAsia="Times New Roman" w:hAnsi="Helvetica" w:cs="Helvetica"/>
          <w:b/>
          <w:i/>
          <w:color w:val="610B38"/>
          <w:kern w:val="36"/>
          <w:sz w:val="40"/>
          <w:szCs w:val="23"/>
          <w:u w:val="single"/>
        </w:rPr>
        <w:t>Dart</w:t>
      </w:r>
      <w:r w:rsidRPr="00E34436">
        <w:rPr>
          <w:rFonts w:ascii="Helvetica" w:eastAsia="Times New Roman" w:hAnsi="Helvetica" w:cs="Helvetica"/>
          <w:b/>
          <w:i/>
          <w:color w:val="610B38"/>
          <w:kern w:val="36"/>
          <w:sz w:val="40"/>
          <w:szCs w:val="23"/>
          <w:u w:val="single"/>
        </w:rPr>
        <w:t xml:space="preserve"> Functions</w:t>
      </w:r>
    </w:p>
    <w:p w:rsidR="009A2552" w:rsidRPr="009A2552" w:rsidRDefault="001A0239" w:rsidP="009A2552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sz w:val="72"/>
          <w:szCs w:val="23"/>
        </w:rPr>
      </w:pPr>
      <w:r>
        <w:rPr>
          <w:rFonts w:ascii="Verdana" w:hAnsi="Verdana"/>
          <w:color w:val="000000"/>
          <w:sz w:val="20"/>
          <w:szCs w:val="10"/>
          <w:shd w:val="clear" w:color="auto" w:fill="FFFFFF"/>
        </w:rPr>
        <w:t>In Dart</w:t>
      </w:r>
      <w:r w:rsidRPr="00E34436">
        <w:rPr>
          <w:rFonts w:ascii="Verdana" w:hAnsi="Verdana"/>
          <w:color w:val="000000"/>
          <w:sz w:val="20"/>
          <w:szCs w:val="10"/>
          <w:shd w:val="clear" w:color="auto" w:fill="FFFFFF"/>
        </w:rPr>
        <w:t>, we can divide a large program into the basic building blocks known as function. </w:t>
      </w:r>
    </w:p>
    <w:p w:rsidR="009A2552" w:rsidRPr="009A2552" w:rsidRDefault="009A2552" w:rsidP="009A2552">
      <w:pPr>
        <w:ind w:left="360"/>
        <w:rPr>
          <w:rFonts w:ascii="Helvetica" w:eastAsia="Times New Roman" w:hAnsi="Helvetica" w:cs="Helvetica"/>
          <w:sz w:val="18"/>
          <w:szCs w:val="8"/>
        </w:rPr>
      </w:pPr>
    </w:p>
    <w:p w:rsidR="001A0239" w:rsidRPr="00B13C3B" w:rsidRDefault="001A0239" w:rsidP="001A0239">
      <w:pPr>
        <w:shd w:val="clear" w:color="auto" w:fill="FFFFFF"/>
        <w:spacing w:before="32" w:after="100" w:afterAutospacing="1" w:line="168" w:lineRule="atLeast"/>
        <w:ind w:left="720"/>
        <w:rPr>
          <w:rFonts w:ascii="Verdana" w:eastAsia="Times New Roman" w:hAnsi="Verdana" w:cs="Times New Roman"/>
          <w:b/>
          <w:color w:val="000000"/>
          <w:szCs w:val="10"/>
          <w:u w:val="single"/>
        </w:rPr>
      </w:pPr>
      <w:r w:rsidRPr="00B13C3B">
        <w:rPr>
          <w:rFonts w:ascii="Verdana" w:eastAsia="Times New Roman" w:hAnsi="Verdana" w:cs="Times New Roman"/>
          <w:b/>
          <w:color w:val="000000"/>
          <w:szCs w:val="10"/>
          <w:u w:val="single"/>
        </w:rPr>
        <w:t>Types of Function:-</w:t>
      </w:r>
    </w:p>
    <w:p w:rsidR="00E07D05" w:rsidRPr="00E07D05" w:rsidRDefault="00E07D05" w:rsidP="00E07D05">
      <w:pPr>
        <w:numPr>
          <w:ilvl w:val="0"/>
          <w:numId w:val="3"/>
        </w:numPr>
        <w:shd w:val="clear" w:color="auto" w:fill="FFFFFF"/>
        <w:spacing w:before="480" w:after="0" w:line="213" w:lineRule="atLeast"/>
        <w:ind w:left="200"/>
        <w:rPr>
          <w:rFonts w:ascii="Adobe Gothic Std B" w:eastAsia="Adobe Gothic Std B" w:hAnsi="Adobe Gothic Std B" w:cs="Segoe UI"/>
          <w:color w:val="292929"/>
          <w:spacing w:val="-1"/>
          <w:sz w:val="24"/>
          <w:szCs w:val="24"/>
          <w:lang w:bidi="hi-IN"/>
        </w:rPr>
      </w:pPr>
      <w:r w:rsidRPr="00E07D05">
        <w:rPr>
          <w:rFonts w:ascii="Adobe Gothic Std B" w:eastAsia="Adobe Gothic Std B" w:hAnsi="Adobe Gothic Std B" w:cs="Segoe UI"/>
          <w:color w:val="292929"/>
          <w:spacing w:val="-1"/>
          <w:sz w:val="24"/>
          <w:szCs w:val="24"/>
          <w:lang w:bidi="hi-IN"/>
        </w:rPr>
        <w:t>Function with </w:t>
      </w:r>
      <w:r w:rsidRPr="00E07D05">
        <w:rPr>
          <w:rFonts w:ascii="Adobe Gothic Std B" w:eastAsia="Adobe Gothic Std B" w:hAnsi="Adobe Gothic Std B" w:cs="Segoe UI"/>
          <w:b/>
          <w:bCs/>
          <w:i/>
          <w:iCs/>
          <w:color w:val="292929"/>
          <w:spacing w:val="-1"/>
          <w:sz w:val="24"/>
          <w:szCs w:val="40"/>
          <w:lang w:bidi="hi-IN"/>
        </w:rPr>
        <w:t>no arguments</w:t>
      </w:r>
      <w:r w:rsidRPr="00E07D05">
        <w:rPr>
          <w:rFonts w:ascii="Adobe Gothic Std B" w:eastAsia="Adobe Gothic Std B" w:hAnsi="Adobe Gothic Std B" w:cs="Segoe UI"/>
          <w:color w:val="292929"/>
          <w:spacing w:val="-1"/>
          <w:sz w:val="24"/>
          <w:szCs w:val="24"/>
          <w:lang w:bidi="hi-IN"/>
        </w:rPr>
        <w:t> and </w:t>
      </w:r>
      <w:r w:rsidRPr="00E07D05">
        <w:rPr>
          <w:rFonts w:ascii="Adobe Gothic Std B" w:eastAsia="Adobe Gothic Std B" w:hAnsi="Adobe Gothic Std B" w:cs="Segoe UI"/>
          <w:b/>
          <w:bCs/>
          <w:i/>
          <w:iCs/>
          <w:color w:val="292929"/>
          <w:spacing w:val="-1"/>
          <w:sz w:val="24"/>
          <w:szCs w:val="40"/>
          <w:lang w:bidi="hi-IN"/>
        </w:rPr>
        <w:t>no return type</w:t>
      </w:r>
    </w:p>
    <w:p w:rsidR="00E07D05" w:rsidRPr="00E07D05" w:rsidRDefault="00E07D05" w:rsidP="00E07D05">
      <w:pPr>
        <w:numPr>
          <w:ilvl w:val="0"/>
          <w:numId w:val="3"/>
        </w:numPr>
        <w:shd w:val="clear" w:color="auto" w:fill="FFFFFF"/>
        <w:spacing w:before="252" w:after="0" w:line="213" w:lineRule="atLeast"/>
        <w:ind w:left="200"/>
        <w:rPr>
          <w:rFonts w:ascii="Adobe Gothic Std B" w:eastAsia="Adobe Gothic Std B" w:hAnsi="Adobe Gothic Std B" w:cs="Segoe UI"/>
          <w:color w:val="0070C0"/>
          <w:spacing w:val="-1"/>
          <w:sz w:val="24"/>
          <w:szCs w:val="24"/>
          <w:lang w:bidi="hi-IN"/>
        </w:rPr>
      </w:pPr>
      <w:r w:rsidRPr="00E07D05">
        <w:rPr>
          <w:rFonts w:ascii="Adobe Gothic Std B" w:eastAsia="Adobe Gothic Std B" w:hAnsi="Adobe Gothic Std B" w:cs="Segoe UI"/>
          <w:color w:val="0070C0"/>
          <w:spacing w:val="-1"/>
          <w:sz w:val="24"/>
          <w:szCs w:val="24"/>
          <w:lang w:bidi="hi-IN"/>
        </w:rPr>
        <w:t>Function </w:t>
      </w:r>
      <w:r w:rsidRPr="00E07D05">
        <w:rPr>
          <w:rFonts w:ascii="Adobe Gothic Std B" w:eastAsia="Adobe Gothic Std B" w:hAnsi="Adobe Gothic Std B" w:cs="Segoe UI"/>
          <w:b/>
          <w:bCs/>
          <w:i/>
          <w:iCs/>
          <w:color w:val="0070C0"/>
          <w:spacing w:val="-1"/>
          <w:sz w:val="24"/>
          <w:szCs w:val="40"/>
          <w:lang w:bidi="hi-IN"/>
        </w:rPr>
        <w:t>with arguments</w:t>
      </w:r>
      <w:r w:rsidRPr="00E07D05">
        <w:rPr>
          <w:rFonts w:ascii="Adobe Gothic Std B" w:eastAsia="Adobe Gothic Std B" w:hAnsi="Adobe Gothic Std B" w:cs="Segoe UI"/>
          <w:color w:val="0070C0"/>
          <w:spacing w:val="-1"/>
          <w:sz w:val="24"/>
          <w:szCs w:val="24"/>
          <w:lang w:bidi="hi-IN"/>
        </w:rPr>
        <w:t> and </w:t>
      </w:r>
      <w:r w:rsidRPr="00E07D05">
        <w:rPr>
          <w:rFonts w:ascii="Adobe Gothic Std B" w:eastAsia="Adobe Gothic Std B" w:hAnsi="Adobe Gothic Std B" w:cs="Segoe UI"/>
          <w:b/>
          <w:bCs/>
          <w:i/>
          <w:iCs/>
          <w:color w:val="0070C0"/>
          <w:spacing w:val="-1"/>
          <w:sz w:val="24"/>
          <w:szCs w:val="40"/>
          <w:lang w:bidi="hi-IN"/>
        </w:rPr>
        <w:t>no return type</w:t>
      </w:r>
    </w:p>
    <w:p w:rsidR="00E07D05" w:rsidRPr="00E07D05" w:rsidRDefault="00E07D05" w:rsidP="00E07D05">
      <w:pPr>
        <w:numPr>
          <w:ilvl w:val="0"/>
          <w:numId w:val="3"/>
        </w:numPr>
        <w:shd w:val="clear" w:color="auto" w:fill="FFFFFF"/>
        <w:spacing w:before="252" w:after="0" w:line="213" w:lineRule="atLeast"/>
        <w:ind w:left="200"/>
        <w:rPr>
          <w:rFonts w:ascii="Adobe Gothic Std B" w:eastAsia="Adobe Gothic Std B" w:hAnsi="Adobe Gothic Std B" w:cs="Segoe UI"/>
          <w:color w:val="292929"/>
          <w:spacing w:val="-1"/>
          <w:sz w:val="24"/>
          <w:szCs w:val="24"/>
          <w:lang w:bidi="hi-IN"/>
        </w:rPr>
      </w:pPr>
      <w:r w:rsidRPr="00E07D05">
        <w:rPr>
          <w:rFonts w:ascii="Adobe Gothic Std B" w:eastAsia="Adobe Gothic Std B" w:hAnsi="Adobe Gothic Std B" w:cs="Segoe UI"/>
          <w:color w:val="292929"/>
          <w:spacing w:val="-1"/>
          <w:sz w:val="24"/>
          <w:szCs w:val="24"/>
          <w:lang w:bidi="hi-IN"/>
        </w:rPr>
        <w:t>Function with </w:t>
      </w:r>
      <w:r w:rsidRPr="00E07D05">
        <w:rPr>
          <w:rFonts w:ascii="Adobe Gothic Std B" w:eastAsia="Adobe Gothic Std B" w:hAnsi="Adobe Gothic Std B" w:cs="Segoe UI"/>
          <w:b/>
          <w:bCs/>
          <w:i/>
          <w:iCs/>
          <w:color w:val="292929"/>
          <w:spacing w:val="-1"/>
          <w:sz w:val="24"/>
          <w:szCs w:val="40"/>
          <w:lang w:bidi="hi-IN"/>
        </w:rPr>
        <w:t>no arguments</w:t>
      </w:r>
      <w:r w:rsidRPr="00E07D05">
        <w:rPr>
          <w:rFonts w:ascii="Adobe Gothic Std B" w:eastAsia="Adobe Gothic Std B" w:hAnsi="Adobe Gothic Std B" w:cs="Segoe UI"/>
          <w:color w:val="292929"/>
          <w:spacing w:val="-1"/>
          <w:sz w:val="24"/>
          <w:szCs w:val="24"/>
          <w:lang w:bidi="hi-IN"/>
        </w:rPr>
        <w:t> and </w:t>
      </w:r>
      <w:r w:rsidRPr="00E07D05">
        <w:rPr>
          <w:rFonts w:ascii="Adobe Gothic Std B" w:eastAsia="Adobe Gothic Std B" w:hAnsi="Adobe Gothic Std B" w:cs="Segoe UI"/>
          <w:b/>
          <w:bCs/>
          <w:i/>
          <w:iCs/>
          <w:color w:val="292929"/>
          <w:spacing w:val="-1"/>
          <w:sz w:val="24"/>
          <w:szCs w:val="40"/>
          <w:lang w:bidi="hi-IN"/>
        </w:rPr>
        <w:t>return type</w:t>
      </w:r>
    </w:p>
    <w:p w:rsidR="00BB4CBA" w:rsidRDefault="00E07D05" w:rsidP="00BB4CBA">
      <w:pPr>
        <w:numPr>
          <w:ilvl w:val="0"/>
          <w:numId w:val="3"/>
        </w:numPr>
        <w:shd w:val="clear" w:color="auto" w:fill="FFFFFF"/>
        <w:spacing w:before="252" w:after="0" w:line="213" w:lineRule="atLeast"/>
        <w:ind w:left="200"/>
        <w:rPr>
          <w:rFonts w:ascii="Adobe Gothic Std B" w:eastAsia="Adobe Gothic Std B" w:hAnsi="Adobe Gothic Std B" w:cs="Segoe UI"/>
          <w:color w:val="0070C0"/>
          <w:spacing w:val="-1"/>
          <w:sz w:val="24"/>
          <w:szCs w:val="24"/>
          <w:lang w:bidi="hi-IN"/>
        </w:rPr>
      </w:pPr>
      <w:r w:rsidRPr="00E07D05">
        <w:rPr>
          <w:rFonts w:ascii="Adobe Gothic Std B" w:eastAsia="Adobe Gothic Std B" w:hAnsi="Adobe Gothic Std B" w:cs="Segoe UI"/>
          <w:color w:val="0070C0"/>
          <w:spacing w:val="-1"/>
          <w:sz w:val="24"/>
          <w:szCs w:val="24"/>
          <w:lang w:bidi="hi-IN"/>
        </w:rPr>
        <w:t>Function </w:t>
      </w:r>
      <w:r w:rsidRPr="00E07D05">
        <w:rPr>
          <w:rFonts w:ascii="Adobe Gothic Std B" w:eastAsia="Adobe Gothic Std B" w:hAnsi="Adobe Gothic Std B" w:cs="Segoe UI"/>
          <w:b/>
          <w:bCs/>
          <w:i/>
          <w:iCs/>
          <w:color w:val="0070C0"/>
          <w:spacing w:val="-1"/>
          <w:sz w:val="24"/>
          <w:szCs w:val="40"/>
          <w:lang w:bidi="hi-IN"/>
        </w:rPr>
        <w:t>with arguments</w:t>
      </w:r>
      <w:r w:rsidRPr="00E07D05">
        <w:rPr>
          <w:rFonts w:ascii="Adobe Gothic Std B" w:eastAsia="Adobe Gothic Std B" w:hAnsi="Adobe Gothic Std B" w:cs="Segoe UI"/>
          <w:color w:val="0070C0"/>
          <w:spacing w:val="-1"/>
          <w:sz w:val="24"/>
          <w:szCs w:val="24"/>
          <w:lang w:bidi="hi-IN"/>
        </w:rPr>
        <w:t> and </w:t>
      </w:r>
      <w:r w:rsidRPr="00E07D05">
        <w:rPr>
          <w:rFonts w:ascii="Adobe Gothic Std B" w:eastAsia="Adobe Gothic Std B" w:hAnsi="Adobe Gothic Std B" w:cs="Segoe UI"/>
          <w:b/>
          <w:bCs/>
          <w:i/>
          <w:iCs/>
          <w:color w:val="0070C0"/>
          <w:spacing w:val="-1"/>
          <w:sz w:val="24"/>
          <w:szCs w:val="40"/>
          <w:lang w:bidi="hi-IN"/>
        </w:rPr>
        <w:t>with return typ</w:t>
      </w:r>
      <w:r w:rsidR="00BB4CBA">
        <w:rPr>
          <w:rFonts w:ascii="Adobe Gothic Std B" w:eastAsia="Adobe Gothic Std B" w:hAnsi="Adobe Gothic Std B" w:cs="Segoe UI"/>
          <w:b/>
          <w:bCs/>
          <w:i/>
          <w:iCs/>
          <w:color w:val="0070C0"/>
          <w:spacing w:val="-1"/>
          <w:sz w:val="24"/>
          <w:szCs w:val="40"/>
          <w:lang w:bidi="hi-IN"/>
        </w:rPr>
        <w:t>e</w:t>
      </w:r>
    </w:p>
    <w:p w:rsidR="00BB4CBA" w:rsidRPr="00BB4CBA" w:rsidRDefault="00BB4CBA" w:rsidP="00BB4CBA">
      <w:pPr>
        <w:pStyle w:val="ListParagraph"/>
        <w:numPr>
          <w:ilvl w:val="0"/>
          <w:numId w:val="4"/>
        </w:numPr>
        <w:shd w:val="clear" w:color="auto" w:fill="FFFFFF"/>
        <w:spacing w:before="252" w:after="0" w:line="213" w:lineRule="atLeast"/>
        <w:rPr>
          <w:rFonts w:ascii="Adobe Gothic Std B" w:eastAsia="Adobe Gothic Std B" w:hAnsi="Adobe Gothic Std B" w:cs="Segoe UI"/>
          <w:spacing w:val="-1"/>
          <w:sz w:val="24"/>
          <w:szCs w:val="24"/>
          <w:lang w:bidi="hi-IN"/>
        </w:rPr>
      </w:pPr>
      <w:r w:rsidRPr="00BB4CBA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Optional Positional Parameter</w:t>
      </w:r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 -&gt; </w:t>
      </w:r>
      <w:proofErr w:type="spellStart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int</w:t>
      </w:r>
      <w:proofErr w:type="spellEnd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 </w:t>
      </w:r>
      <w:proofErr w:type="gramStart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fun(</w:t>
      </w:r>
      <w:proofErr w:type="spellStart"/>
      <w:proofErr w:type="gramEnd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int</w:t>
      </w:r>
      <w:proofErr w:type="spellEnd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 a , [ </w:t>
      </w:r>
      <w:proofErr w:type="spellStart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int</w:t>
      </w:r>
      <w:proofErr w:type="spellEnd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 b ]){} -&gt; fun(19);</w:t>
      </w:r>
    </w:p>
    <w:p w:rsidR="00BB4CBA" w:rsidRPr="00946077" w:rsidRDefault="00BB4CBA" w:rsidP="00946077">
      <w:pPr>
        <w:pStyle w:val="ListParagraph"/>
        <w:numPr>
          <w:ilvl w:val="0"/>
          <w:numId w:val="4"/>
        </w:numPr>
        <w:shd w:val="clear" w:color="auto" w:fill="FFFFFF"/>
        <w:spacing w:before="252" w:after="0" w:line="213" w:lineRule="atLeast"/>
        <w:rPr>
          <w:rFonts w:ascii="Adobe Gothic Std B" w:eastAsia="Adobe Gothic Std B" w:hAnsi="Adobe Gothic Std B" w:cs="Segoe UI"/>
          <w:spacing w:val="-1"/>
          <w:sz w:val="24"/>
          <w:szCs w:val="24"/>
          <w:lang w:bidi="hi-IN"/>
        </w:rPr>
      </w:pPr>
      <w:r>
        <w:rPr>
          <w:rFonts w:ascii="Adobe Gothic Std B" w:eastAsia="Adobe Gothic Std B" w:hAnsi="Adobe Gothic Std B" w:cs="Segoe UI"/>
          <w:b/>
          <w:bCs/>
          <w:i/>
          <w:iCs/>
          <w:color w:val="0070C0"/>
          <w:spacing w:val="-1"/>
          <w:sz w:val="24"/>
          <w:szCs w:val="40"/>
          <w:lang w:bidi="hi-IN"/>
        </w:rPr>
        <w:t>Optional named parameter</w:t>
      </w:r>
      <w:r w:rsidR="00946077">
        <w:rPr>
          <w:rFonts w:ascii="Adobe Gothic Std B" w:eastAsia="Adobe Gothic Std B" w:hAnsi="Adobe Gothic Std B" w:cs="Segoe UI"/>
          <w:b/>
          <w:bCs/>
          <w:i/>
          <w:iCs/>
          <w:color w:val="0070C0"/>
          <w:spacing w:val="-1"/>
          <w:sz w:val="24"/>
          <w:szCs w:val="40"/>
          <w:lang w:bidi="hi-IN"/>
        </w:rPr>
        <w:t xml:space="preserve"> </w:t>
      </w:r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-&gt; </w:t>
      </w:r>
      <w:proofErr w:type="spellStart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int</w:t>
      </w:r>
      <w:proofErr w:type="spellEnd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 </w:t>
      </w:r>
      <w:proofErr w:type="gramStart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fun(</w:t>
      </w:r>
      <w:proofErr w:type="spellStart"/>
      <w:proofErr w:type="gramEnd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int</w:t>
      </w:r>
      <w:proofErr w:type="spellEnd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 a , </w:t>
      </w:r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{</w:t>
      </w:r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 </w:t>
      </w:r>
      <w:proofErr w:type="spellStart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int</w:t>
      </w:r>
      <w:proofErr w:type="spellEnd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 </w:t>
      </w:r>
      <w:proofErr w:type="spellStart"/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b</w:t>
      </w:r>
      <w:r w:rsidR="00FA6AEB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,List</w:t>
      </w:r>
      <w:proofErr w:type="spellEnd"/>
      <w:r w:rsidR="00FA6AEB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 ls</w:t>
      </w:r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 </w:t>
      </w:r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}</w:t>
      </w:r>
      <w:r w:rsidR="00946077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){} -&gt; fun(19);</w:t>
      </w:r>
    </w:p>
    <w:p w:rsidR="00FA6AEB" w:rsidRPr="00946077" w:rsidRDefault="00BB4CBA" w:rsidP="00FA6AEB">
      <w:pPr>
        <w:pStyle w:val="ListParagraph"/>
        <w:numPr>
          <w:ilvl w:val="0"/>
          <w:numId w:val="4"/>
        </w:numPr>
        <w:shd w:val="clear" w:color="auto" w:fill="FFFFFF"/>
        <w:spacing w:before="252" w:after="0" w:line="213" w:lineRule="atLeast"/>
        <w:rPr>
          <w:rFonts w:ascii="Adobe Gothic Std B" w:eastAsia="Adobe Gothic Std B" w:hAnsi="Adobe Gothic Std B" w:cs="Segoe UI"/>
          <w:spacing w:val="-1"/>
          <w:sz w:val="24"/>
          <w:szCs w:val="24"/>
          <w:lang w:bidi="hi-IN"/>
        </w:rPr>
      </w:pPr>
      <w:r w:rsidRPr="00BB4CBA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Optional Parameters with Default Values</w:t>
      </w:r>
      <w:r w:rsidR="00FA6AEB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-&gt; </w:t>
      </w:r>
      <w:proofErr w:type="spellStart"/>
      <w:r w:rsidR="00FA6AEB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int</w:t>
      </w:r>
      <w:proofErr w:type="spellEnd"/>
      <w:r w:rsidR="00FA6AEB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 </w:t>
      </w:r>
      <w:proofErr w:type="gramStart"/>
      <w:r w:rsidR="00FA6AEB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fun(</w:t>
      </w:r>
      <w:proofErr w:type="spellStart"/>
      <w:proofErr w:type="gramEnd"/>
      <w:r w:rsidR="00FA6AEB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int</w:t>
      </w:r>
      <w:proofErr w:type="spellEnd"/>
      <w:r w:rsidR="00FA6AEB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 a ,</w:t>
      </w:r>
      <w:r w:rsidR="00FA6AEB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{ </w:t>
      </w:r>
      <w:proofErr w:type="spellStart"/>
      <w:r w:rsidR="00FA6AEB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int</w:t>
      </w:r>
      <w:proofErr w:type="spellEnd"/>
      <w:r w:rsidR="00FA6AEB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 b</w:t>
      </w:r>
      <w:r w:rsidR="00FA6AEB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 xml:space="preserve"> = 10</w:t>
      </w:r>
      <w:r w:rsidR="00FA6AEB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}){} -&gt; fun(19</w:t>
      </w:r>
      <w:bookmarkStart w:id="0" w:name="_GoBack"/>
      <w:bookmarkEnd w:id="0"/>
      <w:r w:rsidR="00FA6AEB">
        <w:rPr>
          <w:rFonts w:ascii="Adobe Gothic Std B" w:eastAsia="Adobe Gothic Std B" w:hAnsi="Adobe Gothic Std B" w:cs="Segoe UI"/>
          <w:b/>
          <w:bCs/>
          <w:i/>
          <w:iCs/>
          <w:spacing w:val="-1"/>
          <w:sz w:val="24"/>
          <w:szCs w:val="40"/>
          <w:lang w:bidi="hi-IN"/>
        </w:rPr>
        <w:t>);</w:t>
      </w:r>
    </w:p>
    <w:p w:rsidR="00BB4CBA" w:rsidRPr="00FA6AEB" w:rsidRDefault="00BB4CBA" w:rsidP="00FA6AEB">
      <w:pPr>
        <w:shd w:val="clear" w:color="auto" w:fill="FFFFFF"/>
        <w:spacing w:before="252" w:after="0" w:line="213" w:lineRule="atLeast"/>
        <w:ind w:left="1080"/>
        <w:rPr>
          <w:rFonts w:ascii="Adobe Gothic Std B" w:eastAsia="Adobe Gothic Std B" w:hAnsi="Adobe Gothic Std B" w:cs="Segoe UI"/>
          <w:spacing w:val="-1"/>
          <w:sz w:val="24"/>
          <w:szCs w:val="24"/>
          <w:lang w:bidi="hi-IN"/>
        </w:rPr>
      </w:pPr>
    </w:p>
    <w:p w:rsidR="004E5F7A" w:rsidRPr="00A020D0" w:rsidRDefault="004E5F7A" w:rsidP="001A0239">
      <w:pPr>
        <w:pStyle w:val="Title"/>
        <w:rPr>
          <w:rFonts w:asciiTheme="minorHAnsi" w:eastAsiaTheme="minorHAnsi" w:hAnsiTheme="minorHAnsi" w:cstheme="minorBidi"/>
          <w:color w:val="auto"/>
          <w:spacing w:val="0"/>
          <w:kern w:val="0"/>
          <w:sz w:val="44"/>
          <w:szCs w:val="34"/>
        </w:rPr>
      </w:pPr>
    </w:p>
    <w:p w:rsidR="001A0239" w:rsidRPr="00050A87" w:rsidRDefault="001A0239" w:rsidP="001A0239">
      <w:pPr>
        <w:pStyle w:val="Title"/>
      </w:pPr>
      <w:r>
        <w:t>Thank You</w:t>
      </w:r>
    </w:p>
    <w:p w:rsidR="001A0239" w:rsidRDefault="001A0239" w:rsidP="001A0239"/>
    <w:p w:rsidR="001A0239" w:rsidRDefault="001A0239" w:rsidP="001A0239"/>
    <w:p w:rsidR="001B4368" w:rsidRDefault="00E279D8"/>
    <w:sectPr w:rsidR="001B4368" w:rsidSect="000473E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obe Gothic Std B">
    <w:altName w:val="Malgun Gothic Semilight"/>
    <w:panose1 w:val="00000000000000000000"/>
    <w:charset w:val="80"/>
    <w:family w:val="swiss"/>
    <w:notTrueType/>
    <w:pitch w:val="variable"/>
    <w:sig w:usb0="00000000" w:usb1="29D72C10" w:usb2="00000010" w:usb3="00000000" w:csb0="002A0005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EB763C"/>
    <w:multiLevelType w:val="hybridMultilevel"/>
    <w:tmpl w:val="7E0AB4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CF6675"/>
    <w:multiLevelType w:val="hybridMultilevel"/>
    <w:tmpl w:val="4EA0E680"/>
    <w:lvl w:ilvl="0" w:tplc="670CB4A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6E31CF"/>
    <w:multiLevelType w:val="multilevel"/>
    <w:tmpl w:val="1C28859E"/>
    <w:lvl w:ilvl="0">
      <w:start w:val="1"/>
      <w:numFmt w:val="decimal"/>
      <w:lvlText w:val="%1."/>
      <w:lvlJc w:val="left"/>
      <w:pPr>
        <w:tabs>
          <w:tab w:val="num" w:pos="4251"/>
        </w:tabs>
        <w:ind w:left="4251" w:hanging="360"/>
      </w:pPr>
    </w:lvl>
    <w:lvl w:ilvl="1">
      <w:start w:val="1"/>
      <w:numFmt w:val="decimal"/>
      <w:lvlText w:val="%2."/>
      <w:lvlJc w:val="left"/>
      <w:pPr>
        <w:tabs>
          <w:tab w:val="num" w:pos="4971"/>
        </w:tabs>
        <w:ind w:left="4971" w:hanging="360"/>
      </w:pPr>
    </w:lvl>
    <w:lvl w:ilvl="2" w:tentative="1">
      <w:start w:val="1"/>
      <w:numFmt w:val="decimal"/>
      <w:lvlText w:val="%3."/>
      <w:lvlJc w:val="left"/>
      <w:pPr>
        <w:tabs>
          <w:tab w:val="num" w:pos="5691"/>
        </w:tabs>
        <w:ind w:left="5691" w:hanging="360"/>
      </w:pPr>
    </w:lvl>
    <w:lvl w:ilvl="3" w:tentative="1">
      <w:start w:val="1"/>
      <w:numFmt w:val="decimal"/>
      <w:lvlText w:val="%4."/>
      <w:lvlJc w:val="left"/>
      <w:pPr>
        <w:tabs>
          <w:tab w:val="num" w:pos="6411"/>
        </w:tabs>
        <w:ind w:left="6411" w:hanging="360"/>
      </w:pPr>
    </w:lvl>
    <w:lvl w:ilvl="4" w:tentative="1">
      <w:start w:val="1"/>
      <w:numFmt w:val="decimal"/>
      <w:lvlText w:val="%5."/>
      <w:lvlJc w:val="left"/>
      <w:pPr>
        <w:tabs>
          <w:tab w:val="num" w:pos="7131"/>
        </w:tabs>
        <w:ind w:left="7131" w:hanging="360"/>
      </w:pPr>
    </w:lvl>
    <w:lvl w:ilvl="5" w:tentative="1">
      <w:start w:val="1"/>
      <w:numFmt w:val="decimal"/>
      <w:lvlText w:val="%6."/>
      <w:lvlJc w:val="left"/>
      <w:pPr>
        <w:tabs>
          <w:tab w:val="num" w:pos="7851"/>
        </w:tabs>
        <w:ind w:left="7851" w:hanging="360"/>
      </w:pPr>
    </w:lvl>
    <w:lvl w:ilvl="6" w:tentative="1">
      <w:start w:val="1"/>
      <w:numFmt w:val="decimal"/>
      <w:lvlText w:val="%7."/>
      <w:lvlJc w:val="left"/>
      <w:pPr>
        <w:tabs>
          <w:tab w:val="num" w:pos="8571"/>
        </w:tabs>
        <w:ind w:left="8571" w:hanging="360"/>
      </w:pPr>
    </w:lvl>
    <w:lvl w:ilvl="7" w:tentative="1">
      <w:start w:val="1"/>
      <w:numFmt w:val="decimal"/>
      <w:lvlText w:val="%8."/>
      <w:lvlJc w:val="left"/>
      <w:pPr>
        <w:tabs>
          <w:tab w:val="num" w:pos="9291"/>
        </w:tabs>
        <w:ind w:left="9291" w:hanging="360"/>
      </w:pPr>
    </w:lvl>
    <w:lvl w:ilvl="8" w:tentative="1">
      <w:start w:val="1"/>
      <w:numFmt w:val="decimal"/>
      <w:lvlText w:val="%9."/>
      <w:lvlJc w:val="left"/>
      <w:pPr>
        <w:tabs>
          <w:tab w:val="num" w:pos="10011"/>
        </w:tabs>
        <w:ind w:left="10011" w:hanging="360"/>
      </w:pPr>
    </w:lvl>
  </w:abstractNum>
  <w:abstractNum w:abstractNumId="3" w15:restartNumberingAfterBreak="0">
    <w:nsid w:val="7EF66CDF"/>
    <w:multiLevelType w:val="hybridMultilevel"/>
    <w:tmpl w:val="E7DA45C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0239"/>
    <w:rsid w:val="001A0239"/>
    <w:rsid w:val="0027193E"/>
    <w:rsid w:val="004E5F7A"/>
    <w:rsid w:val="00946077"/>
    <w:rsid w:val="009A2552"/>
    <w:rsid w:val="009F490D"/>
    <w:rsid w:val="00A020D0"/>
    <w:rsid w:val="00AB5A1C"/>
    <w:rsid w:val="00B34F2C"/>
    <w:rsid w:val="00BB4CBA"/>
    <w:rsid w:val="00E07D05"/>
    <w:rsid w:val="00E12E04"/>
    <w:rsid w:val="00E279D8"/>
    <w:rsid w:val="00F776B3"/>
    <w:rsid w:val="00FA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E28FE"/>
  <w15:docId w15:val="{86038921-8765-422A-9BC5-AB5690D1A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0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0239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A02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A02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E07D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5524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Ad</cp:lastModifiedBy>
  <cp:revision>28</cp:revision>
  <dcterms:created xsi:type="dcterms:W3CDTF">2020-08-01T04:09:00Z</dcterms:created>
  <dcterms:modified xsi:type="dcterms:W3CDTF">2022-03-07T03:24:00Z</dcterms:modified>
</cp:coreProperties>
</file>