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27" w:rsidRPr="00583327" w:rsidRDefault="00583327" w:rsidP="00583327">
      <w:pPr>
        <w:pStyle w:val="Heading1"/>
        <w:numPr>
          <w:ilvl w:val="0"/>
          <w:numId w:val="3"/>
        </w:numPr>
        <w:shd w:val="clear" w:color="auto" w:fill="FFFFFF"/>
        <w:spacing w:before="46" w:line="312" w:lineRule="atLeast"/>
        <w:jc w:val="center"/>
        <w:rPr>
          <w:rFonts w:ascii="Helvetica" w:hAnsi="Helvetica" w:cs="Helvetica"/>
          <w:bCs w:val="0"/>
          <w:color w:val="610B38"/>
          <w:sz w:val="34"/>
          <w:szCs w:val="34"/>
          <w:u w:val="single"/>
        </w:rPr>
      </w:pPr>
      <w:r w:rsidRPr="00583327">
        <w:rPr>
          <w:rFonts w:ascii="Helvetica" w:hAnsi="Helvetica" w:cs="Helvetica"/>
          <w:bCs w:val="0"/>
          <w:color w:val="610B38"/>
          <w:sz w:val="34"/>
          <w:szCs w:val="34"/>
          <w:u w:val="single"/>
        </w:rPr>
        <w:t>Variables in Dart</w:t>
      </w:r>
    </w:p>
    <w:p w:rsidR="00583327" w:rsidRPr="00583327" w:rsidRDefault="00583327" w:rsidP="0058332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548DD4" w:themeColor="text2" w:themeTint="99"/>
          <w:sz w:val="94"/>
          <w:szCs w:val="21"/>
        </w:rPr>
      </w:pPr>
      <w:r w:rsidRPr="00583327">
        <w:rPr>
          <w:rFonts w:ascii="Verdana" w:hAnsi="Verdana"/>
          <w:color w:val="548DD4" w:themeColor="text2" w:themeTint="99"/>
          <w:sz w:val="24"/>
          <w:szCs w:val="10"/>
          <w:shd w:val="clear" w:color="auto" w:fill="FFFFFF"/>
        </w:rPr>
        <w:t>A </w:t>
      </w:r>
      <w:r w:rsidRPr="00583327">
        <w:rPr>
          <w:rStyle w:val="Strong"/>
          <w:rFonts w:ascii="Verdana" w:hAnsi="Verdana"/>
          <w:color w:val="FF0000"/>
          <w:sz w:val="24"/>
          <w:szCs w:val="10"/>
          <w:u w:val="single"/>
          <w:shd w:val="clear" w:color="auto" w:fill="FFFFFF"/>
        </w:rPr>
        <w:t>variable</w:t>
      </w:r>
      <w:r w:rsidRPr="00583327">
        <w:rPr>
          <w:rFonts w:ascii="Verdana" w:hAnsi="Verdana"/>
          <w:color w:val="548DD4" w:themeColor="text2" w:themeTint="99"/>
          <w:sz w:val="24"/>
          <w:szCs w:val="10"/>
          <w:shd w:val="clear" w:color="auto" w:fill="FFFFFF"/>
        </w:rPr>
        <w:t> is a name of the memory location</w:t>
      </w:r>
      <w:r>
        <w:rPr>
          <w:rFonts w:ascii="Verdana" w:hAnsi="Verdana"/>
          <w:color w:val="548DD4" w:themeColor="text2" w:themeTint="99"/>
          <w:sz w:val="24"/>
          <w:szCs w:val="10"/>
          <w:shd w:val="clear" w:color="auto" w:fill="FFFFFF"/>
        </w:rPr>
        <w:t>.</w:t>
      </w:r>
    </w:p>
    <w:p w:rsidR="00583327" w:rsidRPr="009428C0" w:rsidRDefault="00583327" w:rsidP="00583327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1"/>
        <w:rPr>
          <w:rFonts w:ascii="Helvetica" w:eastAsia="Times New Roman" w:hAnsi="Helvetica" w:cs="Helvetica"/>
          <w:b/>
          <w:color w:val="548DD4" w:themeColor="text2" w:themeTint="99"/>
          <w:sz w:val="26"/>
          <w:szCs w:val="8"/>
        </w:rPr>
      </w:pPr>
    </w:p>
    <w:p w:rsidR="00583327" w:rsidRPr="00583327" w:rsidRDefault="00583327" w:rsidP="00583327">
      <w:pPr>
        <w:pStyle w:val="Heading1"/>
        <w:numPr>
          <w:ilvl w:val="0"/>
          <w:numId w:val="3"/>
        </w:numPr>
        <w:shd w:val="clear" w:color="auto" w:fill="FFFFFF"/>
        <w:spacing w:before="46" w:line="312" w:lineRule="atLeast"/>
        <w:rPr>
          <w:rFonts w:ascii="Helvetica" w:hAnsi="Helvetica" w:cs="Helvetica"/>
          <w:bCs w:val="0"/>
          <w:color w:val="610B38"/>
          <w:sz w:val="32"/>
          <w:szCs w:val="32"/>
          <w:u w:val="single"/>
        </w:rPr>
      </w:pPr>
      <w:r w:rsidRPr="00583327">
        <w:rPr>
          <w:rFonts w:ascii="Helvetica" w:hAnsi="Helvetica" w:cs="Helvetica"/>
          <w:bCs w:val="0"/>
          <w:color w:val="610B38"/>
          <w:sz w:val="32"/>
          <w:szCs w:val="32"/>
          <w:u w:val="single"/>
        </w:rPr>
        <w:t xml:space="preserve">The Example of Declaring The Variable And Assign </w:t>
      </w:r>
      <w:r w:rsidR="00963BFA">
        <w:rPr>
          <w:rFonts w:ascii="Helvetica" w:hAnsi="Helvetica" w:cs="Helvetica"/>
          <w:bCs w:val="0"/>
          <w:color w:val="610B38"/>
          <w:sz w:val="32"/>
          <w:szCs w:val="32"/>
          <w:u w:val="single"/>
        </w:rPr>
        <w:t>Value</w:t>
      </w:r>
    </w:p>
    <w:p w:rsidR="00583327" w:rsidRDefault="00583327" w:rsidP="00583327"/>
    <w:p w:rsidR="00583327" w:rsidRPr="00583327" w:rsidRDefault="00583327" w:rsidP="00583327">
      <w:pPr>
        <w:spacing w:line="240" w:lineRule="auto"/>
        <w:ind w:left="360"/>
        <w:rPr>
          <w:rFonts w:ascii="Verdana" w:hAnsi="Verdana"/>
          <w:color w:val="000000"/>
          <w:sz w:val="24"/>
          <w:szCs w:val="26"/>
          <w:shd w:val="clear" w:color="auto" w:fill="FFFFFF"/>
        </w:rPr>
      </w:pPr>
      <w:r w:rsidRPr="00583327">
        <w:rPr>
          <w:rFonts w:ascii="Verdana" w:hAnsi="Verdana"/>
          <w:b/>
          <w:sz w:val="24"/>
          <w:szCs w:val="26"/>
        </w:rPr>
        <w:t>Syntax: -</w:t>
      </w:r>
      <w:r w:rsidRPr="00583327">
        <w:rPr>
          <w:rFonts w:ascii="Verdana" w:hAnsi="Verdana"/>
          <w:b/>
          <w:sz w:val="28"/>
          <w:szCs w:val="20"/>
        </w:rPr>
        <w:t xml:space="preserve"> </w:t>
      </w:r>
      <w:r w:rsidRPr="00583327">
        <w:rPr>
          <w:rFonts w:ascii="Verdana" w:hAnsi="Verdana"/>
          <w:sz w:val="24"/>
          <w:szCs w:val="26"/>
        </w:rPr>
        <w:t>Data</w:t>
      </w:r>
      <w:r w:rsidRPr="00583327">
        <w:rPr>
          <w:rFonts w:ascii="Verdana" w:hAnsi="Verdana"/>
          <w:color w:val="000000"/>
          <w:sz w:val="24"/>
          <w:szCs w:val="26"/>
          <w:shd w:val="clear" w:color="auto" w:fill="FFFFFF"/>
        </w:rPr>
        <w:t>type </w:t>
      </w:r>
      <w:proofErr w:type="spellStart"/>
      <w:r w:rsidRPr="00583327">
        <w:rPr>
          <w:rFonts w:ascii="Verdana" w:hAnsi="Verdana"/>
          <w:color w:val="000000"/>
          <w:sz w:val="24"/>
          <w:szCs w:val="26"/>
          <w:shd w:val="clear" w:color="auto" w:fill="FFFFFF"/>
        </w:rPr>
        <w:t>variable_name</w:t>
      </w:r>
      <w:proofErr w:type="spellEnd"/>
      <w:r w:rsidRPr="00583327">
        <w:rPr>
          <w:rFonts w:ascii="Verdana" w:hAnsi="Verdana"/>
          <w:color w:val="000000"/>
          <w:sz w:val="24"/>
          <w:szCs w:val="26"/>
          <w:shd w:val="clear" w:color="auto" w:fill="FFFFFF"/>
        </w:rPr>
        <w:t>;</w:t>
      </w:r>
    </w:p>
    <w:p w:rsidR="00583327" w:rsidRPr="00583327" w:rsidRDefault="00583327" w:rsidP="00583327">
      <w:pPr>
        <w:spacing w:line="240" w:lineRule="auto"/>
        <w:ind w:left="360"/>
        <w:rPr>
          <w:rFonts w:ascii="Verdana" w:hAnsi="Verdana"/>
          <w:b/>
          <w:sz w:val="40"/>
          <w:szCs w:val="20"/>
        </w:rPr>
      </w:pPr>
      <w:r w:rsidRPr="00583327">
        <w:rPr>
          <w:rFonts w:ascii="Verdana" w:hAnsi="Verdana"/>
          <w:sz w:val="24"/>
          <w:szCs w:val="26"/>
        </w:rPr>
        <w:t xml:space="preserve">                </w:t>
      </w:r>
      <w:proofErr w:type="spellStart"/>
      <w:r w:rsidRPr="00583327">
        <w:rPr>
          <w:rFonts w:ascii="Verdana" w:hAnsi="Verdana"/>
          <w:sz w:val="24"/>
          <w:szCs w:val="26"/>
        </w:rPr>
        <w:t>var</w:t>
      </w:r>
      <w:proofErr w:type="spellEnd"/>
      <w:r w:rsidRPr="00583327">
        <w:rPr>
          <w:rFonts w:ascii="Verdana" w:hAnsi="Verdana"/>
          <w:color w:val="000000"/>
          <w:sz w:val="24"/>
          <w:szCs w:val="26"/>
          <w:shd w:val="clear" w:color="auto" w:fill="FFFFFF"/>
        </w:rPr>
        <w:t> </w:t>
      </w:r>
      <w:proofErr w:type="spellStart"/>
      <w:r w:rsidRPr="00583327">
        <w:rPr>
          <w:rFonts w:ascii="Verdana" w:hAnsi="Verdana"/>
          <w:color w:val="000000"/>
          <w:sz w:val="24"/>
          <w:szCs w:val="26"/>
          <w:shd w:val="clear" w:color="auto" w:fill="FFFFFF"/>
        </w:rPr>
        <w:t>variable_</w:t>
      </w:r>
      <w:proofErr w:type="gramStart"/>
      <w:r w:rsidRPr="00583327">
        <w:rPr>
          <w:rFonts w:ascii="Verdana" w:hAnsi="Verdana"/>
          <w:color w:val="000000"/>
          <w:sz w:val="24"/>
          <w:szCs w:val="26"/>
          <w:shd w:val="clear" w:color="auto" w:fill="FFFFFF"/>
        </w:rPr>
        <w:t>name</w:t>
      </w:r>
      <w:proofErr w:type="spellEnd"/>
      <w:r w:rsidRPr="00583327">
        <w:rPr>
          <w:rFonts w:ascii="Verdana" w:hAnsi="Verdana"/>
          <w:color w:val="000000"/>
          <w:sz w:val="24"/>
          <w:szCs w:val="26"/>
          <w:shd w:val="clear" w:color="auto" w:fill="FFFFFF"/>
        </w:rPr>
        <w:t xml:space="preserve">;   </w:t>
      </w:r>
      <w:proofErr w:type="gramEnd"/>
      <w:r w:rsidRPr="00583327">
        <w:rPr>
          <w:rFonts w:ascii="Verdana" w:hAnsi="Verdana"/>
          <w:color w:val="000000"/>
          <w:sz w:val="24"/>
          <w:szCs w:val="26"/>
          <w:shd w:val="clear" w:color="auto" w:fill="FFFFFF"/>
        </w:rPr>
        <w:t xml:space="preserve">       </w:t>
      </w:r>
      <w:r w:rsidRPr="00583327">
        <w:rPr>
          <w:rFonts w:ascii="Verdana" w:hAnsi="Verdana"/>
          <w:b/>
          <w:color w:val="000000"/>
          <w:sz w:val="16"/>
          <w:szCs w:val="10"/>
          <w:shd w:val="clear" w:color="auto" w:fill="FFFFFF"/>
        </w:rPr>
        <w:t xml:space="preserve">         </w:t>
      </w:r>
      <w:r w:rsidR="00C27AA0">
        <w:rPr>
          <w:rFonts w:ascii="Verdana" w:hAnsi="Verdana"/>
          <w:b/>
          <w:color w:val="000000"/>
          <w:sz w:val="16"/>
          <w:szCs w:val="10"/>
          <w:shd w:val="clear" w:color="auto" w:fill="FFFFFF"/>
        </w:rPr>
        <w:tab/>
      </w:r>
      <w:r w:rsidR="00C27AA0">
        <w:rPr>
          <w:rFonts w:ascii="Verdana" w:hAnsi="Verdana"/>
          <w:b/>
          <w:color w:val="000000"/>
          <w:sz w:val="16"/>
          <w:szCs w:val="10"/>
          <w:shd w:val="clear" w:color="auto" w:fill="FFFFFF"/>
        </w:rPr>
        <w:tab/>
      </w:r>
      <w:r w:rsidR="00C27AA0">
        <w:rPr>
          <w:rFonts w:ascii="Verdana" w:hAnsi="Verdana"/>
          <w:b/>
          <w:color w:val="000000"/>
          <w:sz w:val="16"/>
          <w:szCs w:val="10"/>
          <w:shd w:val="clear" w:color="auto" w:fill="FFFFFF"/>
        </w:rPr>
        <w:tab/>
      </w:r>
      <w:r w:rsidRPr="00583327">
        <w:rPr>
          <w:rFonts w:ascii="Verdana" w:hAnsi="Verdana"/>
          <w:b/>
          <w:color w:val="000000"/>
          <w:szCs w:val="10"/>
          <w:shd w:val="clear" w:color="auto" w:fill="FFFFFF"/>
        </w:rPr>
        <w:t>Ram</w:t>
      </w:r>
    </w:p>
    <w:p w:rsidR="00583327" w:rsidRPr="00583327" w:rsidRDefault="00F42CCC" w:rsidP="00583327">
      <w:pPr>
        <w:shd w:val="clear" w:color="auto" w:fill="FFFFFF"/>
        <w:spacing w:after="0" w:line="194" w:lineRule="atLeast"/>
        <w:ind w:left="1440" w:firstLine="720"/>
        <w:rPr>
          <w:rFonts w:ascii="Verdana" w:eastAsia="Times New Roman" w:hAnsi="Verdana" w:cs="Times New Roman"/>
          <w:b/>
          <w:bCs/>
          <w:color w:val="2E8B57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noProof/>
          <w:sz w:val="24"/>
          <w:szCs w:val="24"/>
        </w:rPr>
        <w:pict>
          <v:rect id="_x0000_s1027" style="position:absolute;left:0;text-align:left;margin-left:341.55pt;margin-top:15.25pt;width:24pt;height:16.85pt;z-index:251661312">
            <v:textbox>
              <w:txbxContent>
                <w:p w:rsidR="00583327" w:rsidRPr="00F674C2" w:rsidRDefault="00583327" w:rsidP="00583327">
                  <w:pPr>
                    <w:rPr>
                      <w:sz w:val="16"/>
                    </w:rPr>
                  </w:pPr>
                </w:p>
              </w:txbxContent>
            </v:textbox>
          </v:rect>
        </w:pict>
      </w:r>
      <w:r>
        <w:rPr>
          <w:rFonts w:ascii="Verdana" w:eastAsia="Times New Roman" w:hAnsi="Verdana" w:cs="Times New Roman"/>
          <w:b/>
          <w:bCs/>
          <w:noProof/>
          <w:color w:val="2E8B57"/>
          <w:sz w:val="24"/>
          <w:szCs w:val="24"/>
        </w:rPr>
        <w:pict>
          <v:rect id="_x0000_s1026" style="position:absolute;left:0;text-align:left;margin-left:321.25pt;margin-top:2.1pt;width:93.2pt;height:81.25pt;z-index:251660288" fillcolor="#8064a2 [3207]" strokecolor="#f2f2f2 [3041]" strokeweight="3pt">
            <v:shadow on="t" type="perspective" color="#3f3151 [1607]" opacity=".5" offset="1pt" offset2="-1pt"/>
            <v:textbox>
              <w:txbxContent>
                <w:p w:rsidR="00583327" w:rsidRDefault="00583327" w:rsidP="00583327"/>
                <w:p w:rsidR="00583327" w:rsidRPr="00F674C2" w:rsidRDefault="00583327" w:rsidP="00583327">
                  <w:pPr>
                    <w:spacing w:line="240" w:lineRule="auto"/>
                  </w:pPr>
                  <w:r>
                    <w:t xml:space="preserve">      </w:t>
                  </w:r>
                  <w:r>
                    <w:rPr>
                      <w:b/>
                      <w:sz w:val="28"/>
                    </w:rPr>
                    <w:t xml:space="preserve"> </w:t>
                  </w:r>
                  <w:r w:rsidRPr="00F674C2">
                    <w:rPr>
                      <w:b/>
                      <w:sz w:val="36"/>
                    </w:rPr>
                    <w:t>a</w:t>
                  </w:r>
                </w:p>
                <w:p w:rsidR="00583327" w:rsidRDefault="00583327" w:rsidP="00583327"/>
              </w:txbxContent>
            </v:textbox>
          </v:rect>
        </w:pict>
      </w:r>
    </w:p>
    <w:p w:rsidR="00583327" w:rsidRPr="00583327" w:rsidRDefault="00583327" w:rsidP="00583327">
      <w:pPr>
        <w:shd w:val="clear" w:color="auto" w:fill="FFFFFF"/>
        <w:spacing w:after="0" w:line="194" w:lineRule="atLeast"/>
        <w:ind w:left="720" w:firstLine="720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</w:pPr>
      <w:r w:rsidRPr="00583327">
        <w:rPr>
          <w:rFonts w:ascii="Verdana" w:eastAsia="Times New Roman" w:hAnsi="Verdana" w:cs="Times New Roman"/>
          <w:b/>
          <w:bCs/>
          <w:sz w:val="24"/>
          <w:szCs w:val="24"/>
        </w:rPr>
        <w:t>Ex: -</w:t>
      </w:r>
      <w:r w:rsidRPr="00583327">
        <w:rPr>
          <w:rFonts w:ascii="Verdana" w:eastAsia="Times New Roman" w:hAnsi="Verdana" w:cs="Times New Roman"/>
          <w:b/>
          <w:bCs/>
          <w:color w:val="2E8B57"/>
          <w:sz w:val="24"/>
          <w:szCs w:val="24"/>
        </w:rPr>
        <w:t xml:space="preserve">   </w:t>
      </w:r>
      <w:proofErr w:type="spellStart"/>
      <w:r w:rsidRPr="00583327">
        <w:rPr>
          <w:rFonts w:ascii="Verdana" w:eastAsia="Times New Roman" w:hAnsi="Verdana" w:cs="Times New Roman"/>
          <w:b/>
          <w:bCs/>
          <w:color w:val="2E8B57"/>
          <w:sz w:val="24"/>
          <w:szCs w:val="24"/>
        </w:rPr>
        <w:t>int</w:t>
      </w:r>
      <w:proofErr w:type="spellEnd"/>
      <w:r w:rsidRPr="0058332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a; </w:t>
      </w:r>
    </w:p>
    <w:p w:rsidR="00583327" w:rsidRPr="00583327" w:rsidRDefault="00F42CCC" w:rsidP="00583327">
      <w:pPr>
        <w:shd w:val="clear" w:color="auto" w:fill="FFFFFF"/>
        <w:spacing w:after="0" w:line="194" w:lineRule="atLeast"/>
        <w:ind w:left="720" w:firstLine="720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2E8B57"/>
          <w:sz w:val="24"/>
          <w:szCs w:val="24"/>
        </w:rPr>
        <w:t xml:space="preserve">          </w:t>
      </w:r>
      <w:proofErr w:type="spellStart"/>
      <w:r w:rsidR="00583327" w:rsidRPr="00583327">
        <w:rPr>
          <w:rFonts w:ascii="Verdana" w:eastAsia="Times New Roman" w:hAnsi="Verdana" w:cs="Times New Roman"/>
          <w:b/>
          <w:bCs/>
          <w:color w:val="2E8B57"/>
          <w:sz w:val="24"/>
          <w:szCs w:val="24"/>
        </w:rPr>
        <w:t>var</w:t>
      </w:r>
      <w:proofErr w:type="spellEnd"/>
      <w:r w:rsidR="00C27AA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 xml:space="preserve"> a </w:t>
      </w:r>
      <w:bookmarkStart w:id="0" w:name="_GoBack"/>
      <w:bookmarkEnd w:id="0"/>
      <w:r w:rsidR="00C27AA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</w:t>
      </w:r>
      <w:r w:rsidR="0027725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 xml:space="preserve"> 10</w:t>
      </w:r>
      <w:r w:rsidR="00583327" w:rsidRPr="0058332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;   </w:t>
      </w:r>
    </w:p>
    <w:p w:rsidR="00583327" w:rsidRPr="00583327" w:rsidRDefault="00583327" w:rsidP="00583327">
      <w:pPr>
        <w:shd w:val="clear" w:color="auto" w:fill="FFFFFF"/>
        <w:spacing w:after="0" w:line="194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83327" w:rsidRDefault="00F42CCC" w:rsidP="00583327">
      <w:pPr>
        <w:shd w:val="clear" w:color="auto" w:fill="FFFFFF"/>
        <w:spacing w:after="0" w:line="19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>
        <w:rPr>
          <w:rFonts w:ascii="Verdana" w:eastAsia="Times New Roman" w:hAnsi="Verdana" w:cs="Times New Roman"/>
          <w:color w:val="000000"/>
          <w:sz w:val="28"/>
          <w:szCs w:val="28"/>
        </w:rPr>
        <w:t>var</w:t>
      </w:r>
      <w:proofErr w:type="spellEnd"/>
      <w:r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</w:p>
    <w:p w:rsidR="00F42CCC" w:rsidRPr="001E2DE8" w:rsidRDefault="00F42CCC" w:rsidP="00583327">
      <w:pPr>
        <w:shd w:val="clear" w:color="auto" w:fill="FFFFFF"/>
        <w:spacing w:after="0" w:line="19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dynamic</w:t>
      </w:r>
    </w:p>
    <w:p w:rsidR="00583327" w:rsidRPr="00583327" w:rsidRDefault="00583327" w:rsidP="0058332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b/>
          <w:color w:val="610B38"/>
          <w:sz w:val="32"/>
          <w:szCs w:val="19"/>
          <w:u w:val="single"/>
        </w:rPr>
      </w:pPr>
      <w:r w:rsidRPr="00583327">
        <w:rPr>
          <w:rFonts w:ascii="Helvetica" w:eastAsia="Times New Roman" w:hAnsi="Helvetica" w:cs="Helvetica"/>
          <w:b/>
          <w:color w:val="610B38"/>
          <w:sz w:val="32"/>
          <w:szCs w:val="19"/>
          <w:u w:val="single"/>
        </w:rPr>
        <w:t>Rules for defining variables</w:t>
      </w:r>
    </w:p>
    <w:p w:rsidR="00583327" w:rsidRPr="00583327" w:rsidRDefault="00583327" w:rsidP="00583327">
      <w:pPr>
        <w:numPr>
          <w:ilvl w:val="0"/>
          <w:numId w:val="1"/>
        </w:numPr>
        <w:shd w:val="clear" w:color="auto" w:fill="FFFFFF"/>
        <w:spacing w:before="37" w:after="100" w:afterAutospacing="1"/>
        <w:rPr>
          <w:rFonts w:ascii="Verdana" w:eastAsia="Times New Roman" w:hAnsi="Verdana" w:cs="Times New Roman"/>
          <w:color w:val="00B050"/>
          <w:sz w:val="24"/>
          <w:szCs w:val="10"/>
        </w:rPr>
      </w:pPr>
      <w:r w:rsidRPr="00583327">
        <w:rPr>
          <w:rFonts w:ascii="Verdana" w:eastAsia="Times New Roman" w:hAnsi="Verdana" w:cs="Times New Roman"/>
          <w:color w:val="00B050"/>
          <w:sz w:val="24"/>
          <w:szCs w:val="10"/>
        </w:rPr>
        <w:t>A variable can have alphabets, digits, and underscore.</w:t>
      </w:r>
    </w:p>
    <w:p w:rsidR="00583327" w:rsidRPr="00583327" w:rsidRDefault="00583327" w:rsidP="00583327">
      <w:pPr>
        <w:shd w:val="clear" w:color="auto" w:fill="FFFFFF"/>
        <w:spacing w:before="37" w:after="100" w:afterAutospacing="1"/>
        <w:ind w:left="720" w:firstLine="720"/>
        <w:rPr>
          <w:rFonts w:ascii="Verdana" w:eastAsia="Times New Roman" w:hAnsi="Verdana" w:cs="Times New Roman"/>
          <w:sz w:val="24"/>
          <w:szCs w:val="10"/>
        </w:rPr>
      </w:pPr>
      <w:r w:rsidRPr="00583327">
        <w:rPr>
          <w:rFonts w:ascii="Verdana" w:eastAsia="Times New Roman" w:hAnsi="Verdana" w:cs="Times New Roman"/>
          <w:sz w:val="24"/>
          <w:szCs w:val="10"/>
        </w:rPr>
        <w:t xml:space="preserve">Ex: - </w:t>
      </w:r>
      <w:proofErr w:type="spellStart"/>
      <w:r w:rsidRPr="00583327">
        <w:rPr>
          <w:rFonts w:ascii="Verdana" w:eastAsia="Times New Roman" w:hAnsi="Verdana" w:cs="Times New Roman"/>
          <w:sz w:val="24"/>
          <w:szCs w:val="10"/>
        </w:rPr>
        <w:t>abc</w:t>
      </w:r>
      <w:proofErr w:type="spellEnd"/>
      <w:r w:rsidRPr="00583327">
        <w:rPr>
          <w:rFonts w:ascii="Verdana" w:eastAsia="Times New Roman" w:hAnsi="Verdana" w:cs="Times New Roman"/>
          <w:sz w:val="24"/>
          <w:szCs w:val="10"/>
        </w:rPr>
        <w:t>, 123, _</w:t>
      </w:r>
    </w:p>
    <w:p w:rsidR="00583327" w:rsidRPr="00583327" w:rsidRDefault="00583327" w:rsidP="00583327">
      <w:pPr>
        <w:numPr>
          <w:ilvl w:val="0"/>
          <w:numId w:val="1"/>
        </w:numPr>
        <w:shd w:val="clear" w:color="auto" w:fill="FFFFFF"/>
        <w:spacing w:before="37" w:after="100" w:afterAutospacing="1"/>
        <w:rPr>
          <w:rFonts w:ascii="Verdana" w:eastAsia="Times New Roman" w:hAnsi="Verdana" w:cs="Times New Roman"/>
          <w:color w:val="FF0000"/>
          <w:sz w:val="24"/>
          <w:szCs w:val="10"/>
        </w:rPr>
      </w:pPr>
      <w:r w:rsidRPr="00583327">
        <w:rPr>
          <w:rFonts w:ascii="Verdana" w:eastAsia="Times New Roman" w:hAnsi="Verdana" w:cs="Times New Roman"/>
          <w:color w:val="FF0000"/>
          <w:sz w:val="24"/>
          <w:szCs w:val="10"/>
        </w:rPr>
        <w:t>A variable name can start with the alphabet, and underscore only. It can't start with a digit.</w:t>
      </w:r>
    </w:p>
    <w:p w:rsidR="00583327" w:rsidRPr="00583327" w:rsidRDefault="00583327" w:rsidP="00583327">
      <w:pPr>
        <w:shd w:val="clear" w:color="auto" w:fill="FFFFFF"/>
        <w:spacing w:before="37" w:after="100" w:afterAutospacing="1"/>
        <w:ind w:left="720" w:firstLine="720"/>
        <w:rPr>
          <w:rFonts w:ascii="Verdana" w:eastAsia="Times New Roman" w:hAnsi="Verdana" w:cs="Times New Roman"/>
          <w:sz w:val="24"/>
          <w:szCs w:val="10"/>
        </w:rPr>
      </w:pPr>
      <w:r w:rsidRPr="00583327">
        <w:rPr>
          <w:rFonts w:ascii="Verdana" w:eastAsia="Times New Roman" w:hAnsi="Verdana" w:cs="Times New Roman"/>
          <w:sz w:val="24"/>
          <w:szCs w:val="10"/>
        </w:rPr>
        <w:t xml:space="preserve">Ex: - a123, _123      </w:t>
      </w:r>
      <w:r w:rsidRPr="00583327">
        <w:rPr>
          <w:rFonts w:ascii="Verdana" w:eastAsia="Times New Roman" w:hAnsi="Verdana" w:cs="Times New Roman"/>
          <w:sz w:val="24"/>
          <w:szCs w:val="10"/>
        </w:rPr>
        <w:sym w:font="Wingdings" w:char="F0DF"/>
      </w:r>
      <w:r w:rsidRPr="00583327">
        <w:rPr>
          <w:rFonts w:ascii="Verdana" w:eastAsia="Times New Roman" w:hAnsi="Verdana" w:cs="Times New Roman"/>
          <w:sz w:val="24"/>
          <w:szCs w:val="10"/>
        </w:rPr>
        <w:t xml:space="preserve"> True</w:t>
      </w:r>
    </w:p>
    <w:p w:rsidR="00583327" w:rsidRPr="00583327" w:rsidRDefault="00583327" w:rsidP="00583327">
      <w:pPr>
        <w:shd w:val="clear" w:color="auto" w:fill="FFFFFF"/>
        <w:spacing w:before="37" w:after="100" w:afterAutospacing="1"/>
        <w:ind w:left="720"/>
        <w:rPr>
          <w:rFonts w:ascii="Verdana" w:eastAsia="Times New Roman" w:hAnsi="Verdana" w:cs="Times New Roman"/>
          <w:sz w:val="24"/>
          <w:szCs w:val="10"/>
        </w:rPr>
      </w:pPr>
      <w:r w:rsidRPr="00583327">
        <w:rPr>
          <w:rFonts w:ascii="Verdana" w:eastAsia="Times New Roman" w:hAnsi="Verdana" w:cs="Times New Roman"/>
          <w:sz w:val="24"/>
          <w:szCs w:val="10"/>
        </w:rPr>
        <w:tab/>
      </w:r>
      <w:r w:rsidRPr="00583327">
        <w:rPr>
          <w:rFonts w:ascii="Verdana" w:eastAsia="Times New Roman" w:hAnsi="Verdana" w:cs="Times New Roman"/>
          <w:sz w:val="24"/>
          <w:szCs w:val="10"/>
        </w:rPr>
        <w:tab/>
        <w:t xml:space="preserve">123a </w:t>
      </w:r>
      <w:r w:rsidRPr="00583327">
        <w:rPr>
          <w:rFonts w:ascii="Verdana" w:eastAsia="Times New Roman" w:hAnsi="Verdana" w:cs="Times New Roman"/>
          <w:sz w:val="24"/>
          <w:szCs w:val="10"/>
        </w:rPr>
        <w:sym w:font="Wingdings" w:char="F0DF"/>
      </w:r>
      <w:r w:rsidRPr="00583327">
        <w:rPr>
          <w:rFonts w:ascii="Verdana" w:eastAsia="Times New Roman" w:hAnsi="Verdana" w:cs="Times New Roman"/>
          <w:sz w:val="24"/>
          <w:szCs w:val="10"/>
        </w:rPr>
        <w:t xml:space="preserve">  False</w:t>
      </w:r>
    </w:p>
    <w:p w:rsidR="00583327" w:rsidRPr="00583327" w:rsidRDefault="00583327" w:rsidP="00583327">
      <w:pPr>
        <w:numPr>
          <w:ilvl w:val="0"/>
          <w:numId w:val="1"/>
        </w:numPr>
        <w:shd w:val="clear" w:color="auto" w:fill="FFFFFF"/>
        <w:spacing w:before="37" w:after="100" w:afterAutospacing="1"/>
        <w:rPr>
          <w:rFonts w:ascii="Verdana" w:eastAsia="Times New Roman" w:hAnsi="Verdana" w:cs="Times New Roman"/>
          <w:b/>
          <w:color w:val="14559C"/>
          <w:sz w:val="24"/>
          <w:szCs w:val="10"/>
        </w:rPr>
      </w:pPr>
      <w:r w:rsidRPr="00583327">
        <w:rPr>
          <w:rFonts w:ascii="Verdana" w:eastAsia="Times New Roman" w:hAnsi="Verdana" w:cs="Times New Roman"/>
          <w:color w:val="14559C"/>
          <w:sz w:val="24"/>
          <w:szCs w:val="10"/>
        </w:rPr>
        <w:t>No whitespace is allowed within the variable name.</w:t>
      </w:r>
    </w:p>
    <w:p w:rsidR="00583327" w:rsidRPr="00583327" w:rsidRDefault="00583327" w:rsidP="00583327">
      <w:pPr>
        <w:shd w:val="clear" w:color="auto" w:fill="FFFFFF"/>
        <w:spacing w:before="37" w:after="100" w:afterAutospacing="1"/>
        <w:ind w:left="1440"/>
        <w:rPr>
          <w:rFonts w:ascii="Verdana" w:eastAsia="Times New Roman" w:hAnsi="Verdana" w:cs="Times New Roman"/>
          <w:sz w:val="24"/>
          <w:szCs w:val="10"/>
        </w:rPr>
      </w:pPr>
      <w:r w:rsidRPr="00583327">
        <w:rPr>
          <w:rFonts w:ascii="Verdana" w:eastAsia="Times New Roman" w:hAnsi="Verdana" w:cs="Times New Roman"/>
          <w:sz w:val="24"/>
          <w:szCs w:val="10"/>
        </w:rPr>
        <w:t xml:space="preserve">Ex: - </w:t>
      </w:r>
      <w:proofErr w:type="spellStart"/>
      <w:r w:rsidRPr="00583327">
        <w:rPr>
          <w:rFonts w:ascii="Verdana" w:eastAsia="Times New Roman" w:hAnsi="Verdana" w:cs="Times New Roman"/>
          <w:sz w:val="24"/>
          <w:szCs w:val="10"/>
        </w:rPr>
        <w:t>abc</w:t>
      </w:r>
      <w:proofErr w:type="spellEnd"/>
      <w:r w:rsidRPr="00583327">
        <w:rPr>
          <w:rFonts w:ascii="Verdana" w:eastAsia="Times New Roman" w:hAnsi="Verdana" w:cs="Times New Roman"/>
          <w:sz w:val="24"/>
          <w:szCs w:val="10"/>
        </w:rPr>
        <w:t xml:space="preserve"> 123  </w:t>
      </w:r>
      <w:r w:rsidRPr="00583327">
        <w:rPr>
          <w:rFonts w:ascii="Verdana" w:eastAsia="Times New Roman" w:hAnsi="Verdana" w:cs="Times New Roman"/>
          <w:sz w:val="24"/>
          <w:szCs w:val="10"/>
        </w:rPr>
        <w:sym w:font="Wingdings" w:char="F0DF"/>
      </w:r>
      <w:r w:rsidRPr="00583327">
        <w:rPr>
          <w:rFonts w:ascii="Verdana" w:eastAsia="Times New Roman" w:hAnsi="Verdana" w:cs="Times New Roman"/>
          <w:sz w:val="24"/>
          <w:szCs w:val="10"/>
        </w:rPr>
        <w:t xml:space="preserve">  False</w:t>
      </w:r>
    </w:p>
    <w:p w:rsidR="00583327" w:rsidRPr="00BB36A6" w:rsidRDefault="00583327" w:rsidP="00583327">
      <w:pPr>
        <w:shd w:val="clear" w:color="auto" w:fill="FFFFFF"/>
        <w:spacing w:before="37" w:after="100" w:afterAutospacing="1"/>
        <w:ind w:left="1440"/>
        <w:rPr>
          <w:rFonts w:ascii="Verdana" w:eastAsia="Times New Roman" w:hAnsi="Verdana" w:cs="Times New Roman"/>
          <w:b/>
          <w:sz w:val="28"/>
          <w:szCs w:val="12"/>
        </w:rPr>
      </w:pPr>
      <w:r w:rsidRPr="00583327">
        <w:rPr>
          <w:rFonts w:ascii="Verdana" w:eastAsia="Times New Roman" w:hAnsi="Verdana" w:cs="Times New Roman"/>
          <w:sz w:val="24"/>
          <w:szCs w:val="10"/>
        </w:rPr>
        <w:tab/>
        <w:t>Abc_123</w:t>
      </w:r>
      <w:r w:rsidRPr="00583327">
        <w:rPr>
          <w:rFonts w:ascii="Verdana" w:eastAsia="Times New Roman" w:hAnsi="Verdana" w:cs="Times New Roman"/>
          <w:sz w:val="24"/>
          <w:szCs w:val="10"/>
        </w:rPr>
        <w:tab/>
      </w:r>
      <w:r w:rsidRPr="00583327">
        <w:rPr>
          <w:rFonts w:ascii="Verdana" w:eastAsia="Times New Roman" w:hAnsi="Verdana" w:cs="Times New Roman"/>
          <w:sz w:val="24"/>
          <w:szCs w:val="10"/>
        </w:rPr>
        <w:sym w:font="Wingdings" w:char="F0DF"/>
      </w:r>
      <w:r w:rsidRPr="00583327">
        <w:rPr>
          <w:rFonts w:ascii="Verdana" w:eastAsia="Times New Roman" w:hAnsi="Verdana" w:cs="Times New Roman"/>
          <w:sz w:val="24"/>
          <w:szCs w:val="10"/>
        </w:rPr>
        <w:t xml:space="preserve">  True</w:t>
      </w:r>
    </w:p>
    <w:p w:rsidR="001B4368" w:rsidRDefault="00583327" w:rsidP="00583327">
      <w:pPr>
        <w:pStyle w:val="Title"/>
      </w:pPr>
      <w:r>
        <w:t>Thank You</w:t>
      </w:r>
    </w:p>
    <w:sectPr w:rsidR="001B4368" w:rsidSect="00B62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ABF"/>
      </v:shape>
    </w:pict>
  </w:numPicBullet>
  <w:abstractNum w:abstractNumId="0" w15:restartNumberingAfterBreak="0">
    <w:nsid w:val="0C892519"/>
    <w:multiLevelType w:val="hybridMultilevel"/>
    <w:tmpl w:val="28B87E74"/>
    <w:lvl w:ilvl="0" w:tplc="AF524B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11B46"/>
    <w:multiLevelType w:val="hybridMultilevel"/>
    <w:tmpl w:val="E56AD14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E1357"/>
    <w:multiLevelType w:val="multilevel"/>
    <w:tmpl w:val="0A4677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3327"/>
    <w:rsid w:val="0027725A"/>
    <w:rsid w:val="002D39CC"/>
    <w:rsid w:val="002E77E9"/>
    <w:rsid w:val="00583327"/>
    <w:rsid w:val="00867B8A"/>
    <w:rsid w:val="00963BFA"/>
    <w:rsid w:val="0098073A"/>
    <w:rsid w:val="009F490D"/>
    <w:rsid w:val="00AB5A1C"/>
    <w:rsid w:val="00C27AA0"/>
    <w:rsid w:val="00CD2485"/>
    <w:rsid w:val="00D064E6"/>
    <w:rsid w:val="00F4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CAD900"/>
  <w15:docId w15:val="{50079E50-9ED8-4AF3-8697-38E510DA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327"/>
  </w:style>
  <w:style w:type="paragraph" w:styleId="Heading1">
    <w:name w:val="heading 1"/>
    <w:basedOn w:val="Normal"/>
    <w:next w:val="Normal"/>
    <w:link w:val="Heading1Char"/>
    <w:uiPriority w:val="9"/>
    <w:qFormat/>
    <w:rsid w:val="005833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3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3327"/>
    <w:rPr>
      <w:b/>
      <w:bCs/>
    </w:rPr>
  </w:style>
  <w:style w:type="paragraph" w:styleId="ListParagraph">
    <w:name w:val="List Paragraph"/>
    <w:basedOn w:val="Normal"/>
    <w:uiPriority w:val="34"/>
    <w:qFormat/>
    <w:rsid w:val="005833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33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3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</cp:lastModifiedBy>
  <cp:revision>7</cp:revision>
  <dcterms:created xsi:type="dcterms:W3CDTF">2020-07-28T06:07:00Z</dcterms:created>
  <dcterms:modified xsi:type="dcterms:W3CDTF">2022-02-28T03:16:00Z</dcterms:modified>
</cp:coreProperties>
</file>