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02B" w:rsidRDefault="0064202B" w:rsidP="0064202B">
      <w:pPr>
        <w:jc w:val="center"/>
        <w:rPr>
          <w:rFonts w:ascii="Times New Roman" w:hAnsi="Times New Roman" w:cs="Times New Roman"/>
          <w:b/>
          <w:sz w:val="28"/>
          <w:u w:val="single"/>
        </w:rPr>
      </w:pPr>
      <w:bookmarkStart w:id="0" w:name="_GoBack"/>
      <w:bookmarkEnd w:id="0"/>
      <w:r>
        <w:rPr>
          <w:rFonts w:ascii="Times New Roman" w:hAnsi="Times New Roman" w:cs="Times New Roman"/>
          <w:b/>
          <w:sz w:val="28"/>
          <w:u w:val="single"/>
        </w:rPr>
        <w:t xml:space="preserve">Binary Search </w:t>
      </w:r>
      <w:r w:rsidRPr="00546311">
        <w:rPr>
          <w:rFonts w:ascii="Times New Roman" w:hAnsi="Times New Roman" w:cs="Times New Roman"/>
          <w:b/>
          <w:sz w:val="28"/>
          <w:u w:val="single"/>
        </w:rPr>
        <w:t>Trees</w:t>
      </w:r>
    </w:p>
    <w:p w:rsidR="0064202B" w:rsidRDefault="0064202B" w:rsidP="0064202B">
      <w:pPr>
        <w:rPr>
          <w:rFonts w:ascii="Times New Roman" w:hAnsi="Times New Roman" w:cs="Times New Roman"/>
          <w:sz w:val="24"/>
        </w:rPr>
      </w:pPr>
    </w:p>
    <w:p w:rsidR="0064202B" w:rsidRPr="008B464A" w:rsidRDefault="0064202B" w:rsidP="0064202B">
      <w:pPr>
        <w:rPr>
          <w:rFonts w:ascii="Times New Roman" w:hAnsi="Times New Roman" w:cs="Times New Roman"/>
          <w:sz w:val="24"/>
          <w:szCs w:val="24"/>
        </w:rPr>
      </w:pPr>
      <w:r w:rsidRPr="008B464A">
        <w:rPr>
          <w:rFonts w:ascii="Times New Roman" w:hAnsi="Times New Roman" w:cs="Times New Roman"/>
          <w:sz w:val="24"/>
          <w:szCs w:val="24"/>
        </w:rPr>
        <w:t xml:space="preserve">A binary search tree </w:t>
      </w:r>
      <w:r>
        <w:rPr>
          <w:rFonts w:ascii="Times New Roman" w:hAnsi="Times New Roman" w:cs="Times New Roman"/>
          <w:sz w:val="24"/>
          <w:szCs w:val="24"/>
        </w:rPr>
        <w:t xml:space="preserve">(BST) </w:t>
      </w:r>
      <w:r w:rsidRPr="008B464A">
        <w:rPr>
          <w:rFonts w:ascii="Times New Roman" w:hAnsi="Times New Roman" w:cs="Times New Roman"/>
          <w:sz w:val="24"/>
          <w:szCs w:val="24"/>
        </w:rPr>
        <w:t xml:space="preserve">is a node-based binary tree data structure where each node has a comparable key (and an associated value). </w:t>
      </w:r>
    </w:p>
    <w:p w:rsidR="0064202B" w:rsidRDefault="0064202B" w:rsidP="0064202B">
      <w:pPr>
        <w:rPr>
          <w:rFonts w:ascii="Times New Roman" w:hAnsi="Times New Roman" w:cs="Times New Roman"/>
          <w:sz w:val="24"/>
          <w:szCs w:val="24"/>
        </w:rPr>
      </w:pPr>
      <w:r w:rsidRPr="008B464A">
        <w:rPr>
          <w:rFonts w:ascii="Times New Roman" w:hAnsi="Times New Roman" w:cs="Times New Roman"/>
          <w:sz w:val="24"/>
          <w:szCs w:val="24"/>
        </w:rPr>
        <w:t>Each node has no more than two child nodes. The left sub-tree contains only nodes with keys less than the parent node; the right sub-tree contains only nodes with keys greater than the parent node.</w:t>
      </w:r>
    </w:p>
    <w:p w:rsidR="0064202B" w:rsidRPr="008B464A" w:rsidRDefault="0064202B" w:rsidP="0064202B">
      <w:pPr>
        <w:rPr>
          <w:rFonts w:ascii="Times New Roman" w:hAnsi="Times New Roman" w:cs="Times New Roman"/>
          <w:sz w:val="24"/>
          <w:szCs w:val="24"/>
        </w:rPr>
      </w:pPr>
      <w:r w:rsidRPr="008B464A">
        <w:rPr>
          <w:rFonts w:ascii="Times New Roman" w:hAnsi="Times New Roman" w:cs="Times New Roman"/>
          <w:sz w:val="24"/>
          <w:szCs w:val="24"/>
        </w:rPr>
        <w:t>Binary search trees are a fundamental data structure used to construct more abstract data structures such as sets, multisets, and associative arrays.</w:t>
      </w:r>
    </w:p>
    <w:p w:rsidR="0064202B" w:rsidRDefault="0064202B" w:rsidP="0064202B">
      <w:pPr>
        <w:rPr>
          <w:rFonts w:ascii="Times New Roman" w:hAnsi="Times New Roman" w:cs="Times New Roman"/>
          <w:sz w:val="24"/>
          <w:szCs w:val="24"/>
        </w:rPr>
      </w:pPr>
      <w:r>
        <w:rPr>
          <w:rFonts w:ascii="Times New Roman" w:hAnsi="Times New Roman" w:cs="Times New Roman"/>
          <w:sz w:val="24"/>
          <w:szCs w:val="24"/>
        </w:rPr>
        <w:t>A BST supports the following operations:</w:t>
      </w:r>
    </w:p>
    <w:p w:rsidR="0064202B" w:rsidRPr="00424EEE" w:rsidRDefault="0064202B" w:rsidP="0064202B">
      <w:pPr>
        <w:rPr>
          <w:rFonts w:ascii="Times New Roman" w:hAnsi="Times New Roman" w:cs="Times New Roman"/>
          <w:sz w:val="24"/>
          <w:szCs w:val="24"/>
        </w:rPr>
      </w:pPr>
      <w:r w:rsidRPr="008B464A">
        <w:rPr>
          <w:rFonts w:ascii="Times New Roman" w:hAnsi="Times New Roman" w:cs="Times New Roman"/>
          <w:b/>
          <w:sz w:val="24"/>
          <w:szCs w:val="24"/>
        </w:rPr>
        <w:t>Search</w:t>
      </w:r>
      <w:r w:rsidRPr="008B464A">
        <w:rPr>
          <w:rFonts w:ascii="Times New Roman" w:hAnsi="Times New Roman" w:cs="Times New Roman"/>
          <w:sz w:val="24"/>
          <w:szCs w:val="24"/>
        </w:rPr>
        <w:t>:</w:t>
      </w:r>
      <w:r>
        <w:t xml:space="preserve"> </w:t>
      </w:r>
      <w:r w:rsidRPr="008B464A">
        <w:rPr>
          <w:rFonts w:ascii="Times New Roman" w:hAnsi="Times New Roman" w:cs="Times New Roman"/>
          <w:sz w:val="24"/>
          <w:szCs w:val="24"/>
        </w:rPr>
        <w:t xml:space="preserve">We begin by examining the root node. </w:t>
      </w:r>
      <w:r w:rsidRPr="00424EEE">
        <w:rPr>
          <w:rFonts w:ascii="Times New Roman" w:hAnsi="Times New Roman" w:cs="Times New Roman"/>
          <w:sz w:val="24"/>
          <w:szCs w:val="24"/>
        </w:rPr>
        <w:t>If the key equals that of the root, we return the node</w:t>
      </w:r>
      <w:r>
        <w:rPr>
          <w:rFonts w:ascii="Times New Roman" w:hAnsi="Times New Roman" w:cs="Times New Roman"/>
          <w:sz w:val="24"/>
          <w:szCs w:val="24"/>
        </w:rPr>
        <w:t>.</w:t>
      </w:r>
    </w:p>
    <w:p w:rsidR="0064202B" w:rsidRDefault="0064202B" w:rsidP="0064202B">
      <w:pPr>
        <w:rPr>
          <w:rFonts w:ascii="Times New Roman" w:hAnsi="Times New Roman" w:cs="Times New Roman"/>
          <w:sz w:val="24"/>
          <w:szCs w:val="24"/>
        </w:rPr>
      </w:pPr>
      <w:r w:rsidRPr="008B464A">
        <w:rPr>
          <w:rFonts w:ascii="Times New Roman" w:hAnsi="Times New Roman" w:cs="Times New Roman"/>
          <w:sz w:val="24"/>
          <w:szCs w:val="24"/>
        </w:rPr>
        <w:t>If the key is less than that of the ro</w:t>
      </w:r>
      <w:r>
        <w:rPr>
          <w:rFonts w:ascii="Times New Roman" w:hAnsi="Times New Roman" w:cs="Times New Roman"/>
          <w:sz w:val="24"/>
          <w:szCs w:val="24"/>
        </w:rPr>
        <w:t>ot, we search the left subtree. Else</w:t>
      </w:r>
      <w:r w:rsidRPr="008B464A">
        <w:rPr>
          <w:rFonts w:ascii="Times New Roman" w:hAnsi="Times New Roman" w:cs="Times New Roman"/>
          <w:sz w:val="24"/>
          <w:szCs w:val="24"/>
        </w:rPr>
        <w:t xml:space="preserve">, we search the right subtree. </w:t>
      </w:r>
    </w:p>
    <w:p w:rsidR="0064202B" w:rsidRDefault="0064202B" w:rsidP="0064202B">
      <w:pPr>
        <w:rPr>
          <w:rFonts w:ascii="Times New Roman" w:hAnsi="Times New Roman" w:cs="Times New Roman"/>
          <w:sz w:val="24"/>
          <w:szCs w:val="24"/>
        </w:rPr>
      </w:pPr>
      <w:r w:rsidRPr="008B464A">
        <w:rPr>
          <w:rFonts w:ascii="Times New Roman" w:hAnsi="Times New Roman" w:cs="Times New Roman"/>
          <w:sz w:val="24"/>
          <w:szCs w:val="24"/>
        </w:rPr>
        <w:t xml:space="preserve">This process is repeated until the key is found or the remaining subtree is </w:t>
      </w:r>
      <w:r w:rsidRPr="008B464A">
        <w:rPr>
          <w:rFonts w:ascii="Times New Roman" w:hAnsi="Times New Roman" w:cs="Times New Roman"/>
          <w:i/>
          <w:iCs/>
          <w:sz w:val="24"/>
          <w:szCs w:val="24"/>
        </w:rPr>
        <w:t>null</w:t>
      </w:r>
      <w:r w:rsidRPr="008B464A">
        <w:rPr>
          <w:rFonts w:ascii="Times New Roman" w:hAnsi="Times New Roman" w:cs="Times New Roman"/>
          <w:sz w:val="24"/>
          <w:szCs w:val="24"/>
        </w:rPr>
        <w:t xml:space="preserve">. </w:t>
      </w:r>
    </w:p>
    <w:p w:rsidR="0064202B" w:rsidRDefault="0064202B" w:rsidP="0064202B">
      <w:pPr>
        <w:rPr>
          <w:rFonts w:ascii="Times New Roman" w:hAnsi="Times New Roman" w:cs="Times New Roman"/>
          <w:sz w:val="24"/>
          <w:szCs w:val="24"/>
        </w:rPr>
      </w:pPr>
      <w:r w:rsidRPr="008B464A">
        <w:rPr>
          <w:rFonts w:ascii="Times New Roman" w:hAnsi="Times New Roman" w:cs="Times New Roman"/>
          <w:sz w:val="24"/>
          <w:szCs w:val="24"/>
        </w:rPr>
        <w:t>On average, this means that each comparison allows the operations to skip over half of the tree.</w:t>
      </w:r>
      <w:r>
        <w:rPr>
          <w:rFonts w:ascii="Times New Roman" w:hAnsi="Times New Roman" w:cs="Times New Roman"/>
          <w:sz w:val="24"/>
          <w:szCs w:val="24"/>
        </w:rPr>
        <w:t xml:space="preserve"> </w:t>
      </w:r>
    </w:p>
    <w:p w:rsidR="0064202B" w:rsidRPr="00424EEE" w:rsidRDefault="0064202B" w:rsidP="0064202B">
      <w:pPr>
        <w:rPr>
          <w:rFonts w:ascii="Times New Roman" w:hAnsi="Times New Roman" w:cs="Times New Roman"/>
          <w:sz w:val="24"/>
          <w:szCs w:val="24"/>
        </w:rPr>
      </w:pPr>
      <w:r>
        <w:rPr>
          <w:rFonts w:ascii="Times New Roman" w:hAnsi="Times New Roman" w:cs="Times New Roman"/>
          <w:b/>
          <w:sz w:val="24"/>
          <w:szCs w:val="24"/>
        </w:rPr>
        <w:t xml:space="preserve">Insert: </w:t>
      </w:r>
      <w:r w:rsidRPr="00424EEE">
        <w:rPr>
          <w:rFonts w:ascii="Times New Roman" w:hAnsi="Times New Roman" w:cs="Times New Roman"/>
          <w:sz w:val="24"/>
          <w:szCs w:val="24"/>
        </w:rPr>
        <w:t xml:space="preserve">In order to insert a new node in the tree, its key is first compared with that of the root. </w:t>
      </w:r>
    </w:p>
    <w:p w:rsidR="0064202B" w:rsidRPr="00424EEE" w:rsidRDefault="0064202B" w:rsidP="0064202B">
      <w:pPr>
        <w:rPr>
          <w:rFonts w:ascii="Times New Roman" w:hAnsi="Times New Roman" w:cs="Times New Roman"/>
          <w:sz w:val="24"/>
          <w:szCs w:val="24"/>
        </w:rPr>
      </w:pPr>
      <w:r w:rsidRPr="00424EEE">
        <w:rPr>
          <w:rFonts w:ascii="Times New Roman" w:hAnsi="Times New Roman" w:cs="Times New Roman"/>
          <w:sz w:val="24"/>
          <w:szCs w:val="24"/>
        </w:rPr>
        <w:t xml:space="preserve">If its key is less than the root's, it is then compared with the key of the root's left child. If its key is greater, it is compared with the root's right child. </w:t>
      </w:r>
    </w:p>
    <w:p w:rsidR="0064202B" w:rsidRDefault="0064202B" w:rsidP="0064202B">
      <w:pPr>
        <w:rPr>
          <w:rFonts w:ascii="Times New Roman" w:hAnsi="Times New Roman" w:cs="Times New Roman"/>
          <w:sz w:val="24"/>
          <w:szCs w:val="24"/>
        </w:rPr>
      </w:pPr>
      <w:r w:rsidRPr="00424EEE">
        <w:rPr>
          <w:rFonts w:ascii="Times New Roman" w:hAnsi="Times New Roman" w:cs="Times New Roman"/>
          <w:sz w:val="24"/>
          <w:szCs w:val="24"/>
        </w:rPr>
        <w:t>This process continues, until the new node is compared with a leaf node, and then it is added as this node's right or left child, depending on its key.</w:t>
      </w:r>
    </w:p>
    <w:p w:rsidR="0064202B" w:rsidRDefault="0064202B" w:rsidP="0064202B">
      <w:pPr>
        <w:pStyle w:val="NormalWeb"/>
      </w:pPr>
      <w:r w:rsidRPr="00424EEE">
        <w:rPr>
          <w:b/>
        </w:rPr>
        <w:t>Delete</w:t>
      </w:r>
      <w:r>
        <w:t>: There are three possible cases to consider:</w:t>
      </w:r>
    </w:p>
    <w:p w:rsidR="0064202B" w:rsidRPr="00E74761" w:rsidRDefault="0064202B" w:rsidP="0064202B">
      <w:pPr>
        <w:spacing w:before="100" w:beforeAutospacing="1" w:after="100" w:afterAutospacing="1" w:line="240" w:lineRule="auto"/>
        <w:rPr>
          <w:rFonts w:ascii="Times New Roman" w:hAnsi="Times New Roman" w:cs="Times New Roman"/>
          <w:sz w:val="24"/>
          <w:szCs w:val="24"/>
        </w:rPr>
      </w:pPr>
      <w:r w:rsidRPr="00E74761">
        <w:rPr>
          <w:rFonts w:ascii="Times New Roman" w:hAnsi="Times New Roman" w:cs="Times New Roman"/>
          <w:sz w:val="24"/>
          <w:szCs w:val="24"/>
        </w:rPr>
        <w:t>Deleting a node with no children: simply remove the node from the tree.</w:t>
      </w:r>
    </w:p>
    <w:p w:rsidR="0064202B" w:rsidRPr="00E74761" w:rsidRDefault="0064202B" w:rsidP="0064202B">
      <w:pPr>
        <w:spacing w:before="100" w:beforeAutospacing="1" w:after="100" w:afterAutospacing="1" w:line="240" w:lineRule="auto"/>
        <w:rPr>
          <w:rFonts w:ascii="Times New Roman" w:hAnsi="Times New Roman" w:cs="Times New Roman"/>
          <w:sz w:val="24"/>
          <w:szCs w:val="24"/>
        </w:rPr>
      </w:pPr>
      <w:r w:rsidRPr="00E74761">
        <w:rPr>
          <w:rFonts w:ascii="Times New Roman" w:hAnsi="Times New Roman" w:cs="Times New Roman"/>
          <w:sz w:val="24"/>
          <w:szCs w:val="24"/>
        </w:rPr>
        <w:t>Deleting a node with one child: remove the node and replace it with its child.</w:t>
      </w:r>
    </w:p>
    <w:p w:rsidR="0064202B" w:rsidRPr="00E74761" w:rsidRDefault="0064202B" w:rsidP="0064202B">
      <w:pPr>
        <w:spacing w:before="100" w:beforeAutospacing="1" w:after="100" w:afterAutospacing="1" w:line="240" w:lineRule="auto"/>
        <w:rPr>
          <w:rFonts w:ascii="Times New Roman" w:hAnsi="Times New Roman" w:cs="Times New Roman"/>
          <w:sz w:val="24"/>
          <w:szCs w:val="24"/>
        </w:rPr>
      </w:pPr>
      <w:r w:rsidRPr="00E74761">
        <w:rPr>
          <w:rFonts w:ascii="Times New Roman" w:hAnsi="Times New Roman" w:cs="Times New Roman"/>
          <w:sz w:val="24"/>
          <w:szCs w:val="24"/>
        </w:rPr>
        <w:t xml:space="preserve">Deleting a node with two children: call the node to be deleted </w:t>
      </w:r>
      <w:r w:rsidRPr="00E74761">
        <w:rPr>
          <w:rFonts w:ascii="Times New Roman" w:hAnsi="Times New Roman" w:cs="Times New Roman"/>
          <w:i/>
          <w:iCs/>
          <w:sz w:val="24"/>
          <w:szCs w:val="24"/>
        </w:rPr>
        <w:t>N</w:t>
      </w:r>
      <w:r w:rsidRPr="00E74761">
        <w:rPr>
          <w:rFonts w:ascii="Times New Roman" w:hAnsi="Times New Roman" w:cs="Times New Roman"/>
          <w:sz w:val="24"/>
          <w:szCs w:val="24"/>
        </w:rPr>
        <w:t xml:space="preserve">. Do not delete </w:t>
      </w:r>
      <w:r w:rsidRPr="00E74761">
        <w:rPr>
          <w:rFonts w:ascii="Times New Roman" w:hAnsi="Times New Roman" w:cs="Times New Roman"/>
          <w:i/>
          <w:iCs/>
          <w:sz w:val="24"/>
          <w:szCs w:val="24"/>
        </w:rPr>
        <w:t>N</w:t>
      </w:r>
      <w:r w:rsidRPr="00E74761">
        <w:rPr>
          <w:rFonts w:ascii="Times New Roman" w:hAnsi="Times New Roman" w:cs="Times New Roman"/>
          <w:sz w:val="24"/>
          <w:szCs w:val="24"/>
        </w:rPr>
        <w:t xml:space="preserve">. Instead, choose either its in-order successor node or its in-order predecessor node, </w:t>
      </w:r>
      <w:r w:rsidRPr="00E74761">
        <w:rPr>
          <w:rFonts w:ascii="Times New Roman" w:hAnsi="Times New Roman" w:cs="Times New Roman"/>
          <w:i/>
          <w:iCs/>
          <w:sz w:val="24"/>
          <w:szCs w:val="24"/>
        </w:rPr>
        <w:t>R</w:t>
      </w:r>
      <w:r w:rsidRPr="00E74761">
        <w:rPr>
          <w:rFonts w:ascii="Times New Roman" w:hAnsi="Times New Roman" w:cs="Times New Roman"/>
          <w:sz w:val="24"/>
          <w:szCs w:val="24"/>
        </w:rPr>
        <w:t xml:space="preserve">. </w:t>
      </w:r>
    </w:p>
    <w:p w:rsidR="0064202B" w:rsidRPr="00E74761" w:rsidRDefault="0064202B" w:rsidP="0064202B">
      <w:pPr>
        <w:spacing w:before="100" w:beforeAutospacing="1" w:after="100" w:afterAutospacing="1" w:line="240" w:lineRule="auto"/>
        <w:rPr>
          <w:rFonts w:ascii="Times New Roman" w:hAnsi="Times New Roman" w:cs="Times New Roman"/>
          <w:sz w:val="24"/>
          <w:szCs w:val="24"/>
        </w:rPr>
      </w:pPr>
      <w:r w:rsidRPr="00E74761">
        <w:rPr>
          <w:rFonts w:ascii="Times New Roman" w:hAnsi="Times New Roman" w:cs="Times New Roman"/>
          <w:sz w:val="24"/>
          <w:szCs w:val="24"/>
        </w:rPr>
        <w:t xml:space="preserve">Copy the value of </w:t>
      </w:r>
      <w:r w:rsidRPr="00E74761">
        <w:rPr>
          <w:rFonts w:ascii="Times New Roman" w:hAnsi="Times New Roman" w:cs="Times New Roman"/>
          <w:i/>
          <w:iCs/>
          <w:sz w:val="24"/>
          <w:szCs w:val="24"/>
        </w:rPr>
        <w:t>R</w:t>
      </w:r>
      <w:r w:rsidRPr="00E74761">
        <w:rPr>
          <w:rFonts w:ascii="Times New Roman" w:hAnsi="Times New Roman" w:cs="Times New Roman"/>
          <w:sz w:val="24"/>
          <w:szCs w:val="24"/>
        </w:rPr>
        <w:t xml:space="preserve"> to </w:t>
      </w:r>
      <w:r w:rsidRPr="00E74761">
        <w:rPr>
          <w:rFonts w:ascii="Times New Roman" w:hAnsi="Times New Roman" w:cs="Times New Roman"/>
          <w:i/>
          <w:iCs/>
          <w:sz w:val="24"/>
          <w:szCs w:val="24"/>
        </w:rPr>
        <w:t>N</w:t>
      </w:r>
      <w:r w:rsidRPr="00E74761">
        <w:rPr>
          <w:rFonts w:ascii="Times New Roman" w:hAnsi="Times New Roman" w:cs="Times New Roman"/>
          <w:sz w:val="24"/>
          <w:szCs w:val="24"/>
        </w:rPr>
        <w:t xml:space="preserve">, then recursively call delete on </w:t>
      </w:r>
      <w:r w:rsidRPr="00E74761">
        <w:rPr>
          <w:rFonts w:ascii="Times New Roman" w:hAnsi="Times New Roman" w:cs="Times New Roman"/>
          <w:i/>
          <w:iCs/>
          <w:sz w:val="24"/>
          <w:szCs w:val="24"/>
        </w:rPr>
        <w:t>R</w:t>
      </w:r>
      <w:r w:rsidRPr="00E74761">
        <w:rPr>
          <w:rFonts w:ascii="Times New Roman" w:hAnsi="Times New Roman" w:cs="Times New Roman"/>
          <w:sz w:val="24"/>
          <w:szCs w:val="24"/>
        </w:rPr>
        <w:t xml:space="preserve"> until reaching one of the first two cases. </w:t>
      </w:r>
    </w:p>
    <w:p w:rsidR="00BF43A5" w:rsidRDefault="00BF43A5"/>
    <w:sectPr w:rsidR="00BF43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02B"/>
    <w:rsid w:val="0006274D"/>
    <w:rsid w:val="000D2615"/>
    <w:rsid w:val="001F623B"/>
    <w:rsid w:val="00287D45"/>
    <w:rsid w:val="002E3E6E"/>
    <w:rsid w:val="00316479"/>
    <w:rsid w:val="003803B1"/>
    <w:rsid w:val="00391F02"/>
    <w:rsid w:val="004004DE"/>
    <w:rsid w:val="004B79D6"/>
    <w:rsid w:val="004F313F"/>
    <w:rsid w:val="00503603"/>
    <w:rsid w:val="0064202B"/>
    <w:rsid w:val="006530D7"/>
    <w:rsid w:val="006D51BB"/>
    <w:rsid w:val="007B2A3F"/>
    <w:rsid w:val="008E3E84"/>
    <w:rsid w:val="008E45A8"/>
    <w:rsid w:val="009445F4"/>
    <w:rsid w:val="00947F16"/>
    <w:rsid w:val="009D27C8"/>
    <w:rsid w:val="009F7A5A"/>
    <w:rsid w:val="00A73092"/>
    <w:rsid w:val="00A7417C"/>
    <w:rsid w:val="00A900F0"/>
    <w:rsid w:val="00B24E35"/>
    <w:rsid w:val="00BD2DB0"/>
    <w:rsid w:val="00BF43A5"/>
    <w:rsid w:val="00C9070A"/>
    <w:rsid w:val="00CB43E4"/>
    <w:rsid w:val="00CD607D"/>
    <w:rsid w:val="00CE7C29"/>
    <w:rsid w:val="00D31852"/>
    <w:rsid w:val="00D512B4"/>
    <w:rsid w:val="00DE1B62"/>
    <w:rsid w:val="00DF7315"/>
    <w:rsid w:val="00E65915"/>
    <w:rsid w:val="00E71E1E"/>
    <w:rsid w:val="00EA001C"/>
    <w:rsid w:val="00EF563B"/>
    <w:rsid w:val="00F814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7EB08-D14F-48AF-92A9-6A64CC2B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02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202B"/>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1557</Characters>
  <Application>Microsoft Office Word</Application>
  <DocSecurity>0</DocSecurity>
  <Lines>12</Lines>
  <Paragraphs>3</Paragraphs>
  <ScaleCrop>false</ScaleCrop>
  <Company>Hewlett-Packard</Company>
  <LinksUpToDate>false</LinksUpToDate>
  <CharactersWithSpaces>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Dhyey Sejpal</dc:creator>
  <cp:keywords/>
  <dc:description/>
  <cp:lastModifiedBy>Dhyey Sejpal</cp:lastModifiedBy>
  <cp:revision>1</cp:revision>
  <dcterms:created xsi:type="dcterms:W3CDTF">2015-03-03T19:24:00Z</dcterms:created>
  <dcterms:modified xsi:type="dcterms:W3CDTF">2015-03-03T19:25:00Z</dcterms:modified>
</cp:coreProperties>
</file>