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F7E1" w14:textId="77777777" w:rsidR="0033600A" w:rsidRPr="0033600A" w:rsidRDefault="0033600A" w:rsidP="0033600A">
      <w:pPr>
        <w:shd w:val="clear" w:color="auto" w:fill="FFFFFF"/>
        <w:spacing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3C4858"/>
          <w:sz w:val="36"/>
          <w:szCs w:val="20"/>
          <w:lang w:eastAsia="en-IN"/>
        </w:rPr>
      </w:pPr>
      <w:r w:rsidRPr="0033600A">
        <w:rPr>
          <w:rFonts w:ascii="Times New Roman" w:eastAsia="Times New Roman" w:hAnsi="Times New Roman" w:cs="Times New Roman"/>
          <w:b/>
          <w:bCs/>
          <w:color w:val="3C4858"/>
          <w:sz w:val="36"/>
          <w:szCs w:val="20"/>
          <w:lang w:eastAsia="en-IN"/>
        </w:rPr>
        <w:t>ABC Call Volume Trend Analysis</w:t>
      </w:r>
    </w:p>
    <w:p w14:paraId="5474600F" w14:textId="77777777" w:rsidR="0033600A" w:rsidRDefault="0033600A"/>
    <w:p w14:paraId="0F95F9D1" w14:textId="77777777" w:rsidR="0033600A" w:rsidRDefault="0033600A" w:rsidP="0033600A"/>
    <w:p w14:paraId="079D7CA7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For our final project, we are providing you with a dataset of a Customer Experience (CX)</w:t>
      </w:r>
    </w:p>
    <w:p w14:paraId="3FC3CF36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Inbound calling team for 23 days. Data includes </w:t>
      </w:r>
      <w:proofErr w:type="spellStart"/>
      <w:r w:rsidRPr="0033600A">
        <w:rPr>
          <w:rFonts w:ascii="Times New Roman" w:hAnsi="Times New Roman" w:cs="Times New Roman"/>
          <w:sz w:val="24"/>
        </w:rPr>
        <w:t>Agent_Name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600A">
        <w:rPr>
          <w:rFonts w:ascii="Times New Roman" w:hAnsi="Times New Roman" w:cs="Times New Roman"/>
          <w:sz w:val="24"/>
        </w:rPr>
        <w:t>Agent_ID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600A">
        <w:rPr>
          <w:rFonts w:ascii="Times New Roman" w:hAnsi="Times New Roman" w:cs="Times New Roman"/>
          <w:sz w:val="24"/>
        </w:rPr>
        <w:t>Queue_Time</w:t>
      </w:r>
      <w:proofErr w:type="spellEnd"/>
    </w:p>
    <w:p w14:paraId="55F11B77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[duration for which customers </w:t>
      </w:r>
      <w:proofErr w:type="gramStart"/>
      <w:r w:rsidRPr="0033600A">
        <w:rPr>
          <w:rFonts w:ascii="Times New Roman" w:hAnsi="Times New Roman" w:cs="Times New Roman"/>
          <w:sz w:val="24"/>
        </w:rPr>
        <w:t>have to</w:t>
      </w:r>
      <w:proofErr w:type="gramEnd"/>
      <w:r w:rsidRPr="0033600A">
        <w:rPr>
          <w:rFonts w:ascii="Times New Roman" w:hAnsi="Times New Roman" w:cs="Times New Roman"/>
          <w:sz w:val="24"/>
        </w:rPr>
        <w:t xml:space="preserve"> wait before they get connected to an agent], Time</w:t>
      </w:r>
    </w:p>
    <w:p w14:paraId="1DB77DB3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[time at which a call was made by a customer in a day], </w:t>
      </w:r>
      <w:proofErr w:type="spellStart"/>
      <w:r w:rsidRPr="0033600A">
        <w:rPr>
          <w:rFonts w:ascii="Times New Roman" w:hAnsi="Times New Roman" w:cs="Times New Roman"/>
          <w:sz w:val="24"/>
        </w:rPr>
        <w:t>Time_Bucket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 [for easiness we</w:t>
      </w:r>
    </w:p>
    <w:p w14:paraId="235DEADC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have also provided you with the time bucket], Duration [duration for which a customer</w:t>
      </w:r>
    </w:p>
    <w:p w14:paraId="6507C18D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and executives are on call, </w:t>
      </w:r>
      <w:proofErr w:type="spellStart"/>
      <w:r w:rsidRPr="0033600A">
        <w:rPr>
          <w:rFonts w:ascii="Times New Roman" w:hAnsi="Times New Roman" w:cs="Times New Roman"/>
          <w:sz w:val="24"/>
        </w:rPr>
        <w:t>Call_Seconds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 [for simplicity we have also converted those</w:t>
      </w:r>
    </w:p>
    <w:p w14:paraId="759930EF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time into seconds], call status (Abandon, answered, transferred).</w:t>
      </w:r>
    </w:p>
    <w:p w14:paraId="10F7448D" w14:textId="77777777" w:rsid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90D9548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A customer experience (CX) team consists of professionals who </w:t>
      </w:r>
      <w:proofErr w:type="spellStart"/>
      <w:r w:rsidRPr="0033600A">
        <w:rPr>
          <w:rFonts w:ascii="Times New Roman" w:hAnsi="Times New Roman" w:cs="Times New Roman"/>
          <w:sz w:val="24"/>
        </w:rPr>
        <w:t>analyze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 customer</w:t>
      </w:r>
    </w:p>
    <w:p w14:paraId="1924F6FA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feedback and data and share insights with the rest of the organization. Typically, these</w:t>
      </w:r>
    </w:p>
    <w:p w14:paraId="3A238633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teams </w:t>
      </w:r>
      <w:proofErr w:type="spellStart"/>
      <w:r w:rsidRPr="0033600A">
        <w:rPr>
          <w:rFonts w:ascii="Times New Roman" w:hAnsi="Times New Roman" w:cs="Times New Roman"/>
          <w:sz w:val="24"/>
        </w:rPr>
        <w:t>fulfill</w:t>
      </w:r>
      <w:proofErr w:type="spellEnd"/>
      <w:r w:rsidRPr="0033600A">
        <w:rPr>
          <w:rFonts w:ascii="Times New Roman" w:hAnsi="Times New Roman" w:cs="Times New Roman"/>
          <w:sz w:val="24"/>
        </w:rPr>
        <w:t xml:space="preserve"> various roles and responsibilities such as Customer experience programs</w:t>
      </w:r>
    </w:p>
    <w:p w14:paraId="7FE020E6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(CX programs), Digital customer experience, Design and processes, Internal</w:t>
      </w:r>
    </w:p>
    <w:p w14:paraId="545B179B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communications, Voice of the customer (</w:t>
      </w:r>
      <w:proofErr w:type="spellStart"/>
      <w:r w:rsidRPr="0033600A">
        <w:rPr>
          <w:rFonts w:ascii="Times New Roman" w:hAnsi="Times New Roman" w:cs="Times New Roman"/>
          <w:sz w:val="24"/>
        </w:rPr>
        <w:t>VoC</w:t>
      </w:r>
      <w:proofErr w:type="spellEnd"/>
      <w:r w:rsidRPr="0033600A">
        <w:rPr>
          <w:rFonts w:ascii="Times New Roman" w:hAnsi="Times New Roman" w:cs="Times New Roman"/>
          <w:sz w:val="24"/>
        </w:rPr>
        <w:t>), User experiences, Customer experience</w:t>
      </w:r>
    </w:p>
    <w:p w14:paraId="45A57F7B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management, Journey mapping, Nurturing customer interactions, Customer Success,</w:t>
      </w:r>
    </w:p>
    <w:p w14:paraId="79187A48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Customer support, Handling customer data, Learning about the customer journey.</w:t>
      </w:r>
    </w:p>
    <w:p w14:paraId="3B180BE0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 xml:space="preserve">In this project, we have got different questions and insights to answer by using </w:t>
      </w:r>
      <w:proofErr w:type="gramStart"/>
      <w:r w:rsidRPr="0033600A">
        <w:rPr>
          <w:rFonts w:ascii="Times New Roman" w:hAnsi="Times New Roman" w:cs="Times New Roman"/>
          <w:sz w:val="24"/>
        </w:rPr>
        <w:t>our</w:t>
      </w:r>
      <w:proofErr w:type="gramEnd"/>
    </w:p>
    <w:p w14:paraId="248C639F" w14:textId="77777777" w:rsid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00A">
        <w:rPr>
          <w:rFonts w:ascii="Times New Roman" w:hAnsi="Times New Roman" w:cs="Times New Roman"/>
          <w:sz w:val="24"/>
        </w:rPr>
        <w:t>knowledge of advanced excel.</w:t>
      </w:r>
    </w:p>
    <w:p w14:paraId="38D69D09" w14:textId="77777777" w:rsidR="0033600A" w:rsidRDefault="0033600A" w:rsidP="0033600A">
      <w:pPr>
        <w:rPr>
          <w:rFonts w:ascii="Times New Roman" w:hAnsi="Times New Roman" w:cs="Times New Roman"/>
          <w:sz w:val="24"/>
        </w:rPr>
      </w:pPr>
    </w:p>
    <w:p w14:paraId="1C5326AE" w14:textId="77777777" w:rsidR="0033600A" w:rsidRDefault="0033600A" w:rsidP="0033600A">
      <w:pPr>
        <w:rPr>
          <w:rFonts w:ascii="Times New Roman" w:hAnsi="Times New Roman" w:cs="Times New Roman"/>
          <w:b/>
          <w:sz w:val="32"/>
        </w:rPr>
      </w:pPr>
      <w:r w:rsidRPr="0033600A">
        <w:rPr>
          <w:rFonts w:ascii="Times New Roman" w:hAnsi="Times New Roman" w:cs="Times New Roman"/>
          <w:b/>
          <w:sz w:val="32"/>
        </w:rPr>
        <w:t>Project Approach Used</w:t>
      </w:r>
    </w:p>
    <w:p w14:paraId="3CFFB4D5" w14:textId="77777777" w:rsidR="00977579" w:rsidRDefault="0033600A" w:rsidP="003278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data for consistencies</w:t>
      </w:r>
    </w:p>
    <w:p w14:paraId="38C91E21" w14:textId="77777777" w:rsidR="00977579" w:rsidRDefault="0033600A" w:rsidP="003278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 in Excel</w:t>
      </w:r>
    </w:p>
    <w:p w14:paraId="1695AE29" w14:textId="77777777" w:rsidR="00977579" w:rsidRDefault="0033600A" w:rsidP="003278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extra columns if required</w:t>
      </w:r>
    </w:p>
    <w:p w14:paraId="07470A07" w14:textId="77777777" w:rsidR="00977579" w:rsidRDefault="0033600A" w:rsidP="003278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Pivot Tables and charts</w:t>
      </w:r>
    </w:p>
    <w:p w14:paraId="4B586BAF" w14:textId="77777777" w:rsidR="0033600A" w:rsidRPr="0033600A" w:rsidRDefault="0033600A" w:rsidP="003278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a report to the management team to make decisions using the</w:t>
      </w:r>
      <w:r w:rsidR="00977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600A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</w:t>
      </w:r>
    </w:p>
    <w:p w14:paraId="1A27FACF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00A">
        <w:rPr>
          <w:rFonts w:ascii="Times New Roman" w:hAnsi="Times New Roman" w:cs="Times New Roman"/>
          <w:b/>
          <w:sz w:val="24"/>
          <w:szCs w:val="24"/>
        </w:rPr>
        <w:lastRenderedPageBreak/>
        <w:t>Tech Stack Used</w:t>
      </w:r>
    </w:p>
    <w:p w14:paraId="0ACD8FB3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00A">
        <w:rPr>
          <w:rFonts w:ascii="Times New Roman" w:hAnsi="Times New Roman" w:cs="Times New Roman"/>
          <w:sz w:val="24"/>
          <w:szCs w:val="24"/>
        </w:rPr>
        <w:t>From data cleaning, to delivering the results Microsoft Excel was used.</w:t>
      </w:r>
    </w:p>
    <w:p w14:paraId="0B0E77DC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00A">
        <w:rPr>
          <w:rFonts w:ascii="Times New Roman" w:hAnsi="Times New Roman" w:cs="Times New Roman"/>
          <w:sz w:val="24"/>
          <w:szCs w:val="24"/>
        </w:rPr>
        <w:t>For sharing the insights Microsoft Word was used.</w:t>
      </w:r>
    </w:p>
    <w:p w14:paraId="4518DE61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81690" w14:textId="77777777" w:rsidR="0033600A" w:rsidRPr="0033600A" w:rsidRDefault="0033600A" w:rsidP="003360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00A">
        <w:rPr>
          <w:rFonts w:ascii="Times New Roman" w:hAnsi="Times New Roman" w:cs="Times New Roman"/>
          <w:b/>
          <w:sz w:val="24"/>
          <w:szCs w:val="24"/>
        </w:rPr>
        <w:t>Project Insights</w:t>
      </w:r>
    </w:p>
    <w:p w14:paraId="45267EA9" w14:textId="77777777" w:rsidR="0033600A" w:rsidRPr="0033600A" w:rsidRDefault="003F4FAD" w:rsidP="00336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C16D4" wp14:editId="2174B968">
            <wp:simplePos x="0" y="0"/>
            <wp:positionH relativeFrom="column">
              <wp:posOffset>-76200</wp:posOffset>
            </wp:positionH>
            <wp:positionV relativeFrom="paragraph">
              <wp:posOffset>930910</wp:posOffset>
            </wp:positionV>
            <wp:extent cx="5898515" cy="31115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600A" w:rsidRPr="00336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Calculate the average call time duration for all incoming calls received by agents (in each </w:t>
      </w:r>
      <w:proofErr w:type="spellStart"/>
      <w:r w:rsidR="0033600A" w:rsidRPr="00336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Time_Bucket</w:t>
      </w:r>
      <w:proofErr w:type="spellEnd"/>
      <w:r w:rsidR="0033600A" w:rsidRPr="003360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70D5E5E5" w14:textId="77777777" w:rsidR="008A7469" w:rsidRDefault="008A7469" w:rsidP="00336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16D7D" w14:textId="77777777" w:rsidR="0033600A" w:rsidRPr="008A7469" w:rsidRDefault="008A7469" w:rsidP="008A7469">
      <w:pPr>
        <w:rPr>
          <w:rFonts w:ascii="Times New Roman" w:hAnsi="Times New Roman" w:cs="Times New Roman"/>
          <w:b/>
          <w:sz w:val="28"/>
          <w:szCs w:val="24"/>
        </w:rPr>
      </w:pPr>
      <w:r w:rsidRPr="008A7469">
        <w:rPr>
          <w:rFonts w:ascii="Times New Roman" w:hAnsi="Times New Roman" w:cs="Times New Roman"/>
          <w:b/>
          <w:sz w:val="28"/>
          <w:szCs w:val="24"/>
        </w:rPr>
        <w:t>Insights:</w:t>
      </w:r>
    </w:p>
    <w:p w14:paraId="5B323272" w14:textId="77777777" w:rsidR="008A7469" w:rsidRPr="008A7469" w:rsidRDefault="008A7469" w:rsidP="00A67D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617AE" w14:textId="77777777" w:rsidR="008A7469" w:rsidRPr="008A7469" w:rsidRDefault="008A7469" w:rsidP="00A67D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469">
        <w:rPr>
          <w:rFonts w:ascii="Times New Roman" w:hAnsi="Times New Roman" w:cs="Times New Roman"/>
          <w:sz w:val="24"/>
          <w:szCs w:val="24"/>
        </w:rPr>
        <w:t>Time_Bucket</w:t>
      </w:r>
      <w:proofErr w:type="spellEnd"/>
      <w:r w:rsidRPr="008A7469">
        <w:rPr>
          <w:rFonts w:ascii="Times New Roman" w:hAnsi="Times New Roman" w:cs="Times New Roman"/>
          <w:sz w:val="24"/>
          <w:szCs w:val="24"/>
        </w:rPr>
        <w:t xml:space="preserve"> is measured in the Rows and average of </w:t>
      </w:r>
      <w:proofErr w:type="spellStart"/>
      <w:r w:rsidRPr="008A7469">
        <w:rPr>
          <w:rFonts w:ascii="Times New Roman" w:hAnsi="Times New Roman" w:cs="Times New Roman"/>
          <w:sz w:val="24"/>
          <w:szCs w:val="24"/>
        </w:rPr>
        <w:t>Call_Seconds</w:t>
      </w:r>
      <w:proofErr w:type="spellEnd"/>
      <w:r w:rsidRPr="008A7469">
        <w:rPr>
          <w:rFonts w:ascii="Times New Roman" w:hAnsi="Times New Roman" w:cs="Times New Roman"/>
          <w:sz w:val="24"/>
          <w:szCs w:val="24"/>
        </w:rPr>
        <w:t xml:space="preserve"> is measured in the Values</w:t>
      </w:r>
      <w:r w:rsidRPr="008A7469">
        <w:rPr>
          <w:rFonts w:ascii="Times New Roman" w:hAnsi="Times New Roman" w:cs="Times New Roman"/>
          <w:sz w:val="24"/>
          <w:szCs w:val="24"/>
        </w:rPr>
        <w:t xml:space="preserve"> </w:t>
      </w:r>
      <w:r w:rsidRPr="008A7469">
        <w:rPr>
          <w:rFonts w:ascii="Times New Roman" w:hAnsi="Times New Roman" w:cs="Times New Roman"/>
          <w:sz w:val="24"/>
          <w:szCs w:val="24"/>
        </w:rPr>
        <w:t xml:space="preserve">section. And we put </w:t>
      </w:r>
      <w:proofErr w:type="spellStart"/>
      <w:r w:rsidRPr="008A7469">
        <w:rPr>
          <w:rFonts w:ascii="Times New Roman" w:hAnsi="Times New Roman" w:cs="Times New Roman"/>
          <w:sz w:val="24"/>
          <w:szCs w:val="24"/>
        </w:rPr>
        <w:t>Call_Status</w:t>
      </w:r>
      <w:proofErr w:type="spellEnd"/>
      <w:r w:rsidRPr="008A7469">
        <w:rPr>
          <w:rFonts w:ascii="Times New Roman" w:hAnsi="Times New Roman" w:cs="Times New Roman"/>
          <w:sz w:val="24"/>
          <w:szCs w:val="24"/>
        </w:rPr>
        <w:t xml:space="preserve"> in the Filters section.</w:t>
      </w:r>
    </w:p>
    <w:p w14:paraId="5D874700" w14:textId="77777777" w:rsidR="008A7469" w:rsidRPr="008A7469" w:rsidRDefault="008A7469" w:rsidP="00A67D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69">
        <w:rPr>
          <w:rFonts w:ascii="Times New Roman" w:hAnsi="Times New Roman" w:cs="Times New Roman"/>
          <w:sz w:val="24"/>
          <w:szCs w:val="24"/>
        </w:rPr>
        <w:t>The total average of call time duration which are answered by the agents is 1</w:t>
      </w:r>
      <w:r w:rsidR="00A67D71">
        <w:rPr>
          <w:rFonts w:ascii="Times New Roman" w:hAnsi="Times New Roman" w:cs="Times New Roman"/>
          <w:sz w:val="24"/>
          <w:szCs w:val="24"/>
        </w:rPr>
        <w:t>39.5</w:t>
      </w:r>
      <w:r w:rsidRPr="008A7469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29BBAE35" w14:textId="77777777" w:rsidR="008A7469" w:rsidRPr="008A7469" w:rsidRDefault="008A7469" w:rsidP="00A67D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69">
        <w:rPr>
          <w:rFonts w:ascii="Times New Roman" w:hAnsi="Times New Roman" w:cs="Times New Roman"/>
          <w:sz w:val="24"/>
          <w:szCs w:val="24"/>
        </w:rPr>
        <w:t>The average call time duration for all incoming calls received by agents is the highest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469">
        <w:rPr>
          <w:rFonts w:ascii="Times New Roman" w:hAnsi="Times New Roman" w:cs="Times New Roman"/>
          <w:sz w:val="24"/>
          <w:szCs w:val="24"/>
        </w:rPr>
        <w:t xml:space="preserve">between </w:t>
      </w:r>
      <w:r w:rsidR="00A67D71">
        <w:rPr>
          <w:rFonts w:ascii="Times New Roman" w:hAnsi="Times New Roman" w:cs="Times New Roman"/>
          <w:sz w:val="24"/>
          <w:szCs w:val="24"/>
        </w:rPr>
        <w:t>4</w:t>
      </w:r>
      <w:r w:rsidRPr="008A7469">
        <w:rPr>
          <w:rFonts w:ascii="Times New Roman" w:hAnsi="Times New Roman" w:cs="Times New Roman"/>
          <w:sz w:val="24"/>
          <w:szCs w:val="24"/>
        </w:rPr>
        <w:t xml:space="preserve"> </w:t>
      </w:r>
      <w:r w:rsidR="00A67D71">
        <w:rPr>
          <w:rFonts w:ascii="Times New Roman" w:hAnsi="Times New Roman" w:cs="Times New Roman"/>
          <w:sz w:val="24"/>
          <w:szCs w:val="24"/>
        </w:rPr>
        <w:t>p</w:t>
      </w:r>
      <w:r w:rsidRPr="008A7469">
        <w:rPr>
          <w:rFonts w:ascii="Times New Roman" w:hAnsi="Times New Roman" w:cs="Times New Roman"/>
          <w:sz w:val="24"/>
          <w:szCs w:val="24"/>
        </w:rPr>
        <w:t xml:space="preserve">m to </w:t>
      </w:r>
      <w:r w:rsidR="00A67D71">
        <w:rPr>
          <w:rFonts w:ascii="Times New Roman" w:hAnsi="Times New Roman" w:cs="Times New Roman"/>
          <w:sz w:val="24"/>
          <w:szCs w:val="24"/>
        </w:rPr>
        <w:t>5 p</w:t>
      </w:r>
      <w:r w:rsidRPr="008A7469">
        <w:rPr>
          <w:rFonts w:ascii="Times New Roman" w:hAnsi="Times New Roman" w:cs="Times New Roman"/>
          <w:sz w:val="24"/>
          <w:szCs w:val="24"/>
        </w:rPr>
        <w:t xml:space="preserve">m and from </w:t>
      </w:r>
      <w:r w:rsidR="00A67D71">
        <w:rPr>
          <w:rFonts w:ascii="Times New Roman" w:hAnsi="Times New Roman" w:cs="Times New Roman"/>
          <w:sz w:val="24"/>
          <w:szCs w:val="24"/>
        </w:rPr>
        <w:t>5</w:t>
      </w:r>
      <w:r w:rsidRPr="008A7469">
        <w:rPr>
          <w:rFonts w:ascii="Times New Roman" w:hAnsi="Times New Roman" w:cs="Times New Roman"/>
          <w:sz w:val="24"/>
          <w:szCs w:val="24"/>
        </w:rPr>
        <w:t xml:space="preserve"> pm to</w:t>
      </w:r>
      <w:r w:rsidR="00A67D71">
        <w:rPr>
          <w:rFonts w:ascii="Times New Roman" w:hAnsi="Times New Roman" w:cs="Times New Roman"/>
          <w:sz w:val="24"/>
          <w:szCs w:val="24"/>
        </w:rPr>
        <w:t xml:space="preserve"> 6</w:t>
      </w:r>
      <w:r w:rsidRPr="008A7469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2016ED9D" w14:textId="77777777" w:rsidR="008A7469" w:rsidRPr="008A7469" w:rsidRDefault="008A7469" w:rsidP="00A67D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69">
        <w:rPr>
          <w:rFonts w:ascii="Times New Roman" w:hAnsi="Times New Roman" w:cs="Times New Roman"/>
          <w:sz w:val="24"/>
          <w:szCs w:val="24"/>
        </w:rPr>
        <w:t>The average call time duration for all incoming calls received by agents is the least in between</w:t>
      </w:r>
      <w:r w:rsidRPr="008A7469">
        <w:rPr>
          <w:rFonts w:ascii="Times New Roman" w:hAnsi="Times New Roman" w:cs="Times New Roman"/>
          <w:sz w:val="24"/>
          <w:szCs w:val="24"/>
        </w:rPr>
        <w:t xml:space="preserve"> </w:t>
      </w:r>
      <w:r w:rsidR="00A67D71">
        <w:rPr>
          <w:rFonts w:ascii="Times New Roman" w:hAnsi="Times New Roman" w:cs="Times New Roman"/>
          <w:sz w:val="24"/>
          <w:szCs w:val="24"/>
        </w:rPr>
        <w:t>9</w:t>
      </w:r>
      <w:r w:rsidRPr="008A7469">
        <w:rPr>
          <w:rFonts w:ascii="Times New Roman" w:hAnsi="Times New Roman" w:cs="Times New Roman"/>
          <w:sz w:val="24"/>
          <w:szCs w:val="24"/>
        </w:rPr>
        <w:t xml:space="preserve"> </w:t>
      </w:r>
      <w:r w:rsidR="00A67D71">
        <w:rPr>
          <w:rFonts w:ascii="Times New Roman" w:hAnsi="Times New Roman" w:cs="Times New Roman"/>
          <w:sz w:val="24"/>
          <w:szCs w:val="24"/>
        </w:rPr>
        <w:t>am</w:t>
      </w:r>
      <w:r w:rsidRPr="008A7469">
        <w:rPr>
          <w:rFonts w:ascii="Times New Roman" w:hAnsi="Times New Roman" w:cs="Times New Roman"/>
          <w:sz w:val="24"/>
          <w:szCs w:val="24"/>
        </w:rPr>
        <w:t xml:space="preserve"> to 1</w:t>
      </w:r>
      <w:r w:rsidR="00A67D71">
        <w:rPr>
          <w:rFonts w:ascii="Times New Roman" w:hAnsi="Times New Roman" w:cs="Times New Roman"/>
          <w:sz w:val="24"/>
          <w:szCs w:val="24"/>
        </w:rPr>
        <w:t>0</w:t>
      </w:r>
      <w:r w:rsidRPr="008A7469">
        <w:rPr>
          <w:rFonts w:ascii="Times New Roman" w:hAnsi="Times New Roman" w:cs="Times New Roman"/>
          <w:sz w:val="24"/>
          <w:szCs w:val="24"/>
        </w:rPr>
        <w:t xml:space="preserve"> pm.</w:t>
      </w:r>
    </w:p>
    <w:p w14:paraId="2AA66904" w14:textId="77777777" w:rsidR="00861A86" w:rsidRDefault="008A7469" w:rsidP="00861A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A86">
        <w:rPr>
          <w:rFonts w:ascii="Times New Roman" w:hAnsi="Times New Roman" w:cs="Times New Roman"/>
          <w:sz w:val="24"/>
          <w:szCs w:val="24"/>
        </w:rPr>
        <w:br w:type="page"/>
      </w:r>
      <w:r w:rsidR="00861A86" w:rsidRPr="00861A86">
        <w:rPr>
          <w:rFonts w:ascii="Times New Roman" w:hAnsi="Times New Roman" w:cs="Times New Roman"/>
          <w:sz w:val="24"/>
          <w:szCs w:val="24"/>
        </w:rPr>
        <w:t xml:space="preserve">Show the total volume/ number of calls coming in via charts/ graphs [Number of calls </w:t>
      </w:r>
      <w:r w:rsidR="00861A86">
        <w:rPr>
          <w:noProof/>
        </w:rPr>
        <w:drawing>
          <wp:anchor distT="0" distB="0" distL="114300" distR="114300" simplePos="0" relativeHeight="251659264" behindDoc="0" locked="0" layoutInCell="1" allowOverlap="1" wp14:anchorId="718D931A" wp14:editId="5F51447B">
            <wp:simplePos x="0" y="0"/>
            <wp:positionH relativeFrom="column">
              <wp:posOffset>-44450</wp:posOffset>
            </wp:positionH>
            <wp:positionV relativeFrom="paragraph">
              <wp:posOffset>984250</wp:posOffset>
            </wp:positionV>
            <wp:extent cx="6032500" cy="28587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85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1A86" w:rsidRPr="00861A86">
        <w:rPr>
          <w:rFonts w:ascii="Times New Roman" w:hAnsi="Times New Roman" w:cs="Times New Roman"/>
          <w:sz w:val="24"/>
          <w:szCs w:val="24"/>
        </w:rPr>
        <w:t xml:space="preserve">v/s Time]. You can select time in a bucket form (i.e. 1-2, 2-3, </w:t>
      </w:r>
      <w:proofErr w:type="gramStart"/>
      <w:r w:rsidR="00861A86" w:rsidRPr="00861A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61A86" w:rsidRPr="00861A86">
        <w:rPr>
          <w:rFonts w:ascii="Times New Roman" w:hAnsi="Times New Roman" w:cs="Times New Roman"/>
          <w:sz w:val="24"/>
          <w:szCs w:val="24"/>
        </w:rPr>
        <w:t>)</w:t>
      </w:r>
    </w:p>
    <w:p w14:paraId="4D179525" w14:textId="77777777" w:rsidR="00861A86" w:rsidRPr="00861A86" w:rsidRDefault="00861A86" w:rsidP="00861A86"/>
    <w:p w14:paraId="1CC18C5A" w14:textId="77777777" w:rsidR="00861A86" w:rsidRPr="00861A86" w:rsidRDefault="00861A86" w:rsidP="00861A86"/>
    <w:p w14:paraId="48321F5A" w14:textId="77777777" w:rsidR="00861A86" w:rsidRDefault="00861A86" w:rsidP="00861A86">
      <w:r>
        <w:t>Insights:</w:t>
      </w:r>
    </w:p>
    <w:p w14:paraId="45E9A48C" w14:textId="77777777" w:rsidR="00861A86" w:rsidRPr="00473539" w:rsidRDefault="00861A86" w:rsidP="004735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5A7B6F" w14:textId="77777777" w:rsidR="00861A86" w:rsidRPr="00473539" w:rsidRDefault="00861A86" w:rsidP="004735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539">
        <w:rPr>
          <w:rFonts w:ascii="Times New Roman" w:hAnsi="Times New Roman" w:cs="Times New Roman"/>
          <w:sz w:val="24"/>
        </w:rPr>
        <w:t xml:space="preserve">1. We plotted </w:t>
      </w:r>
      <w:proofErr w:type="spellStart"/>
      <w:r w:rsidRPr="00473539">
        <w:rPr>
          <w:rFonts w:ascii="Times New Roman" w:hAnsi="Times New Roman" w:cs="Times New Roman"/>
          <w:sz w:val="24"/>
        </w:rPr>
        <w:t>Time_Bucket</w:t>
      </w:r>
      <w:proofErr w:type="spellEnd"/>
      <w:r w:rsidRPr="00473539">
        <w:rPr>
          <w:rFonts w:ascii="Times New Roman" w:hAnsi="Times New Roman" w:cs="Times New Roman"/>
          <w:sz w:val="24"/>
        </w:rPr>
        <w:t xml:space="preserve"> in the rows and took Count of </w:t>
      </w:r>
      <w:proofErr w:type="spellStart"/>
      <w:r w:rsidRPr="00473539">
        <w:rPr>
          <w:rFonts w:ascii="Times New Roman" w:hAnsi="Times New Roman" w:cs="Times New Roman"/>
          <w:sz w:val="24"/>
        </w:rPr>
        <w:t>Customer_Phone_No</w:t>
      </w:r>
      <w:proofErr w:type="spellEnd"/>
      <w:r w:rsidRPr="00473539">
        <w:rPr>
          <w:rFonts w:ascii="Times New Roman" w:hAnsi="Times New Roman" w:cs="Times New Roman"/>
          <w:sz w:val="24"/>
        </w:rPr>
        <w:t xml:space="preserve"> and Count of Time in</w:t>
      </w:r>
      <w:r w:rsidR="00473539" w:rsidRPr="00473539">
        <w:rPr>
          <w:rFonts w:ascii="Times New Roman" w:hAnsi="Times New Roman" w:cs="Times New Roman"/>
          <w:sz w:val="24"/>
        </w:rPr>
        <w:t xml:space="preserve"> </w:t>
      </w:r>
      <w:r w:rsidRPr="00473539">
        <w:rPr>
          <w:rFonts w:ascii="Times New Roman" w:hAnsi="Times New Roman" w:cs="Times New Roman"/>
          <w:sz w:val="24"/>
        </w:rPr>
        <w:t>the Values section.</w:t>
      </w:r>
    </w:p>
    <w:p w14:paraId="3D3E0C5E" w14:textId="77777777" w:rsidR="00861A86" w:rsidRPr="00473539" w:rsidRDefault="00473539" w:rsidP="004735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861A86" w:rsidRPr="00473539">
        <w:rPr>
          <w:rFonts w:ascii="Times New Roman" w:hAnsi="Times New Roman" w:cs="Times New Roman"/>
          <w:sz w:val="24"/>
        </w:rPr>
        <w:t>. The customers call the most in between 11 am to 12 noon.</w:t>
      </w:r>
    </w:p>
    <w:p w14:paraId="106D5116" w14:textId="77777777" w:rsidR="00861A86" w:rsidRPr="00473539" w:rsidRDefault="00473539" w:rsidP="004735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61A86" w:rsidRPr="00473539">
        <w:rPr>
          <w:rFonts w:ascii="Times New Roman" w:hAnsi="Times New Roman" w:cs="Times New Roman"/>
          <w:sz w:val="24"/>
        </w:rPr>
        <w:t>. The customers call the least in between 8 pm to 9 pm.</w:t>
      </w:r>
    </w:p>
    <w:p w14:paraId="4CCC71CA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5A362015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6979AD54" w14:textId="77777777" w:rsidR="00473539" w:rsidRDefault="00473539" w:rsidP="009872DC">
      <w:pPr>
        <w:spacing w:line="360" w:lineRule="auto"/>
        <w:ind w:firstLine="720"/>
        <w:jc w:val="both"/>
        <w:rPr>
          <w:sz w:val="24"/>
        </w:rPr>
      </w:pPr>
    </w:p>
    <w:p w14:paraId="7BFB5856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7478DFDD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5C310E9B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610A2ABF" w14:textId="77777777" w:rsidR="00473539" w:rsidRDefault="00473539" w:rsidP="00473539">
      <w:pPr>
        <w:spacing w:line="360" w:lineRule="auto"/>
        <w:jc w:val="both"/>
        <w:rPr>
          <w:sz w:val="24"/>
        </w:rPr>
      </w:pPr>
    </w:p>
    <w:p w14:paraId="5E16C471" w14:textId="77777777" w:rsidR="00861A86" w:rsidRPr="005B1F28" w:rsidRDefault="00473539" w:rsidP="005B1F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1F28">
        <w:rPr>
          <w:rFonts w:ascii="Times New Roman" w:hAnsi="Times New Roman" w:cs="Times New Roman"/>
          <w:sz w:val="24"/>
        </w:rPr>
        <w:t xml:space="preserve">As you can see current abandon rate is approximately 30%. Propose a manpower plan required during each time bucket [between 9am to 9pm] to reduce the abandon rate to 10%. (i.e. You </w:t>
      </w:r>
      <w:proofErr w:type="gramStart"/>
      <w:r w:rsidRPr="005B1F28">
        <w:rPr>
          <w:rFonts w:ascii="Times New Roman" w:hAnsi="Times New Roman" w:cs="Times New Roman"/>
          <w:sz w:val="24"/>
        </w:rPr>
        <w:t>have to</w:t>
      </w:r>
      <w:proofErr w:type="gramEnd"/>
      <w:r w:rsidRPr="005B1F28">
        <w:rPr>
          <w:rFonts w:ascii="Times New Roman" w:hAnsi="Times New Roman" w:cs="Times New Roman"/>
          <w:sz w:val="24"/>
        </w:rPr>
        <w:t xml:space="preserve"> calculate minimum number of agents required in each time bucket so that at least 90 calls should be answered out of 100.)</w:t>
      </w:r>
    </w:p>
    <w:p w14:paraId="2A7B01D6" w14:textId="77777777" w:rsidR="00861A86" w:rsidRDefault="00861A86" w:rsidP="00861A86"/>
    <w:p w14:paraId="4C023FF7" w14:textId="77777777" w:rsidR="00473539" w:rsidRPr="00861A86" w:rsidRDefault="00473539" w:rsidP="00861A86"/>
    <w:tbl>
      <w:tblPr>
        <w:tblStyle w:val="PlainTable4"/>
        <w:tblW w:w="0" w:type="auto"/>
        <w:tblInd w:w="1188" w:type="dxa"/>
        <w:tblLook w:val="04A0" w:firstRow="1" w:lastRow="0" w:firstColumn="1" w:lastColumn="0" w:noHBand="0" w:noVBand="1"/>
      </w:tblPr>
      <w:tblGrid>
        <w:gridCol w:w="4678"/>
        <w:gridCol w:w="1984"/>
      </w:tblGrid>
      <w:tr w:rsidR="00473539" w14:paraId="6E740731" w14:textId="77777777" w:rsidTr="0047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0D5CBCAD" w14:textId="77777777" w:rsidR="00473539" w:rsidRDefault="00473539" w:rsidP="00473539">
            <w:pPr>
              <w:spacing w:line="360" w:lineRule="auto"/>
            </w:pPr>
            <w:r>
              <w:t>Total Working hours by the company</w:t>
            </w:r>
          </w:p>
        </w:tc>
        <w:tc>
          <w:tcPr>
            <w:tcW w:w="1984" w:type="dxa"/>
          </w:tcPr>
          <w:p w14:paraId="39BEF970" w14:textId="77777777" w:rsidR="00473539" w:rsidRDefault="00473539" w:rsidP="004735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Hr</w:t>
            </w:r>
          </w:p>
        </w:tc>
      </w:tr>
      <w:tr w:rsidR="00473539" w14:paraId="1A1BDD1D" w14:textId="77777777" w:rsidTr="0047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444C3E8" w14:textId="77777777" w:rsidR="00473539" w:rsidRDefault="00473539" w:rsidP="00473539">
            <w:pPr>
              <w:spacing w:line="360" w:lineRule="auto"/>
            </w:pPr>
            <w:r>
              <w:t>Break</w:t>
            </w:r>
          </w:p>
        </w:tc>
        <w:tc>
          <w:tcPr>
            <w:tcW w:w="1984" w:type="dxa"/>
          </w:tcPr>
          <w:p w14:paraId="0D1C84B5" w14:textId="77777777" w:rsidR="00473539" w:rsidRPr="00473539" w:rsidRDefault="00473539" w:rsidP="004735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r>
              <w:t>Hr</w:t>
            </w:r>
          </w:p>
        </w:tc>
      </w:tr>
      <w:tr w:rsidR="00473539" w14:paraId="490AB2F6" w14:textId="77777777" w:rsidTr="0047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9FE4E58" w14:textId="77777777" w:rsidR="00473539" w:rsidRDefault="00473539" w:rsidP="00473539">
            <w:pPr>
              <w:spacing w:line="360" w:lineRule="auto"/>
            </w:pPr>
            <w:r>
              <w:t>IT downtime</w:t>
            </w:r>
          </w:p>
        </w:tc>
        <w:tc>
          <w:tcPr>
            <w:tcW w:w="1984" w:type="dxa"/>
          </w:tcPr>
          <w:p w14:paraId="6C105145" w14:textId="77777777" w:rsidR="00473539" w:rsidRDefault="00473539" w:rsidP="004735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r>
              <w:t>Hr</w:t>
            </w:r>
          </w:p>
        </w:tc>
      </w:tr>
      <w:tr w:rsidR="00473539" w14:paraId="33BB9A1C" w14:textId="77777777" w:rsidTr="00473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A805A9D" w14:textId="77777777" w:rsidR="00473539" w:rsidRDefault="00473539" w:rsidP="00473539">
            <w:pPr>
              <w:spacing w:line="360" w:lineRule="auto"/>
            </w:pPr>
            <w:r>
              <w:t>Meetings</w:t>
            </w:r>
          </w:p>
        </w:tc>
        <w:tc>
          <w:tcPr>
            <w:tcW w:w="1984" w:type="dxa"/>
          </w:tcPr>
          <w:p w14:paraId="69210B4E" w14:textId="77777777" w:rsidR="00473539" w:rsidRDefault="00473539" w:rsidP="004735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Hr</w:t>
            </w:r>
          </w:p>
        </w:tc>
      </w:tr>
      <w:tr w:rsidR="00473539" w14:paraId="7177DF4D" w14:textId="77777777" w:rsidTr="0047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F13F7CB" w14:textId="77777777" w:rsidR="00473539" w:rsidRDefault="00473539" w:rsidP="00473539">
            <w:pPr>
              <w:spacing w:line="360" w:lineRule="auto"/>
            </w:pPr>
            <w:r>
              <w:t>Actual working hours by the agent</w:t>
            </w:r>
          </w:p>
        </w:tc>
        <w:tc>
          <w:tcPr>
            <w:tcW w:w="1984" w:type="dxa"/>
          </w:tcPr>
          <w:p w14:paraId="7C15F57E" w14:textId="77777777" w:rsidR="00473539" w:rsidRDefault="00473539" w:rsidP="004735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r>
              <w:t>Hr</w:t>
            </w:r>
          </w:p>
        </w:tc>
      </w:tr>
    </w:tbl>
    <w:p w14:paraId="1EBE88FB" w14:textId="77777777" w:rsidR="00861A86" w:rsidRPr="00861A86" w:rsidRDefault="00861A86" w:rsidP="00473539">
      <w:pPr>
        <w:spacing w:line="360" w:lineRule="auto"/>
      </w:pPr>
    </w:p>
    <w:p w14:paraId="0E99D057" w14:textId="77777777" w:rsidR="00861A86" w:rsidRPr="00861A86" w:rsidRDefault="00861A86" w:rsidP="00861A86"/>
    <w:tbl>
      <w:tblPr>
        <w:tblStyle w:val="PlainTable3"/>
        <w:tblW w:w="10438" w:type="dxa"/>
        <w:tblInd w:w="-657" w:type="dxa"/>
        <w:tblLook w:val="04A0" w:firstRow="1" w:lastRow="0" w:firstColumn="1" w:lastColumn="0" w:noHBand="0" w:noVBand="1"/>
      </w:tblPr>
      <w:tblGrid>
        <w:gridCol w:w="1277"/>
        <w:gridCol w:w="3208"/>
        <w:gridCol w:w="3118"/>
        <w:gridCol w:w="2835"/>
      </w:tblGrid>
      <w:tr w:rsidR="003D7144" w14:paraId="0961EDF9" w14:textId="77777777" w:rsidTr="003D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7" w:type="dxa"/>
          </w:tcPr>
          <w:p w14:paraId="3DDA5433" w14:textId="77777777" w:rsidR="009872DC" w:rsidRPr="003D7144" w:rsidRDefault="009872DC" w:rsidP="009872DC">
            <w:pPr>
              <w:spacing w:line="360" w:lineRule="auto"/>
              <w:jc w:val="center"/>
              <w:rPr>
                <w:b w:val="0"/>
                <w:sz w:val="20"/>
              </w:rPr>
            </w:pPr>
            <w:r w:rsidRPr="003D7144">
              <w:rPr>
                <w:b w:val="0"/>
                <w:sz w:val="20"/>
              </w:rPr>
              <w:t>Row Labels</w:t>
            </w:r>
          </w:p>
        </w:tc>
        <w:tc>
          <w:tcPr>
            <w:tcW w:w="3208" w:type="dxa"/>
          </w:tcPr>
          <w:p w14:paraId="7BDD0403" w14:textId="77777777" w:rsidR="009872DC" w:rsidRPr="003D7144" w:rsidRDefault="009872DC" w:rsidP="003D714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D7144">
              <w:rPr>
                <w:b w:val="0"/>
                <w:sz w:val="20"/>
              </w:rPr>
              <w:t>Count of</w:t>
            </w:r>
            <w:r w:rsidR="003D7144">
              <w:rPr>
                <w:b w:val="0"/>
                <w:sz w:val="20"/>
              </w:rPr>
              <w:t xml:space="preserve"> </w:t>
            </w:r>
            <w:r w:rsidRPr="003D7144">
              <w:rPr>
                <w:b w:val="0"/>
                <w:sz w:val="20"/>
              </w:rPr>
              <w:t>Customer_Phone_No2</w:t>
            </w:r>
          </w:p>
        </w:tc>
        <w:tc>
          <w:tcPr>
            <w:tcW w:w="3118" w:type="dxa"/>
          </w:tcPr>
          <w:p w14:paraId="68EFDEF9" w14:textId="77777777" w:rsidR="009872DC" w:rsidRPr="003D7144" w:rsidRDefault="009872DC" w:rsidP="00987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D7144">
              <w:rPr>
                <w:b w:val="0"/>
                <w:sz w:val="20"/>
              </w:rPr>
              <w:t>Count of Customer_Phone_No</w:t>
            </w:r>
          </w:p>
          <w:p w14:paraId="5549E846" w14:textId="77777777" w:rsidR="009872DC" w:rsidRPr="003D7144" w:rsidRDefault="009872DC" w:rsidP="00987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</w:p>
        </w:tc>
        <w:tc>
          <w:tcPr>
            <w:tcW w:w="2835" w:type="dxa"/>
          </w:tcPr>
          <w:p w14:paraId="0F609BE6" w14:textId="77777777" w:rsidR="009872DC" w:rsidRPr="003D7144" w:rsidRDefault="009872DC" w:rsidP="00987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D7144">
              <w:rPr>
                <w:b w:val="0"/>
                <w:sz w:val="20"/>
              </w:rPr>
              <w:t>Average of Call_Seconds (s)</w:t>
            </w:r>
          </w:p>
          <w:p w14:paraId="08499190" w14:textId="77777777" w:rsidR="009872DC" w:rsidRPr="003D7144" w:rsidRDefault="009872DC" w:rsidP="00987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D7144">
              <w:rPr>
                <w:b w:val="0"/>
                <w:sz w:val="20"/>
              </w:rPr>
              <w:br w:type="page"/>
            </w:r>
          </w:p>
        </w:tc>
      </w:tr>
      <w:tr w:rsidR="003D7144" w14:paraId="6BC22386" w14:textId="77777777" w:rsidTr="003D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F326D4" w14:textId="77777777" w:rsidR="009872DC" w:rsidRDefault="009872DC" w:rsidP="009872DC">
            <w:pPr>
              <w:spacing w:line="360" w:lineRule="auto"/>
            </w:pPr>
            <w:r>
              <w:t>Abandon</w:t>
            </w:r>
          </w:p>
        </w:tc>
        <w:tc>
          <w:tcPr>
            <w:tcW w:w="3208" w:type="dxa"/>
          </w:tcPr>
          <w:p w14:paraId="67253D6C" w14:textId="77777777" w:rsidR="009872DC" w:rsidRPr="00593A1E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1E">
              <w:t>34403</w:t>
            </w:r>
          </w:p>
        </w:tc>
        <w:tc>
          <w:tcPr>
            <w:tcW w:w="3118" w:type="dxa"/>
          </w:tcPr>
          <w:p w14:paraId="1AB25119" w14:textId="77777777" w:rsidR="009872DC" w:rsidRPr="00723883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883">
              <w:t>29.16%</w:t>
            </w:r>
          </w:p>
        </w:tc>
        <w:tc>
          <w:tcPr>
            <w:tcW w:w="2835" w:type="dxa"/>
          </w:tcPr>
          <w:p w14:paraId="45DDDF09" w14:textId="77777777" w:rsidR="009872DC" w:rsidRPr="00CE2542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42">
              <w:t>0</w:t>
            </w:r>
          </w:p>
        </w:tc>
      </w:tr>
      <w:tr w:rsidR="003D7144" w14:paraId="06746C8A" w14:textId="77777777" w:rsidTr="003D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1D9C1EB" w14:textId="77777777" w:rsidR="009872DC" w:rsidRDefault="009872DC" w:rsidP="009872DC">
            <w:pPr>
              <w:spacing w:line="360" w:lineRule="auto"/>
            </w:pPr>
            <w:r>
              <w:t>Answer</w:t>
            </w:r>
          </w:p>
        </w:tc>
        <w:tc>
          <w:tcPr>
            <w:tcW w:w="3208" w:type="dxa"/>
          </w:tcPr>
          <w:p w14:paraId="69F1201F" w14:textId="77777777" w:rsidR="009872DC" w:rsidRPr="00593A1E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1E">
              <w:t>82452</w:t>
            </w:r>
          </w:p>
        </w:tc>
        <w:tc>
          <w:tcPr>
            <w:tcW w:w="3118" w:type="dxa"/>
          </w:tcPr>
          <w:p w14:paraId="626A379A" w14:textId="77777777" w:rsidR="009872DC" w:rsidRPr="00723883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883">
              <w:t>69.88%</w:t>
            </w:r>
          </w:p>
        </w:tc>
        <w:tc>
          <w:tcPr>
            <w:tcW w:w="2835" w:type="dxa"/>
          </w:tcPr>
          <w:p w14:paraId="1FE3EFD4" w14:textId="77777777" w:rsidR="009872DC" w:rsidRPr="00CE2542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542">
              <w:t>198.62</w:t>
            </w:r>
          </w:p>
        </w:tc>
      </w:tr>
      <w:tr w:rsidR="003D7144" w14:paraId="4443B965" w14:textId="77777777" w:rsidTr="003D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B74996A" w14:textId="77777777" w:rsidR="009872DC" w:rsidRDefault="009872DC" w:rsidP="009872DC">
            <w:pPr>
              <w:spacing w:line="360" w:lineRule="auto"/>
            </w:pPr>
            <w:r>
              <w:t>Transfer</w:t>
            </w:r>
          </w:p>
        </w:tc>
        <w:tc>
          <w:tcPr>
            <w:tcW w:w="3208" w:type="dxa"/>
          </w:tcPr>
          <w:p w14:paraId="032E4297" w14:textId="77777777" w:rsidR="009872DC" w:rsidRPr="00593A1E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1E">
              <w:t>1133</w:t>
            </w:r>
          </w:p>
        </w:tc>
        <w:tc>
          <w:tcPr>
            <w:tcW w:w="3118" w:type="dxa"/>
          </w:tcPr>
          <w:p w14:paraId="20BD4E7C" w14:textId="77777777" w:rsidR="009872DC" w:rsidRPr="00723883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883">
              <w:t>0.96%</w:t>
            </w:r>
          </w:p>
        </w:tc>
        <w:tc>
          <w:tcPr>
            <w:tcW w:w="2835" w:type="dxa"/>
          </w:tcPr>
          <w:p w14:paraId="1978A44C" w14:textId="77777777" w:rsidR="009872DC" w:rsidRPr="00CE2542" w:rsidRDefault="009872DC" w:rsidP="009872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42">
              <w:t>76.15</w:t>
            </w:r>
          </w:p>
        </w:tc>
      </w:tr>
      <w:tr w:rsidR="003D7144" w14:paraId="24E56B81" w14:textId="77777777" w:rsidTr="003D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2C43F6" w14:textId="77777777" w:rsidR="009872DC" w:rsidRDefault="009872DC" w:rsidP="009872DC">
            <w:pPr>
              <w:spacing w:line="360" w:lineRule="auto"/>
            </w:pPr>
            <w:r>
              <w:t>Grand Total</w:t>
            </w:r>
          </w:p>
        </w:tc>
        <w:tc>
          <w:tcPr>
            <w:tcW w:w="3208" w:type="dxa"/>
          </w:tcPr>
          <w:p w14:paraId="3E382044" w14:textId="77777777" w:rsidR="009872DC" w:rsidRPr="00593A1E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1E">
              <w:t>117988</w:t>
            </w:r>
          </w:p>
        </w:tc>
        <w:tc>
          <w:tcPr>
            <w:tcW w:w="3118" w:type="dxa"/>
          </w:tcPr>
          <w:p w14:paraId="0A3A99C3" w14:textId="77777777" w:rsidR="009872DC" w:rsidRPr="00723883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35" w:type="dxa"/>
          </w:tcPr>
          <w:p w14:paraId="05298524" w14:textId="77777777" w:rsidR="009872DC" w:rsidRPr="00CE2542" w:rsidRDefault="009872DC" w:rsidP="009872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542">
              <w:t>139.5321473</w:t>
            </w:r>
          </w:p>
        </w:tc>
      </w:tr>
    </w:tbl>
    <w:p w14:paraId="1059FAE6" w14:textId="77777777" w:rsidR="00861A86" w:rsidRPr="00861A86" w:rsidRDefault="003D7144" w:rsidP="00861A86">
      <w:r>
        <w:rPr>
          <w:noProof/>
        </w:rPr>
        <w:drawing>
          <wp:anchor distT="0" distB="0" distL="114300" distR="114300" simplePos="0" relativeHeight="251660288" behindDoc="0" locked="0" layoutInCell="1" allowOverlap="1" wp14:anchorId="2BBF90B7" wp14:editId="27B2E629">
            <wp:simplePos x="0" y="0"/>
            <wp:positionH relativeFrom="column">
              <wp:posOffset>-31750</wp:posOffset>
            </wp:positionH>
            <wp:positionV relativeFrom="paragraph">
              <wp:posOffset>404495</wp:posOffset>
            </wp:positionV>
            <wp:extent cx="5937250" cy="2641600"/>
            <wp:effectExtent l="0" t="0" r="6350" b="635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58623D9-D1F5-4FF4-B133-D9C91CBDB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0485" w14:textId="77777777" w:rsidR="00861A86" w:rsidRPr="00861A86" w:rsidRDefault="00861A86" w:rsidP="00861A86"/>
    <w:tbl>
      <w:tblPr>
        <w:tblStyle w:val="TableGrid"/>
        <w:tblpPr w:leftFromText="180" w:rightFromText="180" w:vertAnchor="text" w:horzAnchor="margin" w:tblpY="5431"/>
        <w:tblW w:w="0" w:type="auto"/>
        <w:tblLook w:val="04A0" w:firstRow="1" w:lastRow="0" w:firstColumn="1" w:lastColumn="0" w:noHBand="0" w:noVBand="1"/>
      </w:tblPr>
      <w:tblGrid>
        <w:gridCol w:w="2998"/>
        <w:gridCol w:w="3245"/>
        <w:gridCol w:w="2773"/>
      </w:tblGrid>
      <w:tr w:rsidR="005B1F28" w14:paraId="2ADF3B22" w14:textId="77777777" w:rsidTr="005B1F28">
        <w:tc>
          <w:tcPr>
            <w:tcW w:w="2998" w:type="dxa"/>
          </w:tcPr>
          <w:p w14:paraId="46E960A5" w14:textId="77777777" w:rsidR="005B1F28" w:rsidRDefault="005B1F28" w:rsidP="005B1F28">
            <w:pPr>
              <w:spacing w:line="360" w:lineRule="auto"/>
              <w:jc w:val="both"/>
            </w:pPr>
            <w:r>
              <w:t>Row Labels</w:t>
            </w:r>
          </w:p>
        </w:tc>
        <w:tc>
          <w:tcPr>
            <w:tcW w:w="3245" w:type="dxa"/>
          </w:tcPr>
          <w:p w14:paraId="022D7D3A" w14:textId="77777777" w:rsidR="005B1F28" w:rsidRDefault="005B1F28" w:rsidP="005B1F28">
            <w:pPr>
              <w:spacing w:line="360" w:lineRule="auto"/>
              <w:jc w:val="both"/>
            </w:pPr>
            <w:r>
              <w:t xml:space="preserve">Sum of </w:t>
            </w:r>
            <w:proofErr w:type="spellStart"/>
            <w:r>
              <w:t>Call_Seconds</w:t>
            </w:r>
            <w:proofErr w:type="spellEnd"/>
            <w:r>
              <w:t xml:space="preserve"> (s)</w:t>
            </w:r>
          </w:p>
        </w:tc>
        <w:tc>
          <w:tcPr>
            <w:tcW w:w="2773" w:type="dxa"/>
          </w:tcPr>
          <w:p w14:paraId="2629C109" w14:textId="77777777" w:rsidR="005B1F28" w:rsidRDefault="005B1F28" w:rsidP="005B1F28">
            <w:pPr>
              <w:spacing w:line="360" w:lineRule="auto"/>
              <w:jc w:val="both"/>
            </w:pPr>
            <w:r>
              <w:t>Sum of Hour</w:t>
            </w:r>
          </w:p>
        </w:tc>
      </w:tr>
      <w:tr w:rsidR="005B1F28" w14:paraId="5FF8987C" w14:textId="77777777" w:rsidTr="005B1F28">
        <w:tc>
          <w:tcPr>
            <w:tcW w:w="2998" w:type="dxa"/>
          </w:tcPr>
          <w:p w14:paraId="50EC4F0F" w14:textId="77777777" w:rsidR="005B1F28" w:rsidRPr="005B1F28" w:rsidRDefault="005B1F28" w:rsidP="005B1F28">
            <w:pPr>
              <w:spacing w:line="360" w:lineRule="auto"/>
              <w:jc w:val="both"/>
              <w:rPr>
                <w:b/>
              </w:rPr>
            </w:pPr>
            <w:r w:rsidRPr="005B1F28">
              <w:rPr>
                <w:b/>
              </w:rPr>
              <w:t>01-Jan</w:t>
            </w:r>
          </w:p>
        </w:tc>
        <w:tc>
          <w:tcPr>
            <w:tcW w:w="3245" w:type="dxa"/>
          </w:tcPr>
          <w:p w14:paraId="14A1C5C6" w14:textId="77777777" w:rsidR="005B1F28" w:rsidRPr="005B1F28" w:rsidRDefault="005B1F28" w:rsidP="005B1F28">
            <w:pPr>
              <w:spacing w:line="360" w:lineRule="auto"/>
              <w:jc w:val="both"/>
              <w:rPr>
                <w:b/>
              </w:rPr>
            </w:pPr>
            <w:r w:rsidRPr="005B1F28">
              <w:rPr>
                <w:b/>
              </w:rPr>
              <w:t>676664</w:t>
            </w:r>
          </w:p>
        </w:tc>
        <w:tc>
          <w:tcPr>
            <w:tcW w:w="2773" w:type="dxa"/>
          </w:tcPr>
          <w:p w14:paraId="1D2CEFCF" w14:textId="77777777" w:rsidR="005B1F28" w:rsidRPr="005B1F28" w:rsidRDefault="005B1F28" w:rsidP="005B1F28">
            <w:pPr>
              <w:spacing w:line="360" w:lineRule="auto"/>
              <w:jc w:val="both"/>
              <w:rPr>
                <w:b/>
              </w:rPr>
            </w:pPr>
            <w:r w:rsidRPr="005B1F28">
              <w:rPr>
                <w:b/>
              </w:rPr>
              <w:t>187.96</w:t>
            </w:r>
          </w:p>
        </w:tc>
      </w:tr>
    </w:tbl>
    <w:tbl>
      <w:tblPr>
        <w:tblStyle w:val="TableGrid"/>
        <w:tblpPr w:leftFromText="180" w:rightFromText="180" w:vertAnchor="text" w:horzAnchor="margin" w:tblpY="71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F28" w14:paraId="6C00CE1B" w14:textId="77777777" w:rsidTr="005B1F28">
        <w:tc>
          <w:tcPr>
            <w:tcW w:w="4508" w:type="dxa"/>
          </w:tcPr>
          <w:p w14:paraId="5EFEC767" w14:textId="77777777" w:rsidR="005B1F28" w:rsidRDefault="005B1F28" w:rsidP="005B1F28">
            <w:r>
              <w:t>Total agent equals 60%</w:t>
            </w:r>
          </w:p>
        </w:tc>
        <w:tc>
          <w:tcPr>
            <w:tcW w:w="4508" w:type="dxa"/>
          </w:tcPr>
          <w:p w14:paraId="6F34AC02" w14:textId="77777777" w:rsidR="005B1F28" w:rsidRDefault="005B1F28" w:rsidP="005B1F28">
            <w:r>
              <w:t>37.59</w:t>
            </w:r>
          </w:p>
          <w:p w14:paraId="52B7B0A7" w14:textId="77777777" w:rsidR="005B1F28" w:rsidRDefault="005B1F28" w:rsidP="005B1F28"/>
        </w:tc>
      </w:tr>
      <w:tr w:rsidR="005B1F28" w14:paraId="2A979EAD" w14:textId="77777777" w:rsidTr="005B1F28">
        <w:tc>
          <w:tcPr>
            <w:tcW w:w="4508" w:type="dxa"/>
          </w:tcPr>
          <w:p w14:paraId="75EFE109" w14:textId="77777777" w:rsidR="005B1F28" w:rsidRDefault="005B1F28" w:rsidP="005B1F28">
            <w:r>
              <w:t xml:space="preserve">Agent required for 90% </w:t>
            </w:r>
          </w:p>
          <w:p w14:paraId="0E990099" w14:textId="77777777" w:rsidR="005B1F28" w:rsidRDefault="005B1F28" w:rsidP="005B1F28"/>
        </w:tc>
        <w:tc>
          <w:tcPr>
            <w:tcW w:w="4508" w:type="dxa"/>
          </w:tcPr>
          <w:p w14:paraId="1EB89778" w14:textId="77777777" w:rsidR="005B1F28" w:rsidRDefault="005B1F28" w:rsidP="005B1F28">
            <w:r>
              <w:t>56</w:t>
            </w:r>
          </w:p>
        </w:tc>
      </w:tr>
    </w:tbl>
    <w:p w14:paraId="15AF22A6" w14:textId="77777777" w:rsidR="005B1F28" w:rsidRPr="005B1F28" w:rsidRDefault="005B1F28" w:rsidP="005B1F28">
      <w:r w:rsidRPr="005B1F28">
        <w:drawing>
          <wp:anchor distT="0" distB="0" distL="114300" distR="114300" simplePos="0" relativeHeight="251661312" behindDoc="0" locked="0" layoutInCell="1" allowOverlap="1" wp14:anchorId="426D2152" wp14:editId="6FA40D38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3994150" cy="30162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AD0FEF0" w14:textId="77777777" w:rsidR="005B1F28" w:rsidRPr="005B1F28" w:rsidRDefault="005B1F28" w:rsidP="005B1F28">
      <w:pPr>
        <w:jc w:val="both"/>
        <w:rPr>
          <w:rFonts w:ascii="Times New Roman" w:hAnsi="Times New Roman" w:cs="Times New Roman"/>
          <w:sz w:val="28"/>
        </w:rPr>
      </w:pPr>
      <w:r w:rsidRPr="005B1F28">
        <w:rPr>
          <w:rFonts w:ascii="Times New Roman" w:hAnsi="Times New Roman" w:cs="Times New Roman"/>
          <w:sz w:val="28"/>
        </w:rPr>
        <w:t xml:space="preserve">Insights: </w:t>
      </w:r>
    </w:p>
    <w:p w14:paraId="3ED125B6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1F28">
        <w:rPr>
          <w:rFonts w:ascii="Times New Roman" w:hAnsi="Times New Roman" w:cs="Times New Roman"/>
          <w:sz w:val="24"/>
        </w:rPr>
        <w:t>Total agents working can be calculated by average calls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on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a single day divided by total time spend by one man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in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a single day.</w:t>
      </w:r>
    </w:p>
    <w:p w14:paraId="78A09FF0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1F28"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5B1F28">
        <w:rPr>
          <w:rFonts w:ascii="Times New Roman" w:hAnsi="Times New Roman" w:cs="Times New Roman"/>
          <w:sz w:val="24"/>
        </w:rPr>
        <w:t>total agent = 187.96/5 = 37.59</w:t>
      </w:r>
    </w:p>
    <w:p w14:paraId="4524BED0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1F28">
        <w:rPr>
          <w:rFonts w:ascii="Times New Roman" w:hAnsi="Times New Roman" w:cs="Times New Roman"/>
          <w:sz w:val="24"/>
        </w:rPr>
        <w:t>If agents are working for 5 hrs a day and 60% calls are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getting answered. If we want 90% of the calls to get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connected, we apply unitary method to find how many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 xml:space="preserve">more </w:t>
      </w:r>
      <w:r w:rsidRPr="005B1F28">
        <w:rPr>
          <w:rFonts w:ascii="Times New Roman" w:hAnsi="Times New Roman" w:cs="Times New Roman"/>
          <w:sz w:val="24"/>
        </w:rPr>
        <w:t>employees</w:t>
      </w:r>
      <w:r w:rsidRPr="005B1F28">
        <w:rPr>
          <w:rFonts w:ascii="Times New Roman" w:hAnsi="Times New Roman" w:cs="Times New Roman"/>
          <w:sz w:val="24"/>
        </w:rPr>
        <w:t xml:space="preserve"> we want.</w:t>
      </w:r>
    </w:p>
    <w:p w14:paraId="2DB8F885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1F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      </w:t>
      </w:r>
      <w:r w:rsidRPr="005B1F28">
        <w:rPr>
          <w:rFonts w:ascii="Times New Roman" w:hAnsi="Times New Roman" w:cs="Times New Roman"/>
          <w:sz w:val="24"/>
        </w:rPr>
        <w:t xml:space="preserve"> </w:t>
      </w:r>
      <w:r w:rsidRPr="005B1F28">
        <w:rPr>
          <w:rFonts w:ascii="Times New Roman" w:hAnsi="Times New Roman" w:cs="Times New Roman"/>
          <w:sz w:val="24"/>
        </w:rPr>
        <w:t>total agent = 90*37.59/60 = 56.3 ~ 56 agents</w:t>
      </w:r>
    </w:p>
    <w:p w14:paraId="2C22E0AE" w14:textId="77777777" w:rsidR="005B1F28" w:rsidRDefault="005B1F28" w:rsidP="005B1F28">
      <w:pPr>
        <w:spacing w:line="360" w:lineRule="auto"/>
        <w:jc w:val="both"/>
      </w:pPr>
    </w:p>
    <w:p w14:paraId="51124F4C" w14:textId="77777777" w:rsidR="005B1F28" w:rsidRDefault="005B1F28" w:rsidP="005B1F28">
      <w:pPr>
        <w:spacing w:line="360" w:lineRule="auto"/>
        <w:jc w:val="both"/>
      </w:pPr>
    </w:p>
    <w:p w14:paraId="4678F984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B1F28">
        <w:rPr>
          <w:rFonts w:ascii="Times New Roman" w:hAnsi="Times New Roman" w:cs="Times New Roman"/>
          <w:b/>
          <w:sz w:val="28"/>
        </w:rPr>
        <w:t xml:space="preserve">Final Insights: </w:t>
      </w:r>
    </w:p>
    <w:p w14:paraId="2A090DCD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First, we created pivot table. Date &amp; Time is dragged down to Rows, Call Status to Columns,</w:t>
      </w:r>
    </w:p>
    <w:p w14:paraId="38634AF0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while taking count Call Duration in the Values section.</w:t>
      </w:r>
    </w:p>
    <w:p w14:paraId="543EAE61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Then, we calculated the average of abandon, answered and transfer by using the average</w:t>
      </w:r>
    </w:p>
    <w:p w14:paraId="03B4AD3D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excel formula.</w:t>
      </w:r>
    </w:p>
    <w:p w14:paraId="4566A326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29% of the calls are abandoned, 1% is transferred, while 70% of the calls are answered in the</w:t>
      </w:r>
    </w:p>
    <w:p w14:paraId="0D8DC62B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daytime.</w:t>
      </w:r>
    </w:p>
    <w:p w14:paraId="12F81F8A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Total agents required to answer the 90% of the calls per day is 56.</w:t>
      </w:r>
    </w:p>
    <w:p w14:paraId="53DEA249" w14:textId="77777777" w:rsidR="005B1F28" w:rsidRPr="005B1F28" w:rsidRDefault="005B1F28" w:rsidP="005B1F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The minimum number of agents required for each time bucket is calculated by 56 * count of</w:t>
      </w:r>
    </w:p>
    <w:p w14:paraId="1F04AA5B" w14:textId="77777777" w:rsidR="005B1F28" w:rsidRPr="005B1F28" w:rsidRDefault="005B1F28" w:rsidP="005B1F28">
      <w:pPr>
        <w:spacing w:line="360" w:lineRule="auto"/>
        <w:jc w:val="both"/>
        <w:rPr>
          <w:rFonts w:ascii="Times New Roman" w:hAnsi="Times New Roman" w:cs="Times New Roman"/>
        </w:rPr>
      </w:pPr>
      <w:r w:rsidRPr="005B1F28">
        <w:rPr>
          <w:rFonts w:ascii="Times New Roman" w:hAnsi="Times New Roman" w:cs="Times New Roman"/>
        </w:rPr>
        <w:t>time (calculated in the 2nd question).</w:t>
      </w:r>
    </w:p>
    <w:p w14:paraId="110824C0" w14:textId="77777777" w:rsidR="005B1F28" w:rsidRDefault="005B1F28" w:rsidP="005B1F28">
      <w:pPr>
        <w:spacing w:line="360" w:lineRule="auto"/>
        <w:jc w:val="both"/>
      </w:pPr>
      <w:r>
        <w:br w:type="page"/>
      </w:r>
    </w:p>
    <w:p w14:paraId="00769C5E" w14:textId="77777777" w:rsidR="005B1F28" w:rsidRPr="005B1F28" w:rsidRDefault="005B1F28" w:rsidP="005B1F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B1F2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1B027B6" wp14:editId="0DF05320">
            <wp:simplePos x="0" y="0"/>
            <wp:positionH relativeFrom="column">
              <wp:posOffset>-368300</wp:posOffset>
            </wp:positionH>
            <wp:positionV relativeFrom="paragraph">
              <wp:posOffset>1562100</wp:posOffset>
            </wp:positionV>
            <wp:extent cx="6858000" cy="508000"/>
            <wp:effectExtent l="0" t="0" r="0" b="6350"/>
            <wp:wrapSquare wrapText="bothSides"/>
            <wp:docPr id="5" name="Picture 5" descr="https://trainity.link/img/data-project/ABC_project_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ainity.link/img/data-project/ABC_project_as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F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Let’s say customers also call this ABC insurance company in night but didn’t get answer as there are no agents to answer, this creates a bad customer experience for this Insurance company. Suppose every 100 calls that customer made during 9 Am to 9 Pm, customer also made 30 calls in night between interval [9 Pm to 9 Am] and distribution of those 30 calls are as follows:</w:t>
      </w:r>
      <w:r w:rsidRPr="005B1F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5B1F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5B1F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5B1F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Now propose a manpower plan required during each time bucket in a day. Maximum Abandon rate assumption would be same 10%.</w:t>
      </w:r>
    </w:p>
    <w:p w14:paraId="6159619E" w14:textId="77777777" w:rsidR="005B1F28" w:rsidRDefault="00FB4FEE" w:rsidP="005B1F28">
      <w:pPr>
        <w:spacing w:line="360" w:lineRule="auto"/>
        <w:jc w:val="both"/>
      </w:pPr>
      <w:r w:rsidRPr="00FB4FEE">
        <w:drawing>
          <wp:anchor distT="0" distB="0" distL="114300" distR="114300" simplePos="0" relativeHeight="251663360" behindDoc="0" locked="0" layoutInCell="1" allowOverlap="1" wp14:anchorId="36EDC2A0" wp14:editId="5A505202">
            <wp:simplePos x="0" y="0"/>
            <wp:positionH relativeFrom="column">
              <wp:posOffset>534035</wp:posOffset>
            </wp:positionH>
            <wp:positionV relativeFrom="paragraph">
              <wp:posOffset>358140</wp:posOffset>
            </wp:positionV>
            <wp:extent cx="4361180" cy="11430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2CF54" w14:textId="77777777" w:rsidR="00FB4FEE" w:rsidRDefault="00FB4FEE" w:rsidP="005B1F28">
      <w:pPr>
        <w:spacing w:line="360" w:lineRule="auto"/>
        <w:jc w:val="both"/>
      </w:pPr>
    </w:p>
    <w:p w14:paraId="2FD8A228" w14:textId="77777777" w:rsidR="00FB4FEE" w:rsidRDefault="00FB4FEE" w:rsidP="005B1F28">
      <w:pPr>
        <w:spacing w:line="360" w:lineRule="auto"/>
        <w:jc w:val="both"/>
      </w:pPr>
    </w:p>
    <w:p w14:paraId="24D1ADCD" w14:textId="77777777" w:rsidR="00FB4FEE" w:rsidRDefault="00FB4FEE" w:rsidP="005B1F28">
      <w:pPr>
        <w:spacing w:line="360" w:lineRule="auto"/>
        <w:jc w:val="both"/>
      </w:pPr>
    </w:p>
    <w:p w14:paraId="1B056013" w14:textId="77777777" w:rsidR="00FB4FEE" w:rsidRPr="00FB4FEE" w:rsidRDefault="00FB4FEE" w:rsidP="00FB4FEE"/>
    <w:p w14:paraId="38438122" w14:textId="77777777" w:rsidR="00FB4FEE" w:rsidRPr="00FB4FEE" w:rsidRDefault="00FB4FEE" w:rsidP="00FB4FEE">
      <w:r w:rsidRPr="00FB4FEE">
        <w:drawing>
          <wp:anchor distT="0" distB="0" distL="114300" distR="114300" simplePos="0" relativeHeight="251664384" behindDoc="0" locked="0" layoutInCell="1" allowOverlap="1" wp14:anchorId="6A644596" wp14:editId="23CE8DB8">
            <wp:simplePos x="0" y="0"/>
            <wp:positionH relativeFrom="column">
              <wp:posOffset>171450</wp:posOffset>
            </wp:positionH>
            <wp:positionV relativeFrom="paragraph">
              <wp:posOffset>280670</wp:posOffset>
            </wp:positionV>
            <wp:extent cx="5473700" cy="31369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DD317" w14:textId="77777777" w:rsidR="00FB4FEE" w:rsidRPr="00FB4FEE" w:rsidRDefault="00FB4FEE" w:rsidP="00FB4FEE"/>
    <w:p w14:paraId="5D57D5BF" w14:textId="77777777" w:rsidR="00FB4FEE" w:rsidRPr="00185330" w:rsidRDefault="00FB4FEE" w:rsidP="00FB4F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We first calculated the Time Distribution by dividing each calls distribution by total calls i.e.,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30.</w:t>
      </w:r>
    </w:p>
    <w:p w14:paraId="0DAFE9AA" w14:textId="77777777" w:rsidR="00FB4FEE" w:rsidRPr="00185330" w:rsidRDefault="00FB4FEE" w:rsidP="00FB4F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number of agents required for each time bucket is calculated by 15 * Time Distribution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15 is calculated above by dividing the additional hours required to answer the night calls by 5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(actual working hours of agents).</w:t>
      </w:r>
    </w:p>
    <w:p w14:paraId="30A3DA1A" w14:textId="77777777" w:rsidR="00FB4FEE" w:rsidRPr="00185330" w:rsidRDefault="00FB4FEE" w:rsidP="00FB4F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Also, while calculating, the round figure is taken into consideration as there cannot be 1.5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men working.</w:t>
      </w:r>
    </w:p>
    <w:p w14:paraId="18F2EBE4" w14:textId="77777777" w:rsidR="00185330" w:rsidRPr="00185330" w:rsidRDefault="00185330" w:rsidP="0018533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A505881" w14:textId="77777777" w:rsidR="00185330" w:rsidRPr="00185330" w:rsidRDefault="00185330" w:rsidP="0018533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185330">
        <w:rPr>
          <w:rFonts w:ascii="Times New Roman" w:hAnsi="Times New Roman" w:cs="Times New Roman"/>
          <w:b/>
          <w:sz w:val="28"/>
        </w:rPr>
        <w:t>Insights:</w:t>
      </w:r>
    </w:p>
    <w:p w14:paraId="37601C10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customers call the least in the evening. So, the company can reduce the number of agents at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that time for answering the calls.</w:t>
      </w:r>
    </w:p>
    <w:p w14:paraId="7D216B6C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company can hire 15 customer support agents for the night shift work.</w:t>
      </w:r>
    </w:p>
    <w:p w14:paraId="062317BB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company can shift some of the day workers for the night shift.</w:t>
      </w:r>
    </w:p>
    <w:p w14:paraId="0B522067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employees who are working 9 am to 9 pm. The manager can change some of the workers shift from 5 am to 2 pm and some workers from 2 pm to 11 pm to get the most calls answered.</w:t>
      </w:r>
    </w:p>
    <w:p w14:paraId="68B1BD1F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The company can make the employers divide into 3 parts too, so that the agents are always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available 24/7.</w:t>
      </w:r>
    </w:p>
    <w:p w14:paraId="05B146D3" w14:textId="77777777" w:rsidR="00185330" w:rsidRPr="00185330" w:rsidRDefault="00185330" w:rsidP="001853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85330">
        <w:rPr>
          <w:rFonts w:ascii="Times New Roman" w:hAnsi="Times New Roman" w:cs="Times New Roman"/>
        </w:rPr>
        <w:t>We found there were few outliers in the data. And if we have removed that outliers, then the</w:t>
      </w:r>
      <w:r w:rsidRPr="00185330">
        <w:rPr>
          <w:rFonts w:ascii="Times New Roman" w:hAnsi="Times New Roman" w:cs="Times New Roman"/>
        </w:rPr>
        <w:t xml:space="preserve"> </w:t>
      </w:r>
      <w:r w:rsidRPr="00185330">
        <w:rPr>
          <w:rFonts w:ascii="Times New Roman" w:hAnsi="Times New Roman" w:cs="Times New Roman"/>
        </w:rPr>
        <w:t>answers would have been different.</w:t>
      </w:r>
    </w:p>
    <w:p w14:paraId="7CF6CA17" w14:textId="77777777" w:rsidR="00185330" w:rsidRPr="00185330" w:rsidRDefault="00185330" w:rsidP="00185330">
      <w:pPr>
        <w:spacing w:line="360" w:lineRule="auto"/>
        <w:jc w:val="both"/>
        <w:rPr>
          <w:rFonts w:ascii="Times New Roman" w:hAnsi="Times New Roman" w:cs="Times New Roman"/>
        </w:rPr>
      </w:pPr>
    </w:p>
    <w:p w14:paraId="22B3D276" w14:textId="77777777" w:rsidR="00185330" w:rsidRDefault="00185330" w:rsidP="00185330">
      <w:pPr>
        <w:spacing w:line="360" w:lineRule="auto"/>
        <w:ind w:firstLine="720"/>
        <w:jc w:val="both"/>
      </w:pPr>
    </w:p>
    <w:p w14:paraId="679DC751" w14:textId="77777777" w:rsidR="00185330" w:rsidRDefault="00185330" w:rsidP="00185330">
      <w:pPr>
        <w:spacing w:line="360" w:lineRule="auto"/>
        <w:ind w:firstLine="720"/>
        <w:jc w:val="both"/>
      </w:pPr>
    </w:p>
    <w:p w14:paraId="2AF44F16" w14:textId="77777777" w:rsidR="00185330" w:rsidRPr="00185330" w:rsidRDefault="00185330" w:rsidP="0018533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Pr="00185330">
        <w:rPr>
          <w:rFonts w:ascii="Times New Roman" w:hAnsi="Times New Roman" w:cs="Times New Roman"/>
          <w:b/>
          <w:sz w:val="28"/>
          <w:szCs w:val="24"/>
        </w:rPr>
        <w:t>Results:</w:t>
      </w:r>
    </w:p>
    <w:p w14:paraId="798ABE9A" w14:textId="77777777" w:rsidR="00185330" w:rsidRPr="00185330" w:rsidRDefault="00185330" w:rsidP="001853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330">
        <w:rPr>
          <w:rFonts w:ascii="Times New Roman" w:hAnsi="Times New Roman" w:cs="Times New Roman"/>
          <w:sz w:val="24"/>
          <w:szCs w:val="24"/>
        </w:rPr>
        <w:t xml:space="preserve">I </w:t>
      </w:r>
      <w:r w:rsidRPr="00185330">
        <w:rPr>
          <w:rFonts w:ascii="Times New Roman" w:hAnsi="Times New Roman" w:cs="Times New Roman"/>
          <w:sz w:val="24"/>
          <w:szCs w:val="24"/>
        </w:rPr>
        <w:t>learned how an analyst can make an impact in customer service department.</w:t>
      </w:r>
    </w:p>
    <w:p w14:paraId="5ABF2250" w14:textId="77777777" w:rsidR="00185330" w:rsidRPr="00185330" w:rsidRDefault="00185330" w:rsidP="001853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330">
        <w:rPr>
          <w:rFonts w:ascii="Times New Roman" w:hAnsi="Times New Roman" w:cs="Times New Roman"/>
          <w:sz w:val="24"/>
          <w:szCs w:val="24"/>
        </w:rPr>
        <w:t xml:space="preserve">I </w:t>
      </w:r>
      <w:r w:rsidRPr="00185330">
        <w:rPr>
          <w:rFonts w:ascii="Times New Roman" w:hAnsi="Times New Roman" w:cs="Times New Roman"/>
          <w:sz w:val="24"/>
          <w:szCs w:val="24"/>
        </w:rPr>
        <w:t>learned how a company deals with the customers to give them the most satisfaction.</w:t>
      </w:r>
    </w:p>
    <w:p w14:paraId="71944761" w14:textId="77777777" w:rsidR="00185330" w:rsidRPr="00185330" w:rsidRDefault="00185330" w:rsidP="001853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330">
        <w:rPr>
          <w:rFonts w:ascii="Times New Roman" w:hAnsi="Times New Roman" w:cs="Times New Roman"/>
          <w:sz w:val="24"/>
          <w:szCs w:val="24"/>
        </w:rPr>
        <w:t>I</w:t>
      </w:r>
      <w:r w:rsidRPr="00185330">
        <w:rPr>
          <w:rFonts w:ascii="Times New Roman" w:hAnsi="Times New Roman" w:cs="Times New Roman"/>
          <w:sz w:val="24"/>
          <w:szCs w:val="24"/>
        </w:rPr>
        <w:t xml:space="preserve"> got to know about the IVR Duration, which is an Al tool, who answer the calls to get to know the customer</w:t>
      </w:r>
      <w:r w:rsidRPr="00185330">
        <w:rPr>
          <w:rFonts w:ascii="Times New Roman" w:hAnsi="Times New Roman" w:cs="Times New Roman"/>
          <w:sz w:val="24"/>
          <w:szCs w:val="24"/>
        </w:rPr>
        <w:t xml:space="preserve"> </w:t>
      </w:r>
      <w:r w:rsidRPr="00185330">
        <w:rPr>
          <w:rFonts w:ascii="Times New Roman" w:hAnsi="Times New Roman" w:cs="Times New Roman"/>
          <w:sz w:val="24"/>
          <w:szCs w:val="24"/>
        </w:rPr>
        <w:t>exact question and then transfer it to the right agent to get the customer’s queries get answered.</w:t>
      </w:r>
    </w:p>
    <w:p w14:paraId="608338CA" w14:textId="77777777" w:rsidR="00185330" w:rsidRPr="00185330" w:rsidRDefault="00185330" w:rsidP="001853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330">
        <w:rPr>
          <w:rFonts w:ascii="Times New Roman" w:hAnsi="Times New Roman" w:cs="Times New Roman"/>
          <w:sz w:val="24"/>
          <w:szCs w:val="24"/>
        </w:rPr>
        <w:t>This project was easy to get the answers as the data provided by the team have already calculated the time</w:t>
      </w:r>
      <w:r w:rsidRPr="00185330">
        <w:rPr>
          <w:rFonts w:ascii="Times New Roman" w:hAnsi="Times New Roman" w:cs="Times New Roman"/>
          <w:sz w:val="24"/>
          <w:szCs w:val="24"/>
        </w:rPr>
        <w:t xml:space="preserve"> </w:t>
      </w:r>
      <w:r w:rsidRPr="00185330">
        <w:rPr>
          <w:rFonts w:ascii="Times New Roman" w:hAnsi="Times New Roman" w:cs="Times New Roman"/>
          <w:sz w:val="24"/>
          <w:szCs w:val="24"/>
        </w:rPr>
        <w:t>bucket and converted the calls duration into seconds, so we do not have to spend time on it to calculate.</w:t>
      </w:r>
    </w:p>
    <w:p w14:paraId="25269498" w14:textId="179E1B05" w:rsidR="008A7469" w:rsidRDefault="00185330" w:rsidP="001853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330">
        <w:rPr>
          <w:rFonts w:ascii="Times New Roman" w:hAnsi="Times New Roman" w:cs="Times New Roman"/>
          <w:sz w:val="24"/>
          <w:szCs w:val="24"/>
        </w:rPr>
        <w:t>I</w:t>
      </w:r>
      <w:r w:rsidRPr="00185330">
        <w:rPr>
          <w:rFonts w:ascii="Times New Roman" w:hAnsi="Times New Roman" w:cs="Times New Roman"/>
          <w:sz w:val="24"/>
          <w:szCs w:val="24"/>
        </w:rPr>
        <w:t xml:space="preserve"> learned about the </w:t>
      </w:r>
      <w:r w:rsidRPr="00185330">
        <w:rPr>
          <w:rFonts w:ascii="Times New Roman" w:hAnsi="Times New Roman" w:cs="Times New Roman"/>
          <w:sz w:val="24"/>
          <w:szCs w:val="24"/>
        </w:rPr>
        <w:t>behavioural</w:t>
      </w:r>
      <w:r w:rsidRPr="00185330">
        <w:rPr>
          <w:rFonts w:ascii="Times New Roman" w:hAnsi="Times New Roman" w:cs="Times New Roman"/>
          <w:sz w:val="24"/>
          <w:szCs w:val="24"/>
        </w:rPr>
        <w:t xml:space="preserve"> analytics.</w:t>
      </w:r>
    </w:p>
    <w:p w14:paraId="277F3FBF" w14:textId="0D40CB2D" w:rsidR="00AC58C2" w:rsidRDefault="00AC58C2" w:rsidP="00AC5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F3878" w14:textId="07E61323" w:rsidR="00AC58C2" w:rsidRDefault="00AC58C2" w:rsidP="00AC5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C3EB9" w14:textId="77777777" w:rsidR="00AC58C2" w:rsidRDefault="00AC58C2" w:rsidP="00AC58C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14:paraId="2078DA64" w14:textId="1903BFDA" w:rsidR="00AC58C2" w:rsidRDefault="00AC58C2" w:rsidP="00AC58C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C58C2">
        <w:rPr>
          <w:rFonts w:ascii="Times New Roman" w:hAnsi="Times New Roman" w:cs="Times New Roman"/>
          <w:b/>
          <w:sz w:val="44"/>
          <w:szCs w:val="24"/>
        </w:rPr>
        <w:t>Drive Link</w:t>
      </w:r>
      <w:r w:rsidR="0035074F">
        <w:rPr>
          <w:rFonts w:ascii="Times New Roman" w:hAnsi="Times New Roman" w:cs="Times New Roman"/>
          <w:b/>
          <w:sz w:val="44"/>
          <w:szCs w:val="24"/>
        </w:rPr>
        <w:t xml:space="preserve">  </w:t>
      </w:r>
    </w:p>
    <w:bookmarkStart w:id="0" w:name="_GoBack"/>
    <w:p w14:paraId="5B6F3186" w14:textId="210D7A74" w:rsidR="00AC58C2" w:rsidRDefault="00AC58C2" w:rsidP="00AC58C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fldChar w:fldCharType="begin"/>
      </w:r>
      <w:r>
        <w:rPr>
          <w:rFonts w:ascii="Times New Roman" w:hAnsi="Times New Roman" w:cs="Times New Roman"/>
          <w:b/>
          <w:sz w:val="36"/>
          <w:szCs w:val="24"/>
        </w:rPr>
        <w:instrText xml:space="preserve"> HYPERLINK "</w:instrText>
      </w:r>
      <w:r w:rsidRPr="00AC58C2">
        <w:rPr>
          <w:rFonts w:ascii="Times New Roman" w:hAnsi="Times New Roman" w:cs="Times New Roman"/>
          <w:b/>
          <w:sz w:val="36"/>
          <w:szCs w:val="24"/>
        </w:rPr>
        <w:instrText>https://drive.google.com/drive/folders/1AKWkNQD-JhlQIMqH1leH8JTADngPZobO?usp=sharing</w:instrText>
      </w:r>
      <w:r>
        <w:rPr>
          <w:rFonts w:ascii="Times New Roman" w:hAnsi="Times New Roman" w:cs="Times New Roman"/>
          <w:b/>
          <w:sz w:val="36"/>
          <w:szCs w:val="24"/>
        </w:rPr>
        <w:instrText xml:space="preserve">" </w:instrText>
      </w:r>
      <w:r>
        <w:rPr>
          <w:rFonts w:ascii="Times New Roman" w:hAnsi="Times New Roman" w:cs="Times New Roman"/>
          <w:b/>
          <w:sz w:val="36"/>
          <w:szCs w:val="24"/>
        </w:rPr>
        <w:fldChar w:fldCharType="separate"/>
      </w:r>
      <w:r w:rsidRPr="00CD26D3">
        <w:rPr>
          <w:rStyle w:val="Hyperlink"/>
          <w:rFonts w:ascii="Times New Roman" w:hAnsi="Times New Roman" w:cs="Times New Roman"/>
          <w:b/>
          <w:sz w:val="36"/>
          <w:szCs w:val="24"/>
        </w:rPr>
        <w:t>https://drive.google.com/drive/folders/1AKWkNQD-JhlQIMqH1leH8JTADngPZobO?usp=sharing</w:t>
      </w:r>
      <w:r>
        <w:rPr>
          <w:rFonts w:ascii="Times New Roman" w:hAnsi="Times New Roman" w:cs="Times New Roman"/>
          <w:b/>
          <w:sz w:val="36"/>
          <w:szCs w:val="24"/>
        </w:rPr>
        <w:fldChar w:fldCharType="end"/>
      </w:r>
    </w:p>
    <w:bookmarkEnd w:id="0"/>
    <w:p w14:paraId="1A7438A8" w14:textId="77777777" w:rsidR="00AC58C2" w:rsidRPr="00AC58C2" w:rsidRDefault="00AC58C2" w:rsidP="00AC58C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E8039F7" w14:textId="77777777" w:rsidR="00AC58C2" w:rsidRPr="00AC58C2" w:rsidRDefault="00AC58C2" w:rsidP="00AC58C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sectPr w:rsidR="00AC58C2" w:rsidRPr="00AC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A0002" w14:textId="77777777" w:rsidR="00433E6A" w:rsidRDefault="00433E6A" w:rsidP="005B1F28">
      <w:pPr>
        <w:spacing w:after="0" w:line="240" w:lineRule="auto"/>
      </w:pPr>
      <w:r>
        <w:separator/>
      </w:r>
    </w:p>
  </w:endnote>
  <w:endnote w:type="continuationSeparator" w:id="0">
    <w:p w14:paraId="7C643402" w14:textId="77777777" w:rsidR="00433E6A" w:rsidRDefault="00433E6A" w:rsidP="005B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733A" w14:textId="77777777" w:rsidR="00433E6A" w:rsidRDefault="00433E6A" w:rsidP="005B1F28">
      <w:pPr>
        <w:spacing w:after="0" w:line="240" w:lineRule="auto"/>
      </w:pPr>
      <w:r>
        <w:separator/>
      </w:r>
    </w:p>
  </w:footnote>
  <w:footnote w:type="continuationSeparator" w:id="0">
    <w:p w14:paraId="4C9F7D4A" w14:textId="77777777" w:rsidR="00433E6A" w:rsidRDefault="00433E6A" w:rsidP="005B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29C3"/>
    <w:multiLevelType w:val="multilevel"/>
    <w:tmpl w:val="581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86503D0"/>
    <w:multiLevelType w:val="hybridMultilevel"/>
    <w:tmpl w:val="C822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7B7"/>
    <w:multiLevelType w:val="hybridMultilevel"/>
    <w:tmpl w:val="714A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87C78"/>
    <w:multiLevelType w:val="hybridMultilevel"/>
    <w:tmpl w:val="5866B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97D"/>
    <w:multiLevelType w:val="hybridMultilevel"/>
    <w:tmpl w:val="F5F2E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B130C"/>
    <w:multiLevelType w:val="multilevel"/>
    <w:tmpl w:val="B5286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8719E"/>
    <w:multiLevelType w:val="multilevel"/>
    <w:tmpl w:val="22DC96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45FC2"/>
    <w:multiLevelType w:val="hybridMultilevel"/>
    <w:tmpl w:val="B9EC2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0A"/>
    <w:rsid w:val="00185330"/>
    <w:rsid w:val="003278EE"/>
    <w:rsid w:val="0033600A"/>
    <w:rsid w:val="0035074F"/>
    <w:rsid w:val="003D7144"/>
    <w:rsid w:val="003F4FAD"/>
    <w:rsid w:val="00416A99"/>
    <w:rsid w:val="00433E6A"/>
    <w:rsid w:val="00473539"/>
    <w:rsid w:val="005B1F28"/>
    <w:rsid w:val="00666915"/>
    <w:rsid w:val="007F34E3"/>
    <w:rsid w:val="00861A86"/>
    <w:rsid w:val="008A7469"/>
    <w:rsid w:val="00977579"/>
    <w:rsid w:val="009872DC"/>
    <w:rsid w:val="00A67D71"/>
    <w:rsid w:val="00A91DAA"/>
    <w:rsid w:val="00AC58C2"/>
    <w:rsid w:val="00B703B6"/>
    <w:rsid w:val="00FA7ADD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01F0"/>
  <w15:chartTrackingRefBased/>
  <w15:docId w15:val="{1B0191A1-94DF-4AB0-A72D-E365A66B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360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360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">
    <w:name w:val="a"/>
    <w:basedOn w:val="DefaultParagraphFont"/>
    <w:rsid w:val="0033600A"/>
  </w:style>
  <w:style w:type="character" w:customStyle="1" w:styleId="l7">
    <w:name w:val="l7"/>
    <w:basedOn w:val="DefaultParagraphFont"/>
    <w:rsid w:val="0033600A"/>
  </w:style>
  <w:style w:type="character" w:customStyle="1" w:styleId="l6">
    <w:name w:val="l6"/>
    <w:basedOn w:val="DefaultParagraphFont"/>
    <w:rsid w:val="0033600A"/>
  </w:style>
  <w:style w:type="paragraph" w:styleId="ListParagraph">
    <w:name w:val="List Paragraph"/>
    <w:basedOn w:val="Normal"/>
    <w:uiPriority w:val="34"/>
    <w:qFormat/>
    <w:rsid w:val="0033600A"/>
    <w:pPr>
      <w:ind w:left="720"/>
      <w:contextualSpacing/>
    </w:pPr>
  </w:style>
  <w:style w:type="table" w:styleId="TableGrid">
    <w:name w:val="Table Grid"/>
    <w:basedOn w:val="TableNormal"/>
    <w:uiPriority w:val="39"/>
    <w:rsid w:val="0047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735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35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35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B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8"/>
  </w:style>
  <w:style w:type="paragraph" w:styleId="Footer">
    <w:name w:val="footer"/>
    <w:basedOn w:val="Normal"/>
    <w:link w:val="FooterChar"/>
    <w:uiPriority w:val="99"/>
    <w:unhideWhenUsed/>
    <w:rsid w:val="005B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8"/>
  </w:style>
  <w:style w:type="character" w:styleId="Hyperlink">
    <w:name w:val="Hyperlink"/>
    <w:basedOn w:val="DefaultParagraphFont"/>
    <w:uiPriority w:val="99"/>
    <w:unhideWhenUsed/>
    <w:rsid w:val="00AC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t\Downloads\Call_Volume_Trend_Analysis_Project_9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Count,</a:t>
            </a:r>
            <a:r>
              <a:rPr lang="en-IN" baseline="0"/>
              <a:t> Percentage and Average of call stauts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'count, percentage, avg of call'!$B$1</c:f>
              <c:strCache>
                <c:ptCount val="1"/>
                <c:pt idx="0">
                  <c:v>Count of Customer_Phone_No2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3.9062500000001431E-3"/>
                  <c:y val="-1.851851851851860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29D-4834-AFDE-556E74D14E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'count, percentage, avg of call'!$A$2:$A$6</c:f>
              <c:strCache>
                <c:ptCount val="4"/>
                <c:pt idx="1">
                  <c:v>Abandon</c:v>
                </c:pt>
                <c:pt idx="2">
                  <c:v>Answer</c:v>
                </c:pt>
                <c:pt idx="3">
                  <c:v>Transfer</c:v>
                </c:pt>
              </c:strCache>
            </c:strRef>
          </c:cat>
          <c:val>
            <c:numRef>
              <c:f>'count, percentage, avg of call'!$B$2:$B$6</c:f>
              <c:numCache>
                <c:formatCode>General</c:formatCode>
                <c:ptCount val="4"/>
                <c:pt idx="1">
                  <c:v>34403</c:v>
                </c:pt>
                <c:pt idx="2">
                  <c:v>82452</c:v>
                </c:pt>
                <c:pt idx="3">
                  <c:v>1133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9D-4834-AFDE-556E74D14EE2}"/>
            </c:ext>
          </c:extLst>
        </c:ser>
        <c:ser>
          <c:idx val="1"/>
          <c:order val="1"/>
          <c:tx>
            <c:strRef>
              <c:f>'count, percentage, avg of call'!$C$1</c:f>
              <c:strCache>
                <c:ptCount val="1"/>
                <c:pt idx="0">
                  <c:v>Count of Customer_Phone_No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7.1613756045112456E-17"/>
                  <c:y val="-9.259259259259173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29D-4834-AFDE-556E74D14EE2}"/>
                </c:ext>
              </c:extLst>
            </c:dLbl>
            <c:dLbl>
              <c:idx val="2"/>
              <c:layout>
                <c:manualLayout>
                  <c:x val="5.859374999999928E-3"/>
                  <c:y val="-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29D-4834-AFDE-556E74D14EE2}"/>
                </c:ext>
              </c:extLst>
            </c:dLbl>
            <c:dLbl>
              <c:idx val="3"/>
              <c:layout>
                <c:manualLayout>
                  <c:x val="1.953125E-3"/>
                  <c:y val="-1.851851851851851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29D-4834-AFDE-556E74D14E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'count, percentage, avg of call'!$A$2:$A$6</c:f>
              <c:strCache>
                <c:ptCount val="4"/>
                <c:pt idx="1">
                  <c:v>Abandon</c:v>
                </c:pt>
                <c:pt idx="2">
                  <c:v>Answer</c:v>
                </c:pt>
                <c:pt idx="3">
                  <c:v>Transfer</c:v>
                </c:pt>
              </c:strCache>
            </c:strRef>
          </c:cat>
          <c:val>
            <c:numRef>
              <c:f>'count, percentage, avg of call'!$C$2:$C$6</c:f>
              <c:numCache>
                <c:formatCode>0.00%</c:formatCode>
                <c:ptCount val="4"/>
                <c:pt idx="1">
                  <c:v>0.29160000000000003</c:v>
                </c:pt>
                <c:pt idx="2">
                  <c:v>0.69879999999999998</c:v>
                </c:pt>
                <c:pt idx="3">
                  <c:v>9.5999999999999992E-3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29D-4834-AFDE-556E74D14EE2}"/>
            </c:ext>
          </c:extLst>
        </c:ser>
        <c:ser>
          <c:idx val="2"/>
          <c:order val="2"/>
          <c:tx>
            <c:strRef>
              <c:f>'count, percentage, avg of call'!$D$1</c:f>
              <c:strCache>
                <c:ptCount val="1"/>
                <c:pt idx="0">
                  <c:v>Average of Call_Seconds (s)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1.0183299389001962E-2"/>
                  <c:y val="-8.333333333333332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29D-4834-AFDE-556E74D14EE2}"/>
                </c:ext>
              </c:extLst>
            </c:dLbl>
            <c:dLbl>
              <c:idx val="2"/>
              <c:layout>
                <c:manualLayout>
                  <c:x val="2.240325865580433E-2"/>
                  <c:y val="-0.12037037037037036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29D-4834-AFDE-556E74D14EE2}"/>
                </c:ext>
              </c:extLst>
            </c:dLbl>
            <c:dLbl>
              <c:idx val="3"/>
              <c:layout>
                <c:manualLayout>
                  <c:x val="1.2219959266802444E-2"/>
                  <c:y val="-0.11574074074074074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29D-4834-AFDE-556E74D14EE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'count, percentage, avg of call'!$A$2:$A$6</c:f>
              <c:strCache>
                <c:ptCount val="4"/>
                <c:pt idx="1">
                  <c:v>Abandon</c:v>
                </c:pt>
                <c:pt idx="2">
                  <c:v>Answer</c:v>
                </c:pt>
                <c:pt idx="3">
                  <c:v>Transfer</c:v>
                </c:pt>
              </c:strCache>
            </c:strRef>
          </c:cat>
          <c:val>
            <c:numRef>
              <c:f>'count, percentage, avg of call'!$D$2:$D$6</c:f>
              <c:numCache>
                <c:formatCode>General</c:formatCode>
                <c:ptCount val="4"/>
                <c:pt idx="1">
                  <c:v>0</c:v>
                </c:pt>
                <c:pt idx="2">
                  <c:v>198.62</c:v>
                </c:pt>
                <c:pt idx="3">
                  <c:v>76.150000000000006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29D-4834-AFDE-556E74D14E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52855344"/>
        <c:axId val="799516720"/>
      </c:barChart>
      <c:catAx>
        <c:axId val="95285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516720"/>
        <c:crosses val="autoZero"/>
        <c:auto val="1"/>
        <c:lblAlgn val="ctr"/>
        <c:lblOffset val="100"/>
        <c:noMultiLvlLbl val="0"/>
      </c:catAx>
      <c:valAx>
        <c:axId val="79951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85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17277030250 - AJIT  YADAV</dc:creator>
  <cp:keywords/>
  <dc:description/>
  <cp:lastModifiedBy>17277030250 - AJIT  YADAV</cp:lastModifiedBy>
  <cp:revision>5</cp:revision>
  <cp:lastPrinted>2023-06-09T01:19:00Z</cp:lastPrinted>
  <dcterms:created xsi:type="dcterms:W3CDTF">2023-06-08T22:30:00Z</dcterms:created>
  <dcterms:modified xsi:type="dcterms:W3CDTF">2023-06-09T11:33:00Z</dcterms:modified>
</cp:coreProperties>
</file>