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6D519D">
      <w:r w:rsidRPr="006D519D">
        <w:t>ISO accreditation is not a simple process, there is no template you can follow to achieve accreditation. However, we have established an effective method for implementing the procedures and working practices that you need for certification. Our ISO consultancy service is flexible, whether you need the complete end-to-end ISO consultancy or simply want to pick out one of our services to fulfil a particular criterion, we’re happy to help.</w:t>
      </w:r>
    </w:p>
    <w:p w:rsidR="006D519D" w:rsidRDefault="006D519D"/>
    <w:p w:rsidR="006D519D" w:rsidRDefault="006D519D">
      <w:r w:rsidRPr="006D519D">
        <w:t>Our team is the best and passionate members in implementing international standard and system improvements. We have a bunch of experiences in ISO, particularly for quality management, information security, and cloud security.</w:t>
      </w:r>
    </w:p>
    <w:p w:rsidR="006D519D" w:rsidRDefault="006D519D"/>
    <w:p w:rsidR="006D519D" w:rsidRDefault="006D519D">
      <w:r w:rsidRPr="006D519D">
        <w:t>Proactively equip your business with a suite of operationalized security tools that further enhance and secure your business’s information, and provide you with an advanced approach to cyber security risk.</w:t>
      </w:r>
    </w:p>
    <w:p w:rsidR="006D519D" w:rsidRDefault="006D519D"/>
    <w:p w:rsidR="006D519D" w:rsidRDefault="006D519D">
      <w:r w:rsidRPr="006D519D">
        <w:t>ISO 27001 is an international information security standard. This demonstrates that a company follows best practice to ensure that company, client and consumer data is protected.</w:t>
      </w:r>
    </w:p>
    <w:p w:rsidR="006D519D" w:rsidRDefault="006D519D"/>
    <w:p w:rsidR="006D519D" w:rsidRDefault="006D519D">
      <w:r w:rsidRPr="006D519D">
        <w:t>Security standards developed for cloud service providers and users to create a more secure cloud-based environment and reduce the risk of security issues.</w:t>
      </w:r>
    </w:p>
    <w:p w:rsidR="006D519D" w:rsidRDefault="006D519D"/>
    <w:p w:rsidR="006D519D" w:rsidRDefault="006D519D">
      <w:r w:rsidRPr="006D519D">
        <w:t>We know what you're going through. Blue Frontier is an ISO Certified Agency, which means that we have undergone the processes required to get an ISO certification including ISO 27001, ISO 27001, and ISO 9001</w:t>
      </w:r>
    </w:p>
    <w:p w:rsidR="006D519D" w:rsidRDefault="006D519D"/>
    <w:p w:rsidR="006D519D" w:rsidRDefault="006D519D">
      <w:r w:rsidRPr="006D519D">
        <w:t>We frequently work with clients to support the implementation of quality management systems (QMS) to help them attain ISO accreditation.</w:t>
      </w:r>
    </w:p>
    <w:p w:rsidR="006D519D" w:rsidRDefault="006D519D"/>
    <w:p w:rsidR="006D519D" w:rsidRDefault="006D519D">
      <w:r w:rsidRPr="006D519D">
        <w:t>All of our consultants are experienced, expert, and friendly individuals, so they will accompany you with integrity and fun. They will also teach you how to retain the implementation.</w:t>
      </w:r>
      <w:bookmarkStart w:id="0" w:name="_GoBack"/>
      <w:bookmarkEnd w:id="0"/>
    </w:p>
    <w:sectPr w:rsidR="006D519D"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19D"/>
    <w:rsid w:val="00203C4A"/>
    <w:rsid w:val="006D519D"/>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260</Words>
  <Characters>1483</Characters>
  <Application>Microsoft Macintosh Word</Application>
  <DocSecurity>0</DocSecurity>
  <Lines>12</Lines>
  <Paragraphs>3</Paragraphs>
  <ScaleCrop>false</ScaleCrop>
  <Company/>
  <LinksUpToDate>false</LinksUpToDate>
  <CharactersWithSpaces>1740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2021-08-12T14:16:00Z</dcterms:created>
  <dcterms:modified xsi:type="dcterms:W3CDTF">2021-08-12T14:18:00Z</dcterms:modified>
</cp:coreProperties>
</file>