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2DD7D3" w14:textId="28A9732E" w:rsidR="00E419E7" w:rsidRDefault="00E419E7">
      <w:proofErr w:type="spellStart"/>
      <w:r>
        <w:t>Introductiuon</w:t>
      </w:r>
      <w:proofErr w:type="spellEnd"/>
    </w:p>
    <w:p w14:paraId="7F31356A" w14:textId="1EF9B8A8" w:rsidR="00287A06" w:rsidRDefault="00287A06">
      <w:r>
        <w:t>The success of any business and or economy depends on infrastructural development. It is known that GIS based maps provide the most significant resource for spatial analysis. Both spatial and non-spatial data work</w:t>
      </w:r>
      <w:r w:rsidR="00DB45CD">
        <w:t>s</w:t>
      </w:r>
      <w:r>
        <w:t xml:space="preserve"> in </w:t>
      </w:r>
      <w:r w:rsidR="00DB45CD">
        <w:t>tandem</w:t>
      </w:r>
      <w:r>
        <w:t xml:space="preserve"> to provide</w:t>
      </w:r>
      <w:r w:rsidR="00DB45CD">
        <w:t xml:space="preserve"> an integrated data that solves some problems of geospatial analysis and business decision making (Kamil, 2007).</w:t>
      </w:r>
    </w:p>
    <w:p w14:paraId="587D5E94" w14:textId="3CA0C615" w:rsidR="00E419E7" w:rsidRDefault="00F17707">
      <w:r>
        <w:t>The aim of the project is to study the growth and trend of urbanization around city/town</w:t>
      </w:r>
      <w:r w:rsidR="009A78F4">
        <w:t xml:space="preserve">, as well as to find out the suitability sites for further urban development around the city/town. </w:t>
      </w:r>
      <w:r w:rsidR="00E419E7" w:rsidRPr="00E419E7">
        <w:t>Urbanization  has  continuous  demand  of  land  as  a  resource  which  is  very  limited  especially  in  urban  area</w:t>
      </w:r>
      <w:r w:rsidR="00E419E7">
        <w:t>s.</w:t>
      </w:r>
      <w:r w:rsidR="00E419E7" w:rsidRPr="00E419E7">
        <w:t xml:space="preserve"> To  cop  up  with  Rapid  urbanization  and  consequent  haphazard  growth  of  urban  cities  land  suitability  plays  vital  role  in  u</w:t>
      </w:r>
      <w:r w:rsidR="00134C92">
        <w:t xml:space="preserve">rban  and  rural  planning  </w:t>
      </w:r>
      <w:r w:rsidR="00E419E7" w:rsidRPr="00E419E7">
        <w:t>,   environment   and   regional   planning</w:t>
      </w:r>
      <w:r w:rsidR="00E419E7">
        <w:t>.</w:t>
      </w:r>
    </w:p>
    <w:p w14:paraId="308BC564" w14:textId="07D72D52" w:rsidR="00E419E7" w:rsidRDefault="00E419E7">
      <w:r w:rsidRPr="00E419E7">
        <w:t xml:space="preserve">Analysis of suitable land parcel is the prime importance in the field  of  planning  to  carry  out  sustainable  development </w:t>
      </w:r>
      <w:r>
        <w:t xml:space="preserve">,thus </w:t>
      </w:r>
      <w:r w:rsidR="009A78F4">
        <w:t xml:space="preserve">Missouri has been considered and </w:t>
      </w:r>
      <w:r>
        <w:t>its suitability map is prepared</w:t>
      </w:r>
      <w:r w:rsidR="009A78F4">
        <w:t>,</w:t>
      </w:r>
      <w:r>
        <w:t xml:space="preserve"> visa vis ,</w:t>
      </w:r>
      <w:r w:rsidR="00F17707">
        <w:t xml:space="preserve"> the placement of student hostels in areas that meet specific criteria.</w:t>
      </w:r>
      <w:r w:rsidRPr="00E419E7">
        <w:t xml:space="preserve"> Best     location</w:t>
      </w:r>
      <w:r>
        <w:t>s</w:t>
      </w:r>
      <w:r w:rsidRPr="00E419E7">
        <w:t xml:space="preserve">     for     </w:t>
      </w:r>
      <w:r>
        <w:t>student hostels</w:t>
      </w:r>
      <w:r w:rsidRPr="00E419E7">
        <w:t xml:space="preserve">     </w:t>
      </w:r>
      <w:r>
        <w:t>while</w:t>
      </w:r>
      <w:r w:rsidRPr="00E419E7">
        <w:t xml:space="preserve">     considering     </w:t>
      </w:r>
      <w:proofErr w:type="gramStart"/>
      <w:r w:rsidRPr="00E419E7">
        <w:t>environmental  sustainability</w:t>
      </w:r>
      <w:proofErr w:type="gramEnd"/>
      <w:r>
        <w:t xml:space="preserve"> using QGIS and machine learning models will allow for the optimization of the</w:t>
      </w:r>
      <w:r w:rsidRPr="00E419E7">
        <w:t xml:space="preserve">  process  of  land  suitability  analysis</w:t>
      </w:r>
      <w:r>
        <w:t>.</w:t>
      </w:r>
      <w:r w:rsidRPr="00E419E7">
        <w:t xml:space="preserve"> </w:t>
      </w:r>
    </w:p>
    <w:p w14:paraId="63C1AC25" w14:textId="27A7111F" w:rsidR="00134C92" w:rsidRDefault="00134C92"/>
    <w:p w14:paraId="31EF142E" w14:textId="6AB2FDF8" w:rsidR="009A78F4" w:rsidRDefault="005626D6">
      <w:r>
        <w:t>LITERATURE</w:t>
      </w:r>
    </w:p>
    <w:p w14:paraId="71591A44" w14:textId="538720D0" w:rsidR="00F17707" w:rsidRDefault="009A78F4">
      <w:r>
        <w:t>Shan</w:t>
      </w:r>
      <w:r w:rsidR="00DB45CD">
        <w:t xml:space="preserve"> </w:t>
      </w:r>
      <w:r>
        <w:t>(1999) applied remote</w:t>
      </w:r>
      <w:r w:rsidR="00B36CF2">
        <w:t xml:space="preserve"> sensing and GIS technologies for analyzing the dynamics of urban spatial structure in Shanghai. Multi-temporal </w:t>
      </w:r>
      <w:r w:rsidR="00DB45CD">
        <w:t>land use</w:t>
      </w:r>
      <w:r w:rsidR="00B36CF2">
        <w:t xml:space="preserve"> information of the central city of shanghai was obtained by the interpretation of aerial photos of 1958,1984 and 1996. Based on Arc/View GIS </w:t>
      </w:r>
      <w:proofErr w:type="spellStart"/>
      <w:r w:rsidR="00B36CF2">
        <w:t>GIS</w:t>
      </w:r>
      <w:proofErr w:type="spellEnd"/>
      <w:r w:rsidR="00B36CF2">
        <w:t xml:space="preserve"> concentric and sector methods, a conceptual </w:t>
      </w:r>
      <w:r w:rsidR="00DB45CD">
        <w:t>model</w:t>
      </w:r>
      <w:r w:rsidR="00B36CF2">
        <w:t xml:space="preserve"> of spatial structure of Shanghai was brought forth. Soa (2000) carried out a study to prepare location map of selected urban facilities and services using GPS technology and identify the service area of different facilities and services, which will be the inputs for preparation of comprehensive development plan of the city.</w:t>
      </w:r>
      <w:r w:rsidR="00F17707">
        <w:t xml:space="preserve"> </w:t>
      </w:r>
    </w:p>
    <w:p w14:paraId="0202AE66" w14:textId="5E93F8AB" w:rsidR="00AE2CA8" w:rsidRDefault="0041504C" w:rsidP="00883BD1">
      <w:pPr>
        <w:rPr>
          <w:color w:val="000000"/>
        </w:rPr>
      </w:pPr>
      <w:sdt>
        <w:sdtPr>
          <w:rPr>
            <w:color w:val="000000"/>
          </w:rPr>
          <w:id w:val="1377039739"/>
          <w:placeholder>
            <w:docPart w:val="DefaultPlaceholder_-1854013440"/>
          </w:placeholder>
        </w:sdtPr>
        <w:sdtEndPr/>
        <w:sdtContent>
          <w:r w:rsidR="00EC7E79" w:rsidRPr="00EC7E79">
            <w:rPr>
              <w:color w:val="000000"/>
            </w:rPr>
            <w:t>(</w:t>
          </w:r>
          <w:proofErr w:type="spellStart"/>
          <w:r w:rsidR="00EC7E79" w:rsidRPr="00EC7E79">
            <w:rPr>
              <w:color w:val="000000"/>
            </w:rPr>
            <w:t>Herlawati</w:t>
          </w:r>
          <w:proofErr w:type="spellEnd"/>
          <w:r w:rsidR="00EC7E79" w:rsidRPr="00EC7E79">
            <w:rPr>
              <w:color w:val="000000"/>
            </w:rPr>
            <w:t xml:space="preserve"> et al., 2020)</w:t>
          </w:r>
        </w:sdtContent>
      </w:sdt>
      <w:r w:rsidR="00883BD1">
        <w:rPr>
          <w:color w:val="000000"/>
        </w:rPr>
        <w:t xml:space="preserve"> p</w:t>
      </w:r>
      <w:r w:rsidR="00883BD1" w:rsidRPr="00883BD1">
        <w:rPr>
          <w:color w:val="000000"/>
        </w:rPr>
        <w:t xml:space="preserve">roposes  a  geographic  information  system  (GIS)-based  method  to  analyze  the  proper  central  business  district  in  </w:t>
      </w:r>
      <w:proofErr w:type="spellStart"/>
      <w:r w:rsidR="00883BD1" w:rsidRPr="00883BD1">
        <w:rPr>
          <w:color w:val="000000"/>
        </w:rPr>
        <w:t>Karawang</w:t>
      </w:r>
      <w:proofErr w:type="spellEnd"/>
      <w:r w:rsidR="00883BD1" w:rsidRPr="00883BD1">
        <w:rPr>
          <w:color w:val="000000"/>
        </w:rPr>
        <w:t>,  Indonesia</w:t>
      </w:r>
      <w:r w:rsidR="00883BD1">
        <w:rPr>
          <w:color w:val="000000"/>
        </w:rPr>
        <w:t xml:space="preserve">. </w:t>
      </w:r>
      <w:proofErr w:type="gramStart"/>
      <w:r w:rsidR="00883BD1">
        <w:rPr>
          <w:color w:val="000000"/>
        </w:rPr>
        <w:t xml:space="preserve">Using  </w:t>
      </w:r>
      <w:r w:rsidR="00883BD1" w:rsidRPr="00883BD1">
        <w:rPr>
          <w:color w:val="000000"/>
        </w:rPr>
        <w:t>a</w:t>
      </w:r>
      <w:proofErr w:type="gramEnd"/>
      <w:r w:rsidR="00883BD1" w:rsidRPr="00883BD1">
        <w:rPr>
          <w:color w:val="000000"/>
        </w:rPr>
        <w:t xml:space="preserve"> weighted sum method in a </w:t>
      </w:r>
      <w:proofErr w:type="spellStart"/>
      <w:r w:rsidR="00883BD1" w:rsidRPr="00883BD1">
        <w:rPr>
          <w:color w:val="000000"/>
        </w:rPr>
        <w:t>model</w:t>
      </w:r>
      <w:r w:rsidR="00883BD1">
        <w:rPr>
          <w:color w:val="000000"/>
        </w:rPr>
        <w:t>,a</w:t>
      </w:r>
      <w:proofErr w:type="spellEnd"/>
      <w:r w:rsidR="00883BD1">
        <w:rPr>
          <w:color w:val="000000"/>
        </w:rPr>
        <w:t xml:space="preserve"> </w:t>
      </w:r>
      <w:r w:rsidR="00883BD1" w:rsidRPr="00883BD1">
        <w:rPr>
          <w:color w:val="000000"/>
        </w:rPr>
        <w:t xml:space="preserve"> </w:t>
      </w:r>
      <w:r w:rsidR="00883BD1">
        <w:rPr>
          <w:color w:val="000000"/>
        </w:rPr>
        <w:t>m</w:t>
      </w:r>
      <w:r w:rsidR="00883BD1" w:rsidRPr="00883BD1">
        <w:rPr>
          <w:color w:val="000000"/>
        </w:rPr>
        <w:t xml:space="preserve">ulti-criteria   analysis   of   factors   affecting   the   candidate locations was used </w:t>
      </w:r>
      <w:r w:rsidR="00883BD1">
        <w:rPr>
          <w:color w:val="000000"/>
        </w:rPr>
        <w:t>to find the optimal place.</w:t>
      </w:r>
      <w:r w:rsidR="00883BD1" w:rsidRPr="00883BD1">
        <w:rPr>
          <w:color w:val="000000"/>
        </w:rPr>
        <w:t xml:space="preserve"> </w:t>
      </w:r>
      <w:r w:rsidR="00883BD1">
        <w:rPr>
          <w:color w:val="000000"/>
        </w:rPr>
        <w:t xml:space="preserve">Furthermore, the </w:t>
      </w:r>
      <w:r w:rsidR="00883BD1" w:rsidRPr="00883BD1">
        <w:rPr>
          <w:color w:val="000000"/>
        </w:rPr>
        <w:t xml:space="preserve">spatial data retrieved </w:t>
      </w:r>
      <w:r w:rsidR="00883BD1">
        <w:rPr>
          <w:color w:val="000000"/>
        </w:rPr>
        <w:t>were</w:t>
      </w:r>
      <w:r w:rsidR="00883BD1" w:rsidRPr="00883BD1">
        <w:rPr>
          <w:color w:val="000000"/>
        </w:rPr>
        <w:t xml:space="preserve"> analyzed using a </w:t>
      </w:r>
      <w:proofErr w:type="gramStart"/>
      <w:r w:rsidR="00883BD1" w:rsidRPr="00883BD1">
        <w:rPr>
          <w:color w:val="000000"/>
        </w:rPr>
        <w:t>GIS  tool</w:t>
      </w:r>
      <w:proofErr w:type="gramEnd"/>
      <w:r w:rsidR="00883BD1" w:rsidRPr="00883BD1">
        <w:rPr>
          <w:color w:val="000000"/>
        </w:rPr>
        <w:t xml:space="preserve">  to  classify  region  into  urban,  </w:t>
      </w:r>
      <w:proofErr w:type="spellStart"/>
      <w:r w:rsidR="00883BD1" w:rsidRPr="00883BD1">
        <w:rPr>
          <w:color w:val="000000"/>
        </w:rPr>
        <w:t>peri</w:t>
      </w:r>
      <w:proofErr w:type="spellEnd"/>
      <w:r w:rsidR="00883BD1" w:rsidRPr="00883BD1">
        <w:rPr>
          <w:color w:val="000000"/>
        </w:rPr>
        <w:t xml:space="preserve">-urban,  and  rural.  </w:t>
      </w:r>
      <w:r w:rsidR="00883BD1">
        <w:rPr>
          <w:color w:val="000000"/>
        </w:rPr>
        <w:t xml:space="preserve">The experiment concluded with </w:t>
      </w:r>
      <w:r w:rsidR="0052284A">
        <w:rPr>
          <w:color w:val="000000"/>
        </w:rPr>
        <w:t xml:space="preserve">two </w:t>
      </w:r>
      <w:r w:rsidR="0052284A" w:rsidRPr="00883BD1">
        <w:rPr>
          <w:color w:val="000000"/>
        </w:rPr>
        <w:t>central   business   locations   found   near   the   toll   gates</w:t>
      </w:r>
      <w:r w:rsidR="0052284A" w:rsidRPr="0052284A">
        <w:rPr>
          <w:color w:val="000000"/>
        </w:rPr>
        <w:t xml:space="preserve"> </w:t>
      </w:r>
      <w:r w:rsidR="0052284A" w:rsidRPr="00883BD1">
        <w:rPr>
          <w:color w:val="000000"/>
        </w:rPr>
        <w:t xml:space="preserve">after   reclassification. </w:t>
      </w:r>
      <w:r w:rsidR="0052284A">
        <w:rPr>
          <w:color w:val="000000"/>
        </w:rPr>
        <w:t xml:space="preserve">These two locations </w:t>
      </w:r>
      <w:r w:rsidR="0052284A" w:rsidRPr="00883BD1">
        <w:rPr>
          <w:color w:val="000000"/>
        </w:rPr>
        <w:t>were</w:t>
      </w:r>
      <w:r w:rsidR="0052284A">
        <w:rPr>
          <w:color w:val="000000"/>
        </w:rPr>
        <w:t xml:space="preserve"> which had the potential </w:t>
      </w:r>
      <w:r w:rsidR="0052284A" w:rsidRPr="00883BD1">
        <w:rPr>
          <w:color w:val="000000"/>
        </w:rPr>
        <w:t>to become the new central business locations</w:t>
      </w:r>
      <w:r w:rsidR="0052284A">
        <w:rPr>
          <w:color w:val="000000"/>
        </w:rPr>
        <w:t xml:space="preserve"> were at the north of </w:t>
      </w:r>
      <w:proofErr w:type="spellStart"/>
      <w:proofErr w:type="gramStart"/>
      <w:r w:rsidR="0052284A" w:rsidRPr="00883BD1">
        <w:rPr>
          <w:color w:val="000000"/>
        </w:rPr>
        <w:t>Karawang</w:t>
      </w:r>
      <w:proofErr w:type="spellEnd"/>
      <w:r w:rsidR="0052284A" w:rsidRPr="00883BD1">
        <w:rPr>
          <w:color w:val="000000"/>
        </w:rPr>
        <w:t xml:space="preserve"> </w:t>
      </w:r>
      <w:r w:rsidR="0052284A">
        <w:rPr>
          <w:color w:val="000000"/>
        </w:rPr>
        <w:t>.</w:t>
      </w:r>
      <w:proofErr w:type="gramEnd"/>
      <w:r w:rsidR="0052284A" w:rsidRPr="00883BD1">
        <w:rPr>
          <w:color w:val="000000"/>
        </w:rPr>
        <w:t xml:space="preserve"> </w:t>
      </w:r>
    </w:p>
    <w:p w14:paraId="603AE126" w14:textId="0627A73D" w:rsidR="0052284A" w:rsidRPr="00A921FC" w:rsidRDefault="0052284A" w:rsidP="00A921FC">
      <w:pPr>
        <w:rPr>
          <w:color w:val="000000"/>
        </w:rPr>
      </w:pPr>
      <w:r>
        <w:rPr>
          <w:color w:val="000000"/>
        </w:rPr>
        <w:t xml:space="preserve">The </w:t>
      </w:r>
      <w:r w:rsidR="00A921FC">
        <w:rPr>
          <w:color w:val="000000"/>
        </w:rPr>
        <w:t xml:space="preserve">study by </w:t>
      </w:r>
      <w:r w:rsidR="00034305">
        <w:rPr>
          <w:color w:val="000000"/>
        </w:rPr>
        <w:t>(Shah Pooja et al., 2020)</w:t>
      </w:r>
      <w:r w:rsidR="00A921FC">
        <w:rPr>
          <w:color w:val="000000"/>
        </w:rPr>
        <w:t xml:space="preserve">  identified</w:t>
      </w:r>
      <w:r w:rsidR="00A921FC" w:rsidRPr="00A921FC">
        <w:rPr>
          <w:color w:val="000000"/>
        </w:rPr>
        <w:t xml:space="preserve">  suitable land which has high potential to satisfy future urban needs  of  Surat  regions</w:t>
      </w:r>
      <w:r w:rsidR="00A921FC">
        <w:rPr>
          <w:color w:val="000000"/>
        </w:rPr>
        <w:t>,</w:t>
      </w:r>
      <w:r w:rsidR="00A921FC" w:rsidRPr="00A921FC">
        <w:rPr>
          <w:color w:val="000000"/>
        </w:rPr>
        <w:t xml:space="preserve">  a  city  in  western  part  of  India.</w:t>
      </w:r>
      <w:r w:rsidR="00A921FC" w:rsidRPr="00A921FC">
        <w:t xml:space="preserve"> </w:t>
      </w:r>
      <w:r w:rsidR="00A921FC" w:rsidRPr="00A921FC">
        <w:rPr>
          <w:color w:val="000000"/>
        </w:rPr>
        <w:t>Mult</w:t>
      </w:r>
      <w:r w:rsidR="00A921FC">
        <w:rPr>
          <w:color w:val="000000"/>
        </w:rPr>
        <w:t>ispectral  Image  (LISS  IV)  was</w:t>
      </w:r>
      <w:r w:rsidR="00A921FC" w:rsidRPr="00A921FC">
        <w:rPr>
          <w:color w:val="000000"/>
        </w:rPr>
        <w:t xml:space="preserve">  used  to  extract  the  Land  cover map of </w:t>
      </w:r>
      <w:r w:rsidR="00A921FC">
        <w:rPr>
          <w:color w:val="000000"/>
        </w:rPr>
        <w:t xml:space="preserve">the </w:t>
      </w:r>
      <w:r w:rsidR="00A921FC" w:rsidRPr="00A921FC">
        <w:rPr>
          <w:color w:val="000000"/>
        </w:rPr>
        <w:t>city</w:t>
      </w:r>
      <w:r w:rsidR="00A921FC">
        <w:rPr>
          <w:color w:val="000000"/>
        </w:rPr>
        <w:t xml:space="preserve"> thereby generating the slope and elevation maps.</w:t>
      </w:r>
      <w:r w:rsidR="00A921FC" w:rsidRPr="00A921FC">
        <w:t xml:space="preserve"> </w:t>
      </w:r>
      <w:proofErr w:type="gramStart"/>
      <w:r w:rsidR="00A921FC">
        <w:rPr>
          <w:color w:val="000000"/>
        </w:rPr>
        <w:t>Land  suitability</w:t>
      </w:r>
      <w:proofErr w:type="gramEnd"/>
      <w:r w:rsidR="00A921FC">
        <w:rPr>
          <w:color w:val="000000"/>
        </w:rPr>
        <w:t xml:space="preserve">  analysis  was subsequently</w:t>
      </w:r>
      <w:r w:rsidR="00A921FC" w:rsidRPr="00A921FC">
        <w:rPr>
          <w:color w:val="000000"/>
        </w:rPr>
        <w:t xml:space="preserve">  </w:t>
      </w:r>
      <w:r w:rsidR="00A921FC">
        <w:rPr>
          <w:color w:val="000000"/>
        </w:rPr>
        <w:t>performed</w:t>
      </w:r>
      <w:r w:rsidR="00A921FC" w:rsidRPr="00A921FC">
        <w:rPr>
          <w:color w:val="000000"/>
        </w:rPr>
        <w:t xml:space="preserve">  using  weighted     overlay     tool     of     </w:t>
      </w:r>
      <w:r w:rsidR="00A921FC">
        <w:rPr>
          <w:color w:val="000000"/>
        </w:rPr>
        <w:t>GIS</w:t>
      </w:r>
      <w:r w:rsidR="00A921FC" w:rsidRPr="00A921FC">
        <w:rPr>
          <w:color w:val="000000"/>
        </w:rPr>
        <w:t xml:space="preserve">  and   weights   </w:t>
      </w:r>
      <w:r w:rsidR="00A921FC">
        <w:rPr>
          <w:color w:val="000000"/>
        </w:rPr>
        <w:t>were</w:t>
      </w:r>
      <w:r w:rsidR="00A921FC" w:rsidRPr="00A921FC">
        <w:rPr>
          <w:color w:val="000000"/>
        </w:rPr>
        <w:t xml:space="preserve">   obtained   by   Analytical   Hierarchy    process</w:t>
      </w:r>
      <w:r w:rsidR="00A921FC">
        <w:rPr>
          <w:color w:val="000000"/>
        </w:rPr>
        <w:t xml:space="preserve"> </w:t>
      </w:r>
      <w:r w:rsidR="00A921FC" w:rsidRPr="00A921FC">
        <w:rPr>
          <w:color w:val="000000"/>
        </w:rPr>
        <w:t>(AHP)    considering    socio-economic,    utilities,   environment   and   physical   as   main   criteria</w:t>
      </w:r>
      <w:r w:rsidR="00A921FC">
        <w:rPr>
          <w:color w:val="000000"/>
        </w:rPr>
        <w:t>.</w:t>
      </w:r>
      <w:r w:rsidR="00A921FC" w:rsidRPr="00A921FC">
        <w:t xml:space="preserve"> </w:t>
      </w:r>
      <w:r w:rsidR="00A921FC" w:rsidRPr="00A921FC">
        <w:rPr>
          <w:color w:val="000000"/>
        </w:rPr>
        <w:t xml:space="preserve">The  result  </w:t>
      </w:r>
      <w:r w:rsidR="00A921FC">
        <w:rPr>
          <w:color w:val="000000"/>
        </w:rPr>
        <w:t xml:space="preserve">indicated </w:t>
      </w:r>
      <w:r w:rsidR="00A921FC" w:rsidRPr="00A921FC">
        <w:rPr>
          <w:color w:val="000000"/>
        </w:rPr>
        <w:t xml:space="preserve"> that  82.93  sq.km (8.56%) area is very suitable, 128.84 sq.km (13.30%) is  suitable,  749.82  sq.km  (77.37%)  is  moderately  suitable,  6.43 sq.km (0.66%) is less suitable and 1.07 sq.km (0.11%) is unsuitable  for  the  future  development.</w:t>
      </w:r>
    </w:p>
    <w:p w14:paraId="4F48A7E7" w14:textId="73DECECE" w:rsidR="005626D6" w:rsidRDefault="005626D6" w:rsidP="005626D6">
      <w:r>
        <w:lastRenderedPageBreak/>
        <w:t>OBJECTIVES</w:t>
      </w:r>
    </w:p>
    <w:p w14:paraId="45B09844" w14:textId="5C83EE64" w:rsidR="00AD03CF" w:rsidRDefault="00AD03CF" w:rsidP="0068428F">
      <w:r>
        <w:t xml:space="preserve">The objective of this project is to enable end users compare locations in a geographical region based on set criteria. The locations to be </w:t>
      </w:r>
      <w:r w:rsidR="0068428F">
        <w:t>determined would be Student Hostel.</w:t>
      </w:r>
      <w:r>
        <w:t xml:space="preserve"> These criteria will furthermore be used to generalize</w:t>
      </w:r>
      <w:r w:rsidR="0068428F" w:rsidRPr="0068428F">
        <w:t xml:space="preserve"> </w:t>
      </w:r>
      <w:r w:rsidR="0068428F">
        <w:t xml:space="preserve">to evaluate </w:t>
      </w:r>
      <w:r w:rsidR="0068428F">
        <w:t>site suitability for all kinds of physical</w:t>
      </w:r>
      <w:r w:rsidR="0068428F">
        <w:t xml:space="preserve"> localities like</w:t>
      </w:r>
      <w:r w:rsidR="0068428F">
        <w:t xml:space="preserve"> Hotel, Logistics (Human and Goods) and Retail </w:t>
      </w:r>
      <w:r w:rsidR="0068428F">
        <w:t xml:space="preserve">sites. This would subsequently aid in making appropriate </w:t>
      </w:r>
      <w:r w:rsidR="0068428F">
        <w:t>business decision</w:t>
      </w:r>
      <w:r w:rsidR="0068428F">
        <w:t xml:space="preserve"> for that said location and thus improve the target </w:t>
      </w:r>
      <w:proofErr w:type="gramStart"/>
      <w:r w:rsidR="0068428F">
        <w:t>market .</w:t>
      </w:r>
      <w:proofErr w:type="gramEnd"/>
    </w:p>
    <w:p w14:paraId="6DEE9EA8" w14:textId="63CD691D" w:rsidR="00AC0F29" w:rsidRDefault="00AC0F29" w:rsidP="00AC0F29">
      <w:r>
        <w:t xml:space="preserve">Additionally, these locations will be classified into </w:t>
      </w:r>
      <w:r>
        <w:t>General, High</w:t>
      </w:r>
      <w:r>
        <w:t xml:space="preserve"> </w:t>
      </w:r>
      <w:r>
        <w:t>and Special value.</w:t>
      </w:r>
      <w:r>
        <w:t xml:space="preserve"> Finally, the machine learning model used to complete this project would allow for the elimination of human bias when </w:t>
      </w:r>
      <w:r>
        <w:t>selecting sites</w:t>
      </w:r>
      <w:r>
        <w:t xml:space="preserve"> </w:t>
      </w:r>
      <w:r>
        <w:t>for development.</w:t>
      </w:r>
    </w:p>
    <w:p w14:paraId="5A984F20" w14:textId="77E42148" w:rsidR="0068428F" w:rsidRDefault="0068428F" w:rsidP="0068428F"/>
    <w:p w14:paraId="315E3A5C" w14:textId="77777777" w:rsidR="005626D6" w:rsidRDefault="005626D6" w:rsidP="005626D6"/>
    <w:p w14:paraId="06F1B56A" w14:textId="5463E639" w:rsidR="005626D6" w:rsidRDefault="005626D6" w:rsidP="005626D6">
      <w:r>
        <w:t>STUDY AREA</w:t>
      </w:r>
    </w:p>
    <w:p w14:paraId="1783F4CC" w14:textId="79E2C946" w:rsidR="00547770" w:rsidRDefault="00547770" w:rsidP="005626D6">
      <w:r>
        <w:t xml:space="preserve">St. </w:t>
      </w:r>
      <w:proofErr w:type="gramStart"/>
      <w:r>
        <w:t>Louis ,</w:t>
      </w:r>
      <w:proofErr w:type="gramEnd"/>
      <w:r>
        <w:t>Missouri</w:t>
      </w:r>
    </w:p>
    <w:p w14:paraId="38E502BE" w14:textId="77777777" w:rsidR="00034305" w:rsidRDefault="00034305" w:rsidP="00034305">
      <w:r>
        <w:t>Male population over 15 years</w:t>
      </w:r>
    </w:p>
    <w:p w14:paraId="44A70D9D" w14:textId="77777777" w:rsidR="00034305" w:rsidRDefault="00034305" w:rsidP="00034305">
      <w:r>
        <w:t>Female population over 15 year</w:t>
      </w:r>
    </w:p>
    <w:p w14:paraId="57C20AAA" w14:textId="77777777" w:rsidR="00034305" w:rsidRDefault="00034305" w:rsidP="00034305">
      <w:r>
        <w:t>Housing units (occupied and vacant)</w:t>
      </w:r>
    </w:p>
    <w:p w14:paraId="4A1FF24D" w14:textId="69891DB4" w:rsidR="00034305" w:rsidRDefault="00034305" w:rsidP="00034305">
      <w:r>
        <w:t>Educational institutions (colleges and graduate schools)</w:t>
      </w:r>
    </w:p>
    <w:p w14:paraId="469F45F2" w14:textId="77777777" w:rsidR="00034305" w:rsidRDefault="00034305" w:rsidP="00034305">
      <w:r>
        <w:t>Commercial land</w:t>
      </w:r>
    </w:p>
    <w:p w14:paraId="674B23D0" w14:textId="77777777" w:rsidR="00034305" w:rsidRDefault="00034305" w:rsidP="00034305">
      <w:r>
        <w:t>Healthcare facilities</w:t>
      </w:r>
    </w:p>
    <w:p w14:paraId="48A9C6AB" w14:textId="3D6A4D64" w:rsidR="00034305" w:rsidRDefault="00034305" w:rsidP="00034305">
      <w:r>
        <w:t>Prisons and graveyards</w:t>
      </w:r>
    </w:p>
    <w:p w14:paraId="3227D157" w14:textId="206F938C" w:rsidR="00034305" w:rsidRDefault="00034305" w:rsidP="00034305">
      <w:r>
        <w:t>Student population (enrolled/not enrolled)</w:t>
      </w:r>
    </w:p>
    <w:p w14:paraId="7FD8BB4B" w14:textId="3896179E" w:rsidR="009329E8" w:rsidRDefault="009329E8"/>
    <w:p w14:paraId="7114ED79" w14:textId="21684EA1" w:rsidR="009329E8" w:rsidRDefault="005359C5">
      <w:r>
        <w:t xml:space="preserve"> </w:t>
      </w:r>
      <w:r w:rsidR="00B349D2">
        <w:t>Methodology</w:t>
      </w:r>
    </w:p>
    <w:p w14:paraId="5187F988" w14:textId="1272C0AD" w:rsidR="00134C92" w:rsidRDefault="00134C92">
      <w:r w:rsidRPr="00134C92">
        <w:t>The  problem</w:t>
      </w:r>
      <w:r>
        <w:t xml:space="preserve"> statement</w:t>
      </w:r>
      <w:r w:rsidRPr="00134C92">
        <w:t xml:space="preserve">  </w:t>
      </w:r>
      <w:r>
        <w:t>is to  identify</w:t>
      </w:r>
      <w:r w:rsidRPr="00134C92">
        <w:t xml:space="preserve">  </w:t>
      </w:r>
      <w:r>
        <w:t>potential  Land  suitable</w:t>
      </w:r>
      <w:r w:rsidRPr="00134C92">
        <w:t xml:space="preserve">  for  urban  growth </w:t>
      </w:r>
      <w:r>
        <w:t>via the construction of student hostels by the use of</w:t>
      </w:r>
      <w:r w:rsidRPr="00134C92">
        <w:t xml:space="preserve">  geospatial  </w:t>
      </w:r>
      <w:r>
        <w:t>analysis techniques.</w:t>
      </w:r>
      <w:r w:rsidRPr="00134C92">
        <w:t xml:space="preserve"> The   </w:t>
      </w:r>
      <w:r>
        <w:t xml:space="preserve">proposed </w:t>
      </w:r>
      <w:r w:rsidRPr="00134C92">
        <w:t>methodology   comprises   of   a   detailed    study    under    literature    review</w:t>
      </w:r>
      <w:r>
        <w:t xml:space="preserve">    to    understand    modernization through the construction of student </w:t>
      </w:r>
      <w:r w:rsidR="00A921FC">
        <w:t>accommodations</w:t>
      </w:r>
      <w:r>
        <w:t>.</w:t>
      </w:r>
    </w:p>
    <w:p w14:paraId="3B47D2CA" w14:textId="1B5EB9AA" w:rsidR="00B349D2" w:rsidRDefault="00872182">
      <w:r>
        <w:t xml:space="preserve">Map data was gotten using </w:t>
      </w:r>
      <w:proofErr w:type="spellStart"/>
      <w:r>
        <w:t>OpenStre</w:t>
      </w:r>
      <w:r w:rsidR="00DB45CD">
        <w:t>et</w:t>
      </w:r>
      <w:proofErr w:type="spellEnd"/>
      <w:r>
        <w:t xml:space="preserve"> Map (OSM) with census data taken from </w:t>
      </w:r>
      <w:proofErr w:type="gramStart"/>
      <w:r>
        <w:t>( …</w:t>
      </w:r>
      <w:proofErr w:type="gramEnd"/>
      <w:r>
        <w:t>… ). The attributes/</w:t>
      </w:r>
      <w:r w:rsidR="00DB45CD">
        <w:t>criteria used</w:t>
      </w:r>
      <w:r>
        <w:t xml:space="preserve"> in the project </w:t>
      </w:r>
      <w:r w:rsidR="00DB45CD">
        <w:t>are proximity</w:t>
      </w:r>
      <w:r>
        <w:t xml:space="preserve"> to roads, grave yards, </w:t>
      </w:r>
      <w:r w:rsidR="00DB45CD">
        <w:t>highways,</w:t>
      </w:r>
      <w:r>
        <w:t xml:space="preserve"> income etc.</w:t>
      </w:r>
    </w:p>
    <w:p w14:paraId="1C056CCD" w14:textId="7A7C4C80" w:rsidR="001766AF" w:rsidRDefault="001766AF">
      <w:r>
        <w:t>What is OSM?</w:t>
      </w:r>
    </w:p>
    <w:p w14:paraId="0D8FD4E5" w14:textId="63BC015A" w:rsidR="001766AF" w:rsidRDefault="001766AF">
      <w:r>
        <w:t xml:space="preserve">What is </w:t>
      </w:r>
      <w:proofErr w:type="gramStart"/>
      <w:r>
        <w:t>QGIS</w:t>
      </w:r>
      <w:proofErr w:type="gramEnd"/>
    </w:p>
    <w:p w14:paraId="3E8CBED9" w14:textId="2CEDC4FC" w:rsidR="008B195A" w:rsidRDefault="008B195A">
      <w:r>
        <w:t>A</w:t>
      </w:r>
      <w:r w:rsidRPr="008B195A">
        <w:t xml:space="preserve"> county is an administrative or political subdivision of a state that consists of a geographic region with specific boundaries and usually some level of governmental authority</w:t>
      </w:r>
    </w:p>
    <w:p w14:paraId="47098398" w14:textId="4BB3567F" w:rsidR="008B195A" w:rsidRDefault="008B195A">
      <w:r w:rsidRPr="00683418">
        <w:lastRenderedPageBreak/>
        <w:t>Census Tracts are small, relatively permanent statistical subdivisions of a county or statistically equivalent entity that can be updated by local participants prior to each decennial census as part of the Census Bureau's Participant Statistical Areas Program (PSAP)</w:t>
      </w:r>
    </w:p>
    <w:p w14:paraId="3A0A33E8" w14:textId="43299CFE" w:rsidR="008B195A" w:rsidRDefault="008B195A" w:rsidP="008B195A">
      <w:r>
        <w:t>A</w:t>
      </w:r>
      <w:r w:rsidRPr="008B195A">
        <w:t xml:space="preserve"> block is going to be an average distance of what it takes to get from one street to the next in a city. In most cities, a block is going to be about 315 feet. This will vary depending on when and where the city was built.</w:t>
      </w:r>
    </w:p>
    <w:p w14:paraId="2E789A16" w14:textId="77777777" w:rsidR="008B195A" w:rsidRPr="008B195A" w:rsidRDefault="008B195A" w:rsidP="008B195A"/>
    <w:p w14:paraId="2B06F80C" w14:textId="4566BC66" w:rsidR="00872182" w:rsidRDefault="00872182"/>
    <w:p w14:paraId="11567F4E" w14:textId="461FBD77" w:rsidR="00872182" w:rsidRDefault="00872182">
      <w:r w:rsidRPr="0068566A">
        <w:rPr>
          <w:noProof/>
        </w:rPr>
        <w:drawing>
          <wp:inline distT="0" distB="0" distL="0" distR="0" wp14:anchorId="0603EE81" wp14:editId="1E8742F0">
            <wp:extent cx="5349240" cy="465772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9750" cy="4658169"/>
                    </a:xfrm>
                    <a:prstGeom prst="rect">
                      <a:avLst/>
                    </a:prstGeom>
                    <a:noFill/>
                    <a:ln>
                      <a:noFill/>
                    </a:ln>
                  </pic:spPr>
                </pic:pic>
              </a:graphicData>
            </a:graphic>
          </wp:inline>
        </w:drawing>
      </w:r>
    </w:p>
    <w:p w14:paraId="1F70ECC2" w14:textId="77777777" w:rsidR="00034305" w:rsidRDefault="00034305"/>
    <w:p w14:paraId="4AB4549F" w14:textId="5942686A" w:rsidR="00872182" w:rsidRDefault="00134C92">
      <w:r>
        <w:t>DATA COLLECTION AND PROCESSING</w:t>
      </w:r>
    </w:p>
    <w:p w14:paraId="61A05C13" w14:textId="60B716E5" w:rsidR="001766AF" w:rsidRDefault="001766AF">
      <w:r>
        <w:t xml:space="preserve">Data was collected in 2 ways, via </w:t>
      </w:r>
      <w:proofErr w:type="spellStart"/>
      <w:r>
        <w:t>OpenStreat</w:t>
      </w:r>
      <w:proofErr w:type="spellEnd"/>
      <w:r>
        <w:t xml:space="preserve"> Map (OSM) and </w:t>
      </w:r>
      <w:proofErr w:type="spellStart"/>
      <w:r>
        <w:t>cencus</w:t>
      </w:r>
      <w:proofErr w:type="spellEnd"/>
      <w:r>
        <w:t xml:space="preserve"> data.</w:t>
      </w:r>
    </w:p>
    <w:p w14:paraId="656899C6" w14:textId="71826F97" w:rsidR="00924FA3" w:rsidRDefault="001766AF">
      <w:r>
        <w:t xml:space="preserve">Open </w:t>
      </w:r>
      <w:proofErr w:type="spellStart"/>
      <w:r>
        <w:t>Streat</w:t>
      </w:r>
      <w:proofErr w:type="spellEnd"/>
      <w:r>
        <w:t xml:space="preserve"> Map (OSM) was used through a plug-in called </w:t>
      </w:r>
      <w:proofErr w:type="spellStart"/>
      <w:r>
        <w:t>QuickOSM</w:t>
      </w:r>
      <w:proofErr w:type="spellEnd"/>
      <w:r>
        <w:t xml:space="preserve"> in QGIS. The Geospatial data was then </w:t>
      </w:r>
      <w:proofErr w:type="spellStart"/>
      <w:r>
        <w:t>querried</w:t>
      </w:r>
      <w:proofErr w:type="spellEnd"/>
      <w:r>
        <w:t xml:space="preserve"> and downloaded via this plug-in as geo-</w:t>
      </w:r>
      <w:proofErr w:type="spellStart"/>
      <w:r>
        <w:t>json</w:t>
      </w:r>
      <w:proofErr w:type="spellEnd"/>
      <w:r>
        <w:t xml:space="preserve"> files.</w:t>
      </w:r>
      <w:r w:rsidR="00924FA3">
        <w:t xml:space="preserve"> The features of the specified region (</w:t>
      </w:r>
      <w:proofErr w:type="spellStart"/>
      <w:r w:rsidR="00924FA3">
        <w:t>ie</w:t>
      </w:r>
      <w:proofErr w:type="spellEnd"/>
      <w:r w:rsidR="00924FA3">
        <w:t xml:space="preserve"> St. Louis was then accessed. This showed the land use pattern (</w:t>
      </w:r>
      <w:proofErr w:type="spellStart"/>
      <w:r w:rsidR="00924FA3">
        <w:t>ie</w:t>
      </w:r>
      <w:proofErr w:type="spellEnd"/>
      <w:r w:rsidR="00924FA3">
        <w:t xml:space="preserve">. residential , commercial, </w:t>
      </w:r>
      <w:proofErr w:type="spellStart"/>
      <w:r w:rsidR="00924FA3">
        <w:t>retisl</w:t>
      </w:r>
      <w:proofErr w:type="spellEnd"/>
      <w:r w:rsidR="00924FA3">
        <w:t xml:space="preserve"> or </w:t>
      </w:r>
      <w:proofErr w:type="spellStart"/>
      <w:r w:rsidR="00924FA3">
        <w:lastRenderedPageBreak/>
        <w:t>religionus</w:t>
      </w:r>
      <w:proofErr w:type="spellEnd"/>
      <w:r w:rsidR="00924FA3">
        <w:t xml:space="preserve"> or military) </w:t>
      </w:r>
      <w:proofErr w:type="spellStart"/>
      <w:r w:rsidR="00A03D1E">
        <w:t>educational,</w:t>
      </w:r>
      <w:r w:rsidR="00924FA3">
        <w:t>event</w:t>
      </w:r>
      <w:proofErr w:type="spellEnd"/>
      <w:r w:rsidR="00924FA3">
        <w:t xml:space="preserve"> </w:t>
      </w:r>
      <w:proofErr w:type="spellStart"/>
      <w:r w:rsidR="00924FA3">
        <w:t>centers,health</w:t>
      </w:r>
      <w:proofErr w:type="spellEnd"/>
      <w:r w:rsidR="00924FA3">
        <w:t xml:space="preserve"> care facilities, primary highways ,</w:t>
      </w:r>
      <w:proofErr w:type="spellStart"/>
      <w:r w:rsidR="00924FA3">
        <w:t>hotels,sports</w:t>
      </w:r>
      <w:proofErr w:type="spellEnd"/>
      <w:r w:rsidR="00924FA3">
        <w:t xml:space="preserve"> transportation, tourism </w:t>
      </w:r>
      <w:proofErr w:type="spellStart"/>
      <w:r w:rsidR="00924FA3">
        <w:t>etc</w:t>
      </w:r>
      <w:proofErr w:type="spellEnd"/>
      <w:r w:rsidR="00924FA3">
        <w:t xml:space="preserve"> using key-value pairs. These key-value pairs was gained from the OSM wiki page and with it the required data was </w:t>
      </w:r>
      <w:proofErr w:type="spellStart"/>
      <w:r w:rsidR="00924FA3">
        <w:t>querried</w:t>
      </w:r>
      <w:proofErr w:type="spellEnd"/>
      <w:r w:rsidR="00924FA3">
        <w:t xml:space="preserve"> and downloaded.</w:t>
      </w:r>
    </w:p>
    <w:p w14:paraId="63AC83D2" w14:textId="338FC952" w:rsidR="001766AF" w:rsidRDefault="00924FA3">
      <w:r>
        <w:t xml:space="preserve">Furthermore, </w:t>
      </w:r>
      <w:proofErr w:type="spellStart"/>
      <w:r>
        <w:t>cencus</w:t>
      </w:r>
      <w:proofErr w:type="spellEnd"/>
      <w:r>
        <w:t xml:space="preserve"> data was gotten from the US </w:t>
      </w:r>
      <w:proofErr w:type="spellStart"/>
      <w:r>
        <w:t>cencus</w:t>
      </w:r>
      <w:proofErr w:type="spellEnd"/>
      <w:r>
        <w:t xml:space="preserve"> bureau website.</w:t>
      </w:r>
      <w:r w:rsidR="00683418">
        <w:t xml:space="preserve"> </w:t>
      </w:r>
      <w:proofErr w:type="gramStart"/>
      <w:r>
        <w:t>this</w:t>
      </w:r>
      <w:proofErr w:type="gramEnd"/>
      <w:r>
        <w:t xml:space="preserve"> was accessed using 4 important topics namely , the population of the </w:t>
      </w:r>
      <w:proofErr w:type="spellStart"/>
      <w:r>
        <w:t>region,the</w:t>
      </w:r>
      <w:proofErr w:type="spellEnd"/>
      <w:r>
        <w:t xml:space="preserve"> household data such as income employment status, commuting to work etc. economic features of the population like rent</w:t>
      </w:r>
      <w:r w:rsidR="00A03D1E">
        <w:t xml:space="preserve">, housing </w:t>
      </w:r>
      <w:proofErr w:type="spellStart"/>
      <w:r w:rsidR="00A03D1E">
        <w:t>etc</w:t>
      </w:r>
      <w:proofErr w:type="spellEnd"/>
      <w:r w:rsidR="00A03D1E">
        <w:t xml:space="preserve"> </w:t>
      </w:r>
      <w:r>
        <w:t xml:space="preserve">was also access </w:t>
      </w:r>
      <w:r w:rsidR="00A03D1E">
        <w:t>. Social characteristics of the population was also access.</w:t>
      </w:r>
    </w:p>
    <w:p w14:paraId="2737F2FD" w14:textId="4FA0AD2C" w:rsidR="00A03D1E" w:rsidRDefault="00A03D1E">
      <w:r>
        <w:t xml:space="preserve">For population the number </w:t>
      </w:r>
      <w:proofErr w:type="gramStart"/>
      <w:r>
        <w:t>of ,</w:t>
      </w:r>
      <w:proofErr w:type="gramEnd"/>
      <w:r>
        <w:t xml:space="preserve"> children, males and females, housing characteristics, economic characteristics and social characteristics. These information was gained using the American Community Survey (ACS) System. </w:t>
      </w:r>
    </w:p>
    <w:p w14:paraId="51D7A149" w14:textId="4A3E8445" w:rsidR="00134C92" w:rsidRDefault="00034305">
      <w:r>
        <w:t>Data was collected and cleaned from the cencus.gov. A website that contains details</w:t>
      </w:r>
      <w:r w:rsidR="00683418">
        <w:t xml:space="preserve"> information relating to states</w:t>
      </w:r>
      <w:r>
        <w:t xml:space="preserve">. Now, the data collected from the </w:t>
      </w:r>
      <w:proofErr w:type="spellStart"/>
      <w:r>
        <w:t>cencus</w:t>
      </w:r>
      <w:proofErr w:type="spellEnd"/>
      <w:r>
        <w:t xml:space="preserve"> website have geographic identifiers. These identifiers contain 15 or more numbers. </w:t>
      </w:r>
      <w:r w:rsidR="001D2C6F">
        <w:t xml:space="preserve">The first two (2) numbers represent the state, while the next three (3) represent the county. This is followed by the </w:t>
      </w:r>
      <w:r w:rsidR="008B195A">
        <w:t>census</w:t>
      </w:r>
      <w:r w:rsidR="00683418">
        <w:t xml:space="preserve"> </w:t>
      </w:r>
      <w:r w:rsidR="001D2C6F">
        <w:t>tract</w:t>
      </w:r>
      <w:r w:rsidR="004473CA">
        <w:t xml:space="preserve"> which is a </w:t>
      </w:r>
      <w:r w:rsidR="00683418">
        <w:t>six (</w:t>
      </w:r>
      <w:r w:rsidR="004473CA">
        <w:t>6</w:t>
      </w:r>
      <w:r w:rsidR="00683418">
        <w:t>)</w:t>
      </w:r>
      <w:r w:rsidR="004473CA">
        <w:t xml:space="preserve"> figures and fina</w:t>
      </w:r>
      <w:r w:rsidR="008B195A">
        <w:t>lly the block</w:t>
      </w:r>
      <w:r w:rsidR="00683418">
        <w:t xml:space="preserve">. </w:t>
      </w:r>
      <w:r>
        <w:t xml:space="preserve">The last </w:t>
      </w:r>
      <w:proofErr w:type="gramStart"/>
      <w:r>
        <w:t>four(</w:t>
      </w:r>
      <w:proofErr w:type="gramEnd"/>
      <w:r>
        <w:t>4) numbers contain the “block”.</w:t>
      </w:r>
      <w:r w:rsidR="001D2C6F">
        <w:t xml:space="preserve"> </w:t>
      </w:r>
      <w:r w:rsidR="006A61B7">
        <w:t xml:space="preserve"> </w:t>
      </w:r>
    </w:p>
    <w:p w14:paraId="5B651B8A" w14:textId="520794FE" w:rsidR="006A61B7" w:rsidRDefault="006A61B7">
      <w:r>
        <w:t xml:space="preserve">Now, St. Louis which was the Region of Interest (ROI) has latitude and longitude </w:t>
      </w:r>
      <w:r w:rsidRPr="006A61B7">
        <w:t>'38.646370</w:t>
      </w:r>
      <w:r>
        <w:t xml:space="preserve">86326608', '-90.25510266733917' </w:t>
      </w:r>
      <w:r w:rsidR="0041504C">
        <w:t>respectively</w:t>
      </w:r>
      <w:r>
        <w:t>.</w:t>
      </w:r>
      <w:bookmarkStart w:id="0" w:name="_GoBack"/>
      <w:bookmarkEnd w:id="0"/>
    </w:p>
    <w:p w14:paraId="3FABC338" w14:textId="77777777" w:rsidR="0041504C" w:rsidRDefault="0041504C"/>
    <w:p w14:paraId="58EE4CE1" w14:textId="77777777" w:rsidR="0068428F" w:rsidRDefault="0068428F"/>
    <w:p w14:paraId="11469F2B" w14:textId="7284643C" w:rsidR="00134C92" w:rsidRDefault="00134C92">
      <w:r>
        <w:t>EXPERIMENTATION</w:t>
      </w:r>
    </w:p>
    <w:p w14:paraId="5C063ED1" w14:textId="76A4BCDA" w:rsidR="00134C92" w:rsidRDefault="00134C92"/>
    <w:p w14:paraId="28EDEABD" w14:textId="4B228F55" w:rsidR="00134C92" w:rsidRDefault="00134C92">
      <w:r>
        <w:t>CONCLUSION</w:t>
      </w:r>
      <w:r w:rsidR="00192F9C">
        <w:t xml:space="preserve"> </w:t>
      </w:r>
      <w:r w:rsidR="00A921FC">
        <w:t>AND FUTURE WORK</w:t>
      </w:r>
    </w:p>
    <w:p w14:paraId="4B1AC6E2" w14:textId="77777777" w:rsidR="00192F9C" w:rsidRDefault="00192F9C"/>
    <w:p w14:paraId="6139F609" w14:textId="6AA456A1" w:rsidR="00872182" w:rsidRDefault="00E0678C">
      <w:r>
        <w:t>REFERENCE</w:t>
      </w:r>
    </w:p>
    <w:p w14:paraId="3D9C4943" w14:textId="60620F28" w:rsidR="00E0678C" w:rsidRDefault="00E0678C">
      <w:r>
        <w:t xml:space="preserve">Shan Z., 1999 Remote sensing and GIS as a tool </w:t>
      </w:r>
      <w:r w:rsidR="00287A06">
        <w:t>in exploring</w:t>
      </w:r>
      <w:r>
        <w:t xml:space="preserve"> the dynamics of urban spatial structure: The case study of shanghai city.</w:t>
      </w:r>
      <w:r w:rsidR="00287A06">
        <w:t xml:space="preserve"> </w:t>
      </w:r>
      <w:r>
        <w:t>Proceeding of the 20</w:t>
      </w:r>
      <w:r w:rsidRPr="00E0678C">
        <w:rPr>
          <w:vertAlign w:val="superscript"/>
        </w:rPr>
        <w:t>th</w:t>
      </w:r>
      <w:r>
        <w:t xml:space="preserve"> Asia Conference on Remote Sensing was held on November 22-25, 1999 in Hong Kong China. </w:t>
      </w:r>
    </w:p>
    <w:p w14:paraId="39F9989C" w14:textId="0258F310" w:rsidR="00E0678C" w:rsidRDefault="00E0678C">
      <w:r>
        <w:t xml:space="preserve">Jain </w:t>
      </w:r>
      <w:r w:rsidR="00287A06">
        <w:t>K.</w:t>
      </w:r>
      <w:r>
        <w:t xml:space="preserve"> 2007 Site Suitability Analysis for urban development, Journal of Applied Sciences</w:t>
      </w:r>
      <w:r w:rsidR="00287A06">
        <w:t xml:space="preserve"> 7 (18): 2576-2583,2007</w:t>
      </w:r>
    </w:p>
    <w:sectPr w:rsidR="00E06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707"/>
    <w:rsid w:val="00034305"/>
    <w:rsid w:val="00134C92"/>
    <w:rsid w:val="001766AF"/>
    <w:rsid w:val="00192F9C"/>
    <w:rsid w:val="001D2C6F"/>
    <w:rsid w:val="00287A06"/>
    <w:rsid w:val="0041504C"/>
    <w:rsid w:val="004473CA"/>
    <w:rsid w:val="004647B5"/>
    <w:rsid w:val="004C390E"/>
    <w:rsid w:val="0052284A"/>
    <w:rsid w:val="005359C5"/>
    <w:rsid w:val="00547770"/>
    <w:rsid w:val="005626D6"/>
    <w:rsid w:val="00683418"/>
    <w:rsid w:val="0068428F"/>
    <w:rsid w:val="00693266"/>
    <w:rsid w:val="006A61B7"/>
    <w:rsid w:val="007348B4"/>
    <w:rsid w:val="007B148D"/>
    <w:rsid w:val="00872182"/>
    <w:rsid w:val="00883BD1"/>
    <w:rsid w:val="008B195A"/>
    <w:rsid w:val="00924FA3"/>
    <w:rsid w:val="009329E8"/>
    <w:rsid w:val="009A78F4"/>
    <w:rsid w:val="00A03D1E"/>
    <w:rsid w:val="00A921FC"/>
    <w:rsid w:val="00AC0F29"/>
    <w:rsid w:val="00AD03CF"/>
    <w:rsid w:val="00AE2CA8"/>
    <w:rsid w:val="00B349D2"/>
    <w:rsid w:val="00B36CF2"/>
    <w:rsid w:val="00B40109"/>
    <w:rsid w:val="00DB45CD"/>
    <w:rsid w:val="00E0678C"/>
    <w:rsid w:val="00E419E7"/>
    <w:rsid w:val="00E95885"/>
    <w:rsid w:val="00EC7E79"/>
    <w:rsid w:val="00F177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C84E"/>
  <w15:chartTrackingRefBased/>
  <w15:docId w15:val="{43A866B6-4960-4C0F-A5CF-4DF9C969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78C"/>
    <w:rPr>
      <w:color w:val="0563C1" w:themeColor="hyperlink"/>
      <w:u w:val="single"/>
    </w:rPr>
  </w:style>
  <w:style w:type="character" w:customStyle="1" w:styleId="UnresolvedMention">
    <w:name w:val="Unresolved Mention"/>
    <w:basedOn w:val="DefaultParagraphFont"/>
    <w:uiPriority w:val="99"/>
    <w:semiHidden/>
    <w:unhideWhenUsed/>
    <w:rsid w:val="00E0678C"/>
    <w:rPr>
      <w:color w:val="605E5C"/>
      <w:shd w:val="clear" w:color="auto" w:fill="E1DFDD"/>
    </w:rPr>
  </w:style>
  <w:style w:type="character" w:styleId="PlaceholderText">
    <w:name w:val="Placeholder Text"/>
    <w:basedOn w:val="DefaultParagraphFont"/>
    <w:uiPriority w:val="99"/>
    <w:semiHidden/>
    <w:rsid w:val="0088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47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A4BA131-725C-42F2-B7AB-590069238D4B}"/>
      </w:docPartPr>
      <w:docPartBody>
        <w:p w:rsidR="000B39C3" w:rsidRDefault="000B381C">
          <w:r w:rsidRPr="00DF198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1C"/>
    <w:rsid w:val="000B381C"/>
    <w:rsid w:val="000B39C3"/>
    <w:rsid w:val="007B5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8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5CB318-C15B-422A-BA9C-5BA068BF3CF5}">
  <we:reference id="wa104382081" version="1.46.0.0" store="en-US" storeType="OMEX"/>
  <we:alternateReferences>
    <we:reference id="WA104382081" version="1.46.0.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ASS</b:Tag>
    <b:SourceType>JournalArticle</b:SourceType>
    <b:Guid>{A2A27C4A-05C9-4BC4-A402-8D2B841EB9ED}</b:Guid>
    <b:Title>ASSESSING LAND</b:Title>
    <b:RefOrder>1</b:RefOrder>
  </b:Source>
</b:Sources>
</file>

<file path=customXml/itemProps1.xml><?xml version="1.0" encoding="utf-8"?>
<ds:datastoreItem xmlns:ds="http://schemas.openxmlformats.org/officeDocument/2006/customXml" ds:itemID="{67C287F4-0A73-48C1-BF1F-07BFF9BCB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12702</TotalTime>
  <Pages>4</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huzaius</dc:creator>
  <cp:keywords/>
  <dc:description/>
  <cp:lastModifiedBy>user</cp:lastModifiedBy>
  <cp:revision>8</cp:revision>
  <dcterms:created xsi:type="dcterms:W3CDTF">2022-09-20T16:08:00Z</dcterms:created>
  <dcterms:modified xsi:type="dcterms:W3CDTF">2022-10-04T11:40:00Z</dcterms:modified>
</cp:coreProperties>
</file>