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FA321" w14:textId="069856DB" w:rsidR="00595DD6" w:rsidRDefault="00595DD6" w:rsidP="00595DD6">
      <w:pPr>
        <w:pStyle w:val="Title"/>
        <w:rPr>
          <w:rFonts w:ascii="Times New Roman" w:hAnsi="Times New Roman" w:cs="Times New Roman"/>
          <w:sz w:val="24"/>
          <w:szCs w:val="24"/>
        </w:rPr>
      </w:pPr>
      <w:r>
        <w:rPr>
          <w:rFonts w:ascii="Times New Roman" w:hAnsi="Times New Roman" w:cs="Times New Roman"/>
          <w:sz w:val="24"/>
          <w:szCs w:val="24"/>
        </w:rPr>
        <w:t>Portfolio Milestone 1</w:t>
      </w:r>
    </w:p>
    <w:p w14:paraId="1981FBC9" w14:textId="77777777" w:rsidR="00595DD6" w:rsidRDefault="00595DD6" w:rsidP="00595DD6">
      <w:pPr>
        <w:jc w:val="center"/>
        <w:rPr>
          <w:rFonts w:ascii="Times New Roman" w:hAnsi="Times New Roman" w:cs="Times New Roman"/>
        </w:rPr>
      </w:pPr>
      <w:r>
        <w:rPr>
          <w:rFonts w:ascii="Times New Roman" w:hAnsi="Times New Roman" w:cs="Times New Roman"/>
        </w:rPr>
        <w:t>Austin Brown</w:t>
      </w:r>
    </w:p>
    <w:p w14:paraId="2AA51CD9" w14:textId="77777777" w:rsidR="00595DD6" w:rsidRDefault="00595DD6" w:rsidP="00595DD6">
      <w:pPr>
        <w:jc w:val="center"/>
        <w:rPr>
          <w:rFonts w:ascii="Times New Roman" w:hAnsi="Times New Roman" w:cs="Times New Roman"/>
        </w:rPr>
      </w:pPr>
      <w:r>
        <w:rPr>
          <w:rFonts w:ascii="Times New Roman" w:hAnsi="Times New Roman" w:cs="Times New Roman"/>
        </w:rPr>
        <w:t>Colorado State University</w:t>
      </w:r>
    </w:p>
    <w:p w14:paraId="1B50679B" w14:textId="77777777" w:rsidR="00595DD6" w:rsidRDefault="00595DD6" w:rsidP="00595DD6">
      <w:pPr>
        <w:jc w:val="center"/>
        <w:rPr>
          <w:rFonts w:ascii="Times New Roman" w:hAnsi="Times New Roman" w:cs="Times New Roman"/>
        </w:rPr>
      </w:pPr>
      <w:r>
        <w:rPr>
          <w:rFonts w:ascii="Times New Roman" w:hAnsi="Times New Roman" w:cs="Times New Roman"/>
        </w:rPr>
        <w:t>MIS541</w:t>
      </w:r>
    </w:p>
    <w:p w14:paraId="76A376AD" w14:textId="77777777" w:rsidR="00595DD6" w:rsidRDefault="00595DD6" w:rsidP="00595DD6">
      <w:pPr>
        <w:jc w:val="center"/>
        <w:rPr>
          <w:rFonts w:ascii="Times New Roman" w:hAnsi="Times New Roman" w:cs="Times New Roman"/>
        </w:rPr>
      </w:pPr>
      <w:r>
        <w:rPr>
          <w:rFonts w:ascii="Times New Roman" w:hAnsi="Times New Roman" w:cs="Times New Roman"/>
        </w:rPr>
        <w:t>Dr. Goodwin</w:t>
      </w:r>
    </w:p>
    <w:p w14:paraId="780CD516" w14:textId="5BA5353A" w:rsidR="00595DD6" w:rsidRDefault="00595DD6" w:rsidP="00595DD6">
      <w:pPr>
        <w:jc w:val="center"/>
        <w:rPr>
          <w:rFonts w:ascii="Times New Roman" w:hAnsi="Times New Roman" w:cs="Times New Roman"/>
        </w:rPr>
      </w:pPr>
      <w:r>
        <w:rPr>
          <w:rFonts w:ascii="Times New Roman" w:hAnsi="Times New Roman" w:cs="Times New Roman"/>
        </w:rPr>
        <w:t>6/1</w:t>
      </w:r>
      <w:r>
        <w:rPr>
          <w:rFonts w:ascii="Times New Roman" w:hAnsi="Times New Roman" w:cs="Times New Roman"/>
        </w:rPr>
        <w:t>9</w:t>
      </w:r>
      <w:r>
        <w:rPr>
          <w:rFonts w:ascii="Times New Roman" w:hAnsi="Times New Roman" w:cs="Times New Roman"/>
        </w:rPr>
        <w:t>/2022</w:t>
      </w:r>
    </w:p>
    <w:p w14:paraId="6BF7D86C" w14:textId="77777777" w:rsidR="00595DD6" w:rsidRDefault="00595DD6">
      <w:pPr>
        <w:rPr>
          <w:rFonts w:ascii="Times New Roman" w:hAnsi="Times New Roman" w:cs="Times New Roman"/>
        </w:rPr>
      </w:pPr>
      <w:r>
        <w:rPr>
          <w:rFonts w:ascii="Times New Roman" w:hAnsi="Times New Roman" w:cs="Times New Roman"/>
        </w:rPr>
        <w:br w:type="page"/>
      </w:r>
    </w:p>
    <w:p w14:paraId="4BB16AA5" w14:textId="291425E6" w:rsidR="005A6885" w:rsidRPr="0097526D" w:rsidRDefault="005A6885" w:rsidP="0097526D">
      <w:pPr>
        <w:spacing w:line="480" w:lineRule="auto"/>
        <w:rPr>
          <w:rFonts w:ascii="Times New Roman" w:hAnsi="Times New Roman" w:cs="Times New Roman"/>
          <w:b/>
          <w:bCs/>
          <w:sz w:val="24"/>
          <w:szCs w:val="24"/>
        </w:rPr>
      </w:pPr>
      <w:r w:rsidRPr="0097526D">
        <w:rPr>
          <w:rFonts w:ascii="Times New Roman" w:hAnsi="Times New Roman" w:cs="Times New Roman"/>
          <w:b/>
          <w:bCs/>
          <w:sz w:val="24"/>
          <w:szCs w:val="24"/>
        </w:rPr>
        <w:lastRenderedPageBreak/>
        <w:t>Business Process</w:t>
      </w:r>
    </w:p>
    <w:p w14:paraId="0FD53751" w14:textId="77777777" w:rsidR="00FE61C0" w:rsidRDefault="00633AE7" w:rsidP="00FE61C0">
      <w:pPr>
        <w:spacing w:line="480" w:lineRule="auto"/>
        <w:ind w:firstLine="720"/>
        <w:rPr>
          <w:rFonts w:ascii="Times New Roman" w:hAnsi="Times New Roman" w:cs="Times New Roman"/>
          <w:sz w:val="24"/>
          <w:szCs w:val="24"/>
        </w:rPr>
      </w:pPr>
      <w:r w:rsidRPr="0097526D">
        <w:rPr>
          <w:rFonts w:ascii="Times New Roman" w:hAnsi="Times New Roman" w:cs="Times New Roman"/>
          <w:sz w:val="24"/>
          <w:szCs w:val="24"/>
        </w:rPr>
        <w:t xml:space="preserve">The business process in question for this portfolio project is that of Regional Sales Analysis. Using the Northwind database as a data source, </w:t>
      </w:r>
      <w:r w:rsidR="00506C0C" w:rsidRPr="0097526D">
        <w:rPr>
          <w:rFonts w:ascii="Times New Roman" w:hAnsi="Times New Roman" w:cs="Times New Roman"/>
          <w:sz w:val="24"/>
          <w:szCs w:val="24"/>
        </w:rPr>
        <w:t xml:space="preserve">we aim to create a table suitable for the aggregation and analysis of sales information by </w:t>
      </w:r>
      <w:proofErr w:type="gramStart"/>
      <w:r w:rsidR="00506C0C" w:rsidRPr="0097526D">
        <w:rPr>
          <w:rFonts w:ascii="Times New Roman" w:hAnsi="Times New Roman" w:cs="Times New Roman"/>
          <w:sz w:val="24"/>
          <w:szCs w:val="24"/>
        </w:rPr>
        <w:t>Region</w:t>
      </w:r>
      <w:proofErr w:type="gramEnd"/>
      <w:r w:rsidR="00506C0C" w:rsidRPr="0097526D">
        <w:rPr>
          <w:rFonts w:ascii="Times New Roman" w:hAnsi="Times New Roman" w:cs="Times New Roman"/>
          <w:sz w:val="24"/>
          <w:szCs w:val="24"/>
        </w:rPr>
        <w:t>. More specifically, we are looking to see total sales revenue by</w:t>
      </w:r>
      <w:r w:rsidR="005A6885" w:rsidRPr="0097526D">
        <w:rPr>
          <w:rFonts w:ascii="Times New Roman" w:hAnsi="Times New Roman" w:cs="Times New Roman"/>
          <w:sz w:val="24"/>
          <w:szCs w:val="24"/>
        </w:rPr>
        <w:t xml:space="preserve"> product within each region to allow us to pinpoint where products are driving the most revenue.</w:t>
      </w:r>
      <w:r w:rsidR="00506C0C" w:rsidRPr="0097526D">
        <w:rPr>
          <w:rFonts w:ascii="Times New Roman" w:hAnsi="Times New Roman" w:cs="Times New Roman"/>
          <w:sz w:val="24"/>
          <w:szCs w:val="24"/>
        </w:rPr>
        <w:t xml:space="preserve"> Process deliverables are in the form of a stakeholder report</w:t>
      </w:r>
      <w:r w:rsidR="005A6885" w:rsidRPr="0097526D">
        <w:rPr>
          <w:rFonts w:ascii="Times New Roman" w:hAnsi="Times New Roman" w:cs="Times New Roman"/>
          <w:sz w:val="24"/>
          <w:szCs w:val="24"/>
        </w:rPr>
        <w:t xml:space="preserve"> which provides desired</w:t>
      </w:r>
      <w:r w:rsidR="00506C0C" w:rsidRPr="0097526D">
        <w:rPr>
          <w:rFonts w:ascii="Times New Roman" w:hAnsi="Times New Roman" w:cs="Times New Roman"/>
          <w:sz w:val="24"/>
          <w:szCs w:val="24"/>
        </w:rPr>
        <w:t xml:space="preserve"> visibility in sales performance by region.</w:t>
      </w:r>
    </w:p>
    <w:p w14:paraId="4423C71F" w14:textId="4BB8E926" w:rsidR="00AA6D77" w:rsidRPr="0097526D" w:rsidRDefault="001C36F4" w:rsidP="00FE61C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fact table design is a Transactional Fact table meant to be aggregated and analyzed in a BI tool such as Power BI – keeping it transactional maintains the lowest grain necessary for a wide array of analysis though it does technically not meet the proper rules of grain selection. In these </w:t>
      </w:r>
      <w:proofErr w:type="gramStart"/>
      <w:r>
        <w:rPr>
          <w:rFonts w:ascii="Times New Roman" w:hAnsi="Times New Roman" w:cs="Times New Roman"/>
          <w:sz w:val="24"/>
          <w:szCs w:val="24"/>
        </w:rPr>
        <w:t>cases</w:t>
      </w:r>
      <w:proofErr w:type="gramEnd"/>
      <w:r>
        <w:rPr>
          <w:rFonts w:ascii="Times New Roman" w:hAnsi="Times New Roman" w:cs="Times New Roman"/>
          <w:sz w:val="24"/>
          <w:szCs w:val="24"/>
        </w:rPr>
        <w:t xml:space="preserve"> I am more concerned with creating a reusable and dynamic bus.</w:t>
      </w:r>
    </w:p>
    <w:p w14:paraId="2D78CDDE" w14:textId="72A38CE5" w:rsidR="005A6885" w:rsidRPr="0097526D" w:rsidRDefault="005A6885" w:rsidP="0097526D">
      <w:pPr>
        <w:spacing w:line="480" w:lineRule="auto"/>
        <w:rPr>
          <w:rFonts w:ascii="Times New Roman" w:hAnsi="Times New Roman" w:cs="Times New Roman"/>
          <w:sz w:val="24"/>
          <w:szCs w:val="24"/>
        </w:rPr>
      </w:pPr>
      <w:r w:rsidRPr="0097526D">
        <w:rPr>
          <w:rFonts w:ascii="Times New Roman" w:hAnsi="Times New Roman" w:cs="Times New Roman"/>
          <w:sz w:val="24"/>
          <w:szCs w:val="24"/>
        </w:rPr>
        <w:t>Business Questions:</w:t>
      </w:r>
    </w:p>
    <w:p w14:paraId="07612694" w14:textId="0C52E537" w:rsidR="005A6885" w:rsidRPr="0097526D" w:rsidRDefault="005A6885" w:rsidP="0097526D">
      <w:pPr>
        <w:pStyle w:val="ListParagraph"/>
        <w:numPr>
          <w:ilvl w:val="0"/>
          <w:numId w:val="1"/>
        </w:numPr>
        <w:spacing w:line="480" w:lineRule="auto"/>
        <w:rPr>
          <w:rFonts w:ascii="Times New Roman" w:hAnsi="Times New Roman" w:cs="Times New Roman"/>
          <w:sz w:val="24"/>
          <w:szCs w:val="24"/>
        </w:rPr>
      </w:pPr>
      <w:r w:rsidRPr="0097526D">
        <w:rPr>
          <w:rFonts w:ascii="Times New Roman" w:hAnsi="Times New Roman" w:cs="Times New Roman"/>
          <w:sz w:val="24"/>
          <w:szCs w:val="24"/>
        </w:rPr>
        <w:t>What region grosses the highest revenue?</w:t>
      </w:r>
    </w:p>
    <w:p w14:paraId="63301438" w14:textId="759796C0" w:rsidR="005A6885" w:rsidRPr="0097526D" w:rsidRDefault="005A6885" w:rsidP="0097526D">
      <w:pPr>
        <w:pStyle w:val="ListParagraph"/>
        <w:numPr>
          <w:ilvl w:val="0"/>
          <w:numId w:val="1"/>
        </w:numPr>
        <w:spacing w:line="480" w:lineRule="auto"/>
        <w:rPr>
          <w:rFonts w:ascii="Times New Roman" w:hAnsi="Times New Roman" w:cs="Times New Roman"/>
          <w:sz w:val="24"/>
          <w:szCs w:val="24"/>
        </w:rPr>
      </w:pPr>
      <w:r w:rsidRPr="0097526D">
        <w:rPr>
          <w:rFonts w:ascii="Times New Roman" w:hAnsi="Times New Roman" w:cs="Times New Roman"/>
          <w:sz w:val="24"/>
          <w:szCs w:val="24"/>
        </w:rPr>
        <w:t>What product grosses the highest revenue?</w:t>
      </w:r>
    </w:p>
    <w:p w14:paraId="537F3531" w14:textId="1012F599" w:rsidR="005A6885" w:rsidRPr="0097526D" w:rsidRDefault="005A6885" w:rsidP="0097526D">
      <w:pPr>
        <w:pStyle w:val="ListParagraph"/>
        <w:numPr>
          <w:ilvl w:val="0"/>
          <w:numId w:val="1"/>
        </w:numPr>
        <w:spacing w:line="480" w:lineRule="auto"/>
        <w:rPr>
          <w:rFonts w:ascii="Times New Roman" w:hAnsi="Times New Roman" w:cs="Times New Roman"/>
          <w:sz w:val="24"/>
          <w:szCs w:val="24"/>
        </w:rPr>
      </w:pPr>
      <w:r w:rsidRPr="0097526D">
        <w:rPr>
          <w:rFonts w:ascii="Times New Roman" w:hAnsi="Times New Roman" w:cs="Times New Roman"/>
          <w:sz w:val="24"/>
          <w:szCs w:val="24"/>
        </w:rPr>
        <w:t>We can no longer operate in region X. Based on current revenue, what is our anticipated loss</w:t>
      </w:r>
      <w:r w:rsidR="006176B9" w:rsidRPr="0097526D">
        <w:rPr>
          <w:rFonts w:ascii="Times New Roman" w:hAnsi="Times New Roman" w:cs="Times New Roman"/>
          <w:sz w:val="24"/>
          <w:szCs w:val="24"/>
        </w:rPr>
        <w:t>?</w:t>
      </w:r>
    </w:p>
    <w:p w14:paraId="42649DA3" w14:textId="205ABEAF" w:rsidR="006176B9" w:rsidRPr="0097526D" w:rsidRDefault="006176B9" w:rsidP="0097526D">
      <w:pPr>
        <w:spacing w:line="480" w:lineRule="auto"/>
        <w:rPr>
          <w:rFonts w:ascii="Times New Roman" w:hAnsi="Times New Roman" w:cs="Times New Roman"/>
          <w:b/>
          <w:bCs/>
          <w:sz w:val="24"/>
          <w:szCs w:val="24"/>
        </w:rPr>
      </w:pPr>
      <w:r w:rsidRPr="0097526D">
        <w:rPr>
          <w:rFonts w:ascii="Times New Roman" w:hAnsi="Times New Roman" w:cs="Times New Roman"/>
          <w:b/>
          <w:bCs/>
          <w:sz w:val="24"/>
          <w:szCs w:val="24"/>
        </w:rPr>
        <w:t>Fact Table Grain</w:t>
      </w:r>
    </w:p>
    <w:p w14:paraId="64D8B026" w14:textId="26500AD5" w:rsidR="005A6885" w:rsidRPr="0097526D" w:rsidRDefault="006176B9" w:rsidP="0097526D">
      <w:pPr>
        <w:spacing w:line="480" w:lineRule="auto"/>
        <w:rPr>
          <w:rFonts w:ascii="Times New Roman" w:hAnsi="Times New Roman" w:cs="Times New Roman"/>
          <w:sz w:val="24"/>
          <w:szCs w:val="24"/>
        </w:rPr>
      </w:pPr>
      <w:r w:rsidRPr="0097526D">
        <w:rPr>
          <w:rFonts w:ascii="Times New Roman" w:hAnsi="Times New Roman" w:cs="Times New Roman"/>
          <w:sz w:val="24"/>
          <w:szCs w:val="24"/>
        </w:rPr>
        <w:t>The grain of the fact table is the unit and dollar value associated with every product sold in every order within all regions. As such, foreign keys will be designated as follows:</w:t>
      </w:r>
    </w:p>
    <w:p w14:paraId="67BC5575" w14:textId="32B743F4" w:rsidR="006176B9" w:rsidRPr="0097526D" w:rsidRDefault="006176B9" w:rsidP="0097526D">
      <w:pPr>
        <w:pStyle w:val="ListParagraph"/>
        <w:numPr>
          <w:ilvl w:val="0"/>
          <w:numId w:val="2"/>
        </w:numPr>
        <w:spacing w:line="480" w:lineRule="auto"/>
        <w:rPr>
          <w:rFonts w:ascii="Times New Roman" w:hAnsi="Times New Roman" w:cs="Times New Roman"/>
          <w:sz w:val="24"/>
          <w:szCs w:val="24"/>
        </w:rPr>
      </w:pPr>
      <w:proofErr w:type="spellStart"/>
      <w:r w:rsidRPr="0097526D">
        <w:rPr>
          <w:rFonts w:ascii="Times New Roman" w:hAnsi="Times New Roman" w:cs="Times New Roman"/>
          <w:sz w:val="24"/>
          <w:szCs w:val="24"/>
        </w:rPr>
        <w:t>Region_ID</w:t>
      </w:r>
      <w:proofErr w:type="spellEnd"/>
      <w:r w:rsidRPr="0097526D">
        <w:rPr>
          <w:rFonts w:ascii="Times New Roman" w:hAnsi="Times New Roman" w:cs="Times New Roman"/>
          <w:sz w:val="24"/>
          <w:szCs w:val="24"/>
        </w:rPr>
        <w:t xml:space="preserve">, </w:t>
      </w:r>
      <w:proofErr w:type="spellStart"/>
      <w:r w:rsidRPr="0097526D">
        <w:rPr>
          <w:rFonts w:ascii="Times New Roman" w:hAnsi="Times New Roman" w:cs="Times New Roman"/>
          <w:sz w:val="24"/>
          <w:szCs w:val="24"/>
        </w:rPr>
        <w:t>Order_ID</w:t>
      </w:r>
      <w:proofErr w:type="spellEnd"/>
      <w:r w:rsidRPr="0097526D">
        <w:rPr>
          <w:rFonts w:ascii="Times New Roman" w:hAnsi="Times New Roman" w:cs="Times New Roman"/>
          <w:sz w:val="24"/>
          <w:szCs w:val="24"/>
        </w:rPr>
        <w:t xml:space="preserve">, </w:t>
      </w:r>
      <w:proofErr w:type="spellStart"/>
      <w:r w:rsidRPr="0097526D">
        <w:rPr>
          <w:rFonts w:ascii="Times New Roman" w:hAnsi="Times New Roman" w:cs="Times New Roman"/>
          <w:sz w:val="24"/>
          <w:szCs w:val="24"/>
        </w:rPr>
        <w:t>Product_ID</w:t>
      </w:r>
      <w:proofErr w:type="spellEnd"/>
    </w:p>
    <w:p w14:paraId="001EED50" w14:textId="5DE869E9" w:rsidR="006176B9" w:rsidRDefault="006176B9" w:rsidP="0097526D">
      <w:pPr>
        <w:spacing w:line="480" w:lineRule="auto"/>
        <w:rPr>
          <w:rFonts w:ascii="Times New Roman" w:hAnsi="Times New Roman" w:cs="Times New Roman"/>
          <w:sz w:val="24"/>
          <w:szCs w:val="24"/>
        </w:rPr>
      </w:pPr>
      <w:r w:rsidRPr="0097526D">
        <w:rPr>
          <w:rFonts w:ascii="Times New Roman" w:hAnsi="Times New Roman" w:cs="Times New Roman"/>
          <w:sz w:val="24"/>
          <w:szCs w:val="24"/>
        </w:rPr>
        <w:lastRenderedPageBreak/>
        <w:t>These will be used to separate and aggregate factual sale records (</w:t>
      </w:r>
      <w:proofErr w:type="gramStart"/>
      <w:r w:rsidRPr="0097526D">
        <w:rPr>
          <w:rFonts w:ascii="Times New Roman" w:hAnsi="Times New Roman" w:cs="Times New Roman"/>
          <w:sz w:val="24"/>
          <w:szCs w:val="24"/>
        </w:rPr>
        <w:t>i.e.</w:t>
      </w:r>
      <w:proofErr w:type="gramEnd"/>
      <w:r w:rsidRPr="0097526D">
        <w:rPr>
          <w:rFonts w:ascii="Times New Roman" w:hAnsi="Times New Roman" w:cs="Times New Roman"/>
          <w:sz w:val="24"/>
          <w:szCs w:val="24"/>
        </w:rPr>
        <w:t xml:space="preserve"> </w:t>
      </w:r>
      <w:proofErr w:type="spellStart"/>
      <w:r w:rsidRPr="0097526D">
        <w:rPr>
          <w:rFonts w:ascii="Times New Roman" w:hAnsi="Times New Roman" w:cs="Times New Roman"/>
          <w:sz w:val="24"/>
          <w:szCs w:val="24"/>
        </w:rPr>
        <w:t>unit_price</w:t>
      </w:r>
      <w:proofErr w:type="spellEnd"/>
      <w:r w:rsidRPr="0097526D">
        <w:rPr>
          <w:rFonts w:ascii="Times New Roman" w:hAnsi="Times New Roman" w:cs="Times New Roman"/>
          <w:sz w:val="24"/>
          <w:szCs w:val="24"/>
        </w:rPr>
        <w:t xml:space="preserve">, </w:t>
      </w:r>
      <w:proofErr w:type="spellStart"/>
      <w:r w:rsidRPr="0097526D">
        <w:rPr>
          <w:rFonts w:ascii="Times New Roman" w:hAnsi="Times New Roman" w:cs="Times New Roman"/>
          <w:sz w:val="24"/>
          <w:szCs w:val="24"/>
        </w:rPr>
        <w:t>unit_quanity</w:t>
      </w:r>
      <w:proofErr w:type="spellEnd"/>
      <w:r w:rsidR="0097526D" w:rsidRPr="0097526D">
        <w:rPr>
          <w:rFonts w:ascii="Times New Roman" w:hAnsi="Times New Roman" w:cs="Times New Roman"/>
          <w:sz w:val="24"/>
          <w:szCs w:val="24"/>
        </w:rPr>
        <w:t>) for revenue amounts.</w:t>
      </w:r>
    </w:p>
    <w:p w14:paraId="3833F818" w14:textId="22BF522A" w:rsidR="0097526D" w:rsidRPr="00BC336A" w:rsidRDefault="0097526D" w:rsidP="0097526D">
      <w:pPr>
        <w:spacing w:line="480" w:lineRule="auto"/>
        <w:rPr>
          <w:rFonts w:ascii="Times New Roman" w:hAnsi="Times New Roman" w:cs="Times New Roman"/>
          <w:b/>
          <w:bCs/>
          <w:sz w:val="24"/>
          <w:szCs w:val="24"/>
        </w:rPr>
      </w:pPr>
      <w:r w:rsidRPr="00BC336A">
        <w:rPr>
          <w:rFonts w:ascii="Times New Roman" w:hAnsi="Times New Roman" w:cs="Times New Roman"/>
          <w:b/>
          <w:bCs/>
          <w:sz w:val="24"/>
          <w:szCs w:val="24"/>
        </w:rPr>
        <w:t>Dimension Tables</w:t>
      </w:r>
    </w:p>
    <w:p w14:paraId="5AA626CC" w14:textId="21D89084" w:rsidR="0097526D" w:rsidRPr="007653B4" w:rsidRDefault="0097526D" w:rsidP="00BC336A">
      <w:pPr>
        <w:pStyle w:val="ListParagraph"/>
        <w:numPr>
          <w:ilvl w:val="0"/>
          <w:numId w:val="3"/>
        </w:numPr>
        <w:spacing w:line="240" w:lineRule="auto"/>
        <w:rPr>
          <w:rFonts w:ascii="Times New Roman" w:hAnsi="Times New Roman" w:cs="Times New Roman"/>
          <w:b/>
          <w:bCs/>
          <w:sz w:val="24"/>
          <w:szCs w:val="24"/>
        </w:rPr>
      </w:pPr>
      <w:r w:rsidRPr="007653B4">
        <w:rPr>
          <w:rFonts w:ascii="Times New Roman" w:hAnsi="Times New Roman" w:cs="Times New Roman"/>
          <w:b/>
          <w:bCs/>
          <w:sz w:val="24"/>
          <w:szCs w:val="24"/>
        </w:rPr>
        <w:t>Products</w:t>
      </w:r>
    </w:p>
    <w:p w14:paraId="0C2CD792" w14:textId="28D9D079" w:rsidR="0097526D" w:rsidRDefault="003E0714" w:rsidP="00BC336A">
      <w:pPr>
        <w:pStyle w:val="ListParagraph"/>
        <w:numPr>
          <w:ilvl w:val="1"/>
          <w:numId w:val="3"/>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Product_id</w:t>
      </w:r>
      <w:proofErr w:type="spellEnd"/>
    </w:p>
    <w:p w14:paraId="471F898C" w14:textId="38859EFC" w:rsidR="007653B4" w:rsidRDefault="007653B4" w:rsidP="007653B4">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Integer</w:t>
      </w:r>
    </w:p>
    <w:p w14:paraId="1A08B0CF" w14:textId="57A15683" w:rsidR="003E0714" w:rsidRDefault="003E0714" w:rsidP="00BC336A">
      <w:pPr>
        <w:pStyle w:val="ListParagraph"/>
        <w:numPr>
          <w:ilvl w:val="1"/>
          <w:numId w:val="3"/>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Product_name</w:t>
      </w:r>
      <w:proofErr w:type="spellEnd"/>
    </w:p>
    <w:p w14:paraId="6380BC20" w14:textId="4A653CC9" w:rsidR="007653B4" w:rsidRDefault="007653B4" w:rsidP="007653B4">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Text</w:t>
      </w:r>
    </w:p>
    <w:p w14:paraId="0AEA4DD9" w14:textId="45DC7769" w:rsidR="003E0714" w:rsidRDefault="003E0714" w:rsidP="00BC336A">
      <w:pPr>
        <w:pStyle w:val="ListParagraph"/>
        <w:numPr>
          <w:ilvl w:val="1"/>
          <w:numId w:val="3"/>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Unit_price</w:t>
      </w:r>
      <w:proofErr w:type="spellEnd"/>
    </w:p>
    <w:p w14:paraId="35DDD089" w14:textId="6BA943F7" w:rsidR="00BC336A" w:rsidRDefault="007653B4" w:rsidP="00BC336A">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Numeric / Money</w:t>
      </w:r>
    </w:p>
    <w:p w14:paraId="1802AAB9" w14:textId="557219A1" w:rsidR="0097526D" w:rsidRPr="007653B4" w:rsidRDefault="0097526D" w:rsidP="00BC336A">
      <w:pPr>
        <w:pStyle w:val="ListParagraph"/>
        <w:numPr>
          <w:ilvl w:val="0"/>
          <w:numId w:val="3"/>
        </w:numPr>
        <w:spacing w:line="240" w:lineRule="auto"/>
        <w:rPr>
          <w:rFonts w:ascii="Times New Roman" w:hAnsi="Times New Roman" w:cs="Times New Roman"/>
          <w:b/>
          <w:bCs/>
          <w:sz w:val="24"/>
          <w:szCs w:val="24"/>
        </w:rPr>
      </w:pPr>
      <w:r w:rsidRPr="007653B4">
        <w:rPr>
          <w:rFonts w:ascii="Times New Roman" w:hAnsi="Times New Roman" w:cs="Times New Roman"/>
          <w:b/>
          <w:bCs/>
          <w:sz w:val="24"/>
          <w:szCs w:val="24"/>
        </w:rPr>
        <w:t>Order</w:t>
      </w:r>
    </w:p>
    <w:p w14:paraId="154E27C2" w14:textId="4D5827D5" w:rsidR="003E0714" w:rsidRDefault="003E0714" w:rsidP="00BC336A">
      <w:pPr>
        <w:pStyle w:val="ListParagraph"/>
        <w:numPr>
          <w:ilvl w:val="1"/>
          <w:numId w:val="3"/>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Order_id</w:t>
      </w:r>
      <w:proofErr w:type="spellEnd"/>
    </w:p>
    <w:p w14:paraId="49FCF829" w14:textId="72885F12" w:rsidR="00BC336A" w:rsidRDefault="00BC336A" w:rsidP="00BC336A">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Primary Key</w:t>
      </w:r>
    </w:p>
    <w:p w14:paraId="498AC1CC" w14:textId="74B43C2F" w:rsidR="003E0714" w:rsidRDefault="003E0714" w:rsidP="00BC336A">
      <w:pPr>
        <w:pStyle w:val="ListParagraph"/>
        <w:numPr>
          <w:ilvl w:val="1"/>
          <w:numId w:val="3"/>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Employee_id</w:t>
      </w:r>
      <w:proofErr w:type="spellEnd"/>
    </w:p>
    <w:p w14:paraId="4175C0A6" w14:textId="2CEAC6E1" w:rsidR="00BC336A" w:rsidRPr="003E0714" w:rsidRDefault="00BC336A" w:rsidP="00BC336A">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Foreign Key</w:t>
      </w:r>
    </w:p>
    <w:p w14:paraId="52AF34DE" w14:textId="28B106D0" w:rsidR="0097526D" w:rsidRPr="007653B4" w:rsidRDefault="0097526D" w:rsidP="00BC336A">
      <w:pPr>
        <w:pStyle w:val="ListParagraph"/>
        <w:numPr>
          <w:ilvl w:val="0"/>
          <w:numId w:val="3"/>
        </w:numPr>
        <w:spacing w:line="240" w:lineRule="auto"/>
        <w:rPr>
          <w:rFonts w:ascii="Times New Roman" w:hAnsi="Times New Roman" w:cs="Times New Roman"/>
          <w:b/>
          <w:bCs/>
          <w:sz w:val="24"/>
          <w:szCs w:val="24"/>
        </w:rPr>
      </w:pPr>
      <w:r w:rsidRPr="007653B4">
        <w:rPr>
          <w:rFonts w:ascii="Times New Roman" w:hAnsi="Times New Roman" w:cs="Times New Roman"/>
          <w:b/>
          <w:bCs/>
          <w:sz w:val="24"/>
          <w:szCs w:val="24"/>
        </w:rPr>
        <w:t>Order Details</w:t>
      </w:r>
    </w:p>
    <w:p w14:paraId="2A5F1B0D" w14:textId="20089416" w:rsidR="003E0714" w:rsidRDefault="003E0714" w:rsidP="00BC336A">
      <w:pPr>
        <w:pStyle w:val="ListParagraph"/>
        <w:numPr>
          <w:ilvl w:val="1"/>
          <w:numId w:val="3"/>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Order_id</w:t>
      </w:r>
      <w:proofErr w:type="spellEnd"/>
    </w:p>
    <w:p w14:paraId="3BFBB3E6" w14:textId="77777777" w:rsidR="007653B4" w:rsidRDefault="007653B4" w:rsidP="007653B4">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Integer</w:t>
      </w:r>
    </w:p>
    <w:p w14:paraId="0425DF7F" w14:textId="0ED5217D" w:rsidR="007653B4" w:rsidRDefault="007653B4" w:rsidP="007653B4">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Foreign Key</w:t>
      </w:r>
    </w:p>
    <w:p w14:paraId="749EBC7C" w14:textId="20E4B29E" w:rsidR="003E0714" w:rsidRDefault="003E0714" w:rsidP="00BC336A">
      <w:pPr>
        <w:pStyle w:val="ListParagraph"/>
        <w:numPr>
          <w:ilvl w:val="1"/>
          <w:numId w:val="3"/>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Product_id</w:t>
      </w:r>
      <w:proofErr w:type="spellEnd"/>
    </w:p>
    <w:p w14:paraId="00A5245B" w14:textId="6C1A3A79" w:rsidR="007653B4" w:rsidRDefault="007653B4" w:rsidP="007653B4">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Integer</w:t>
      </w:r>
    </w:p>
    <w:p w14:paraId="454233B6" w14:textId="37505639" w:rsidR="007653B4" w:rsidRPr="007653B4" w:rsidRDefault="007653B4" w:rsidP="007653B4">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Foreign Key</w:t>
      </w:r>
    </w:p>
    <w:p w14:paraId="7CE9F6E8" w14:textId="79AB90F8" w:rsidR="003E0714" w:rsidRDefault="003E0714" w:rsidP="00BC336A">
      <w:pPr>
        <w:pStyle w:val="ListParagraph"/>
        <w:numPr>
          <w:ilvl w:val="1"/>
          <w:numId w:val="3"/>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Unit_price</w:t>
      </w:r>
      <w:proofErr w:type="spellEnd"/>
    </w:p>
    <w:p w14:paraId="45E5829D" w14:textId="524AF6A3" w:rsidR="007653B4" w:rsidRDefault="007653B4" w:rsidP="007653B4">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Numeric / Money</w:t>
      </w:r>
    </w:p>
    <w:p w14:paraId="6F033B1A" w14:textId="0DBE137A" w:rsidR="003E0714" w:rsidRDefault="003E0714" w:rsidP="00BC336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Quantity</w:t>
      </w:r>
    </w:p>
    <w:p w14:paraId="4FFDE7E4" w14:textId="44EAAAE9" w:rsidR="007653B4" w:rsidRDefault="007653B4" w:rsidP="007653B4">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Numeric</w:t>
      </w:r>
    </w:p>
    <w:p w14:paraId="6FD98C4D" w14:textId="3C1627AE" w:rsidR="003E0714" w:rsidRDefault="003E0714" w:rsidP="00BC336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Discount</w:t>
      </w:r>
    </w:p>
    <w:p w14:paraId="38FCFFD9" w14:textId="796AB566" w:rsidR="007653B4" w:rsidRDefault="007653B4" w:rsidP="007653B4">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Numeric</w:t>
      </w:r>
    </w:p>
    <w:p w14:paraId="41D2A5FD" w14:textId="1A985A8F" w:rsidR="003E0714" w:rsidRPr="007653B4" w:rsidRDefault="003E0714" w:rsidP="00BC336A">
      <w:pPr>
        <w:pStyle w:val="ListParagraph"/>
        <w:numPr>
          <w:ilvl w:val="0"/>
          <w:numId w:val="3"/>
        </w:numPr>
        <w:spacing w:line="240" w:lineRule="auto"/>
        <w:rPr>
          <w:rFonts w:ascii="Times New Roman" w:hAnsi="Times New Roman" w:cs="Times New Roman"/>
          <w:b/>
          <w:bCs/>
          <w:sz w:val="24"/>
          <w:szCs w:val="24"/>
        </w:rPr>
      </w:pPr>
      <w:r w:rsidRPr="007653B4">
        <w:rPr>
          <w:rFonts w:ascii="Times New Roman" w:hAnsi="Times New Roman" w:cs="Times New Roman"/>
          <w:b/>
          <w:bCs/>
          <w:sz w:val="24"/>
          <w:szCs w:val="24"/>
        </w:rPr>
        <w:t>Employee</w:t>
      </w:r>
    </w:p>
    <w:p w14:paraId="1B3CF675" w14:textId="2C703FC1" w:rsidR="003E0714" w:rsidRDefault="003E0714" w:rsidP="00BC336A">
      <w:pPr>
        <w:pStyle w:val="ListParagraph"/>
        <w:numPr>
          <w:ilvl w:val="1"/>
          <w:numId w:val="3"/>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Employee_id</w:t>
      </w:r>
      <w:proofErr w:type="spellEnd"/>
    </w:p>
    <w:p w14:paraId="3A59C932" w14:textId="77777777" w:rsidR="007653B4" w:rsidRDefault="007653B4" w:rsidP="007653B4">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Integer</w:t>
      </w:r>
    </w:p>
    <w:p w14:paraId="7DF9FE60" w14:textId="12DD42CB" w:rsidR="00BC336A" w:rsidRDefault="00BC336A" w:rsidP="00BC336A">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Primary Key</w:t>
      </w:r>
    </w:p>
    <w:p w14:paraId="30CF1ACE" w14:textId="1B972E80" w:rsidR="00BC336A" w:rsidRDefault="00BC336A" w:rsidP="00BC336A">
      <w:pPr>
        <w:pStyle w:val="ListParagraph"/>
        <w:numPr>
          <w:ilvl w:val="0"/>
          <w:numId w:val="3"/>
        </w:numPr>
        <w:spacing w:line="240" w:lineRule="auto"/>
        <w:rPr>
          <w:rFonts w:ascii="Times New Roman" w:hAnsi="Times New Roman" w:cs="Times New Roman"/>
          <w:sz w:val="24"/>
          <w:szCs w:val="24"/>
        </w:rPr>
      </w:pPr>
      <w:proofErr w:type="spellStart"/>
      <w:r w:rsidRPr="007653B4">
        <w:rPr>
          <w:rFonts w:ascii="Times New Roman" w:hAnsi="Times New Roman" w:cs="Times New Roman"/>
          <w:b/>
          <w:bCs/>
          <w:sz w:val="24"/>
          <w:szCs w:val="24"/>
        </w:rPr>
        <w:t>Employee</w:t>
      </w:r>
      <w:r>
        <w:rPr>
          <w:rFonts w:ascii="Times New Roman" w:hAnsi="Times New Roman" w:cs="Times New Roman"/>
          <w:sz w:val="24"/>
          <w:szCs w:val="24"/>
        </w:rPr>
        <w:t>_</w:t>
      </w:r>
      <w:r w:rsidRPr="007653B4">
        <w:rPr>
          <w:rFonts w:ascii="Times New Roman" w:hAnsi="Times New Roman" w:cs="Times New Roman"/>
          <w:b/>
          <w:bCs/>
          <w:sz w:val="24"/>
          <w:szCs w:val="24"/>
        </w:rPr>
        <w:t>Territory</w:t>
      </w:r>
      <w:proofErr w:type="spellEnd"/>
    </w:p>
    <w:p w14:paraId="11DFAAF0" w14:textId="12C67296" w:rsidR="00BC336A" w:rsidRDefault="00BC336A" w:rsidP="00BC336A">
      <w:pPr>
        <w:pStyle w:val="ListParagraph"/>
        <w:numPr>
          <w:ilvl w:val="1"/>
          <w:numId w:val="3"/>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Employee_id</w:t>
      </w:r>
      <w:proofErr w:type="spellEnd"/>
    </w:p>
    <w:p w14:paraId="21884FBE" w14:textId="77777777" w:rsidR="007653B4" w:rsidRDefault="007653B4" w:rsidP="007653B4">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Integer</w:t>
      </w:r>
    </w:p>
    <w:p w14:paraId="47ED2A5B" w14:textId="42478A5D" w:rsidR="00BC336A" w:rsidRDefault="00BC336A" w:rsidP="00BC336A">
      <w:pPr>
        <w:pStyle w:val="ListParagraph"/>
        <w:numPr>
          <w:ilvl w:val="1"/>
          <w:numId w:val="3"/>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Territory_id</w:t>
      </w:r>
      <w:proofErr w:type="spellEnd"/>
    </w:p>
    <w:p w14:paraId="0567F7EE" w14:textId="77777777" w:rsidR="007653B4" w:rsidRDefault="007653B4" w:rsidP="007653B4">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Integer</w:t>
      </w:r>
    </w:p>
    <w:p w14:paraId="709859BC" w14:textId="77A369E5" w:rsidR="00BC336A" w:rsidRPr="007653B4" w:rsidRDefault="00BC336A" w:rsidP="00BC336A">
      <w:pPr>
        <w:pStyle w:val="ListParagraph"/>
        <w:numPr>
          <w:ilvl w:val="0"/>
          <w:numId w:val="3"/>
        </w:numPr>
        <w:spacing w:line="240" w:lineRule="auto"/>
        <w:rPr>
          <w:rFonts w:ascii="Times New Roman" w:hAnsi="Times New Roman" w:cs="Times New Roman"/>
          <w:b/>
          <w:bCs/>
          <w:sz w:val="24"/>
          <w:szCs w:val="24"/>
        </w:rPr>
      </w:pPr>
      <w:r w:rsidRPr="007653B4">
        <w:rPr>
          <w:rFonts w:ascii="Times New Roman" w:hAnsi="Times New Roman" w:cs="Times New Roman"/>
          <w:b/>
          <w:bCs/>
          <w:sz w:val="24"/>
          <w:szCs w:val="24"/>
        </w:rPr>
        <w:t>Territories</w:t>
      </w:r>
    </w:p>
    <w:p w14:paraId="53226862" w14:textId="009F1904" w:rsidR="00BC336A" w:rsidRDefault="00BC336A" w:rsidP="00BC336A">
      <w:pPr>
        <w:pStyle w:val="ListParagraph"/>
        <w:numPr>
          <w:ilvl w:val="1"/>
          <w:numId w:val="3"/>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Territory_id</w:t>
      </w:r>
      <w:proofErr w:type="spellEnd"/>
    </w:p>
    <w:p w14:paraId="017EBB35" w14:textId="77777777" w:rsidR="007653B4" w:rsidRDefault="007653B4" w:rsidP="007653B4">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Integer</w:t>
      </w:r>
    </w:p>
    <w:p w14:paraId="728F60BA" w14:textId="0DFE54B5" w:rsidR="007653B4" w:rsidRDefault="007653B4" w:rsidP="007653B4">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Primary Key</w:t>
      </w:r>
    </w:p>
    <w:p w14:paraId="711EE068" w14:textId="71045C1A" w:rsidR="00BC336A" w:rsidRDefault="00BC336A" w:rsidP="00BC336A">
      <w:pPr>
        <w:pStyle w:val="ListParagraph"/>
        <w:numPr>
          <w:ilvl w:val="1"/>
          <w:numId w:val="3"/>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Region_id</w:t>
      </w:r>
      <w:proofErr w:type="spellEnd"/>
    </w:p>
    <w:p w14:paraId="05FBF48B" w14:textId="77777777" w:rsidR="007653B4" w:rsidRDefault="007653B4" w:rsidP="007653B4">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Integer</w:t>
      </w:r>
    </w:p>
    <w:p w14:paraId="4F4E32B4" w14:textId="518404D1" w:rsidR="007653B4" w:rsidRDefault="007653B4" w:rsidP="007653B4">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Foreign Key</w:t>
      </w:r>
    </w:p>
    <w:p w14:paraId="2C6E33E3" w14:textId="0840A8FD" w:rsidR="00BC336A" w:rsidRPr="007653B4" w:rsidRDefault="00BC336A" w:rsidP="00BC336A">
      <w:pPr>
        <w:pStyle w:val="ListParagraph"/>
        <w:numPr>
          <w:ilvl w:val="0"/>
          <w:numId w:val="3"/>
        </w:numPr>
        <w:spacing w:line="240" w:lineRule="auto"/>
        <w:rPr>
          <w:rFonts w:ascii="Times New Roman" w:hAnsi="Times New Roman" w:cs="Times New Roman"/>
          <w:b/>
          <w:bCs/>
          <w:sz w:val="24"/>
          <w:szCs w:val="24"/>
        </w:rPr>
      </w:pPr>
      <w:r w:rsidRPr="007653B4">
        <w:rPr>
          <w:rFonts w:ascii="Times New Roman" w:hAnsi="Times New Roman" w:cs="Times New Roman"/>
          <w:b/>
          <w:bCs/>
          <w:sz w:val="24"/>
          <w:szCs w:val="24"/>
        </w:rPr>
        <w:t>Region</w:t>
      </w:r>
    </w:p>
    <w:p w14:paraId="339FA922" w14:textId="50B99E1E" w:rsidR="00BC336A" w:rsidRDefault="00BC336A" w:rsidP="00BC336A">
      <w:pPr>
        <w:pStyle w:val="ListParagraph"/>
        <w:numPr>
          <w:ilvl w:val="1"/>
          <w:numId w:val="3"/>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Region_id</w:t>
      </w:r>
      <w:proofErr w:type="spellEnd"/>
    </w:p>
    <w:p w14:paraId="4FB5982B" w14:textId="77777777" w:rsidR="007653B4" w:rsidRDefault="007653B4" w:rsidP="007653B4">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Integer</w:t>
      </w:r>
    </w:p>
    <w:p w14:paraId="1E79C2D7" w14:textId="1A82A0A3" w:rsidR="007653B4" w:rsidRPr="007653B4" w:rsidRDefault="007653B4" w:rsidP="007653B4">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Primary Key</w:t>
      </w:r>
    </w:p>
    <w:p w14:paraId="689A4585" w14:textId="20593FCB" w:rsidR="00BC336A" w:rsidRDefault="00BC336A" w:rsidP="00BC336A">
      <w:pPr>
        <w:pStyle w:val="ListParagraph"/>
        <w:numPr>
          <w:ilvl w:val="1"/>
          <w:numId w:val="3"/>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Region_description</w:t>
      </w:r>
      <w:proofErr w:type="spellEnd"/>
    </w:p>
    <w:p w14:paraId="1AF11987" w14:textId="6001B1FD" w:rsidR="007653B4" w:rsidRPr="00BC336A" w:rsidRDefault="007653B4" w:rsidP="007653B4">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Text</w:t>
      </w:r>
    </w:p>
    <w:p w14:paraId="081F2264" w14:textId="3C7BF12C" w:rsidR="005A6885" w:rsidRDefault="005A6885" w:rsidP="0097526D">
      <w:pPr>
        <w:spacing w:line="480" w:lineRule="auto"/>
        <w:rPr>
          <w:rFonts w:ascii="Times New Roman" w:hAnsi="Times New Roman" w:cs="Times New Roman"/>
          <w:sz w:val="24"/>
          <w:szCs w:val="24"/>
        </w:rPr>
      </w:pPr>
    </w:p>
    <w:p w14:paraId="79DFF262" w14:textId="4CA499E2" w:rsidR="007653B4" w:rsidRPr="00FE61C0" w:rsidRDefault="007653B4" w:rsidP="0097526D">
      <w:pPr>
        <w:spacing w:line="480" w:lineRule="auto"/>
        <w:rPr>
          <w:rFonts w:ascii="Times New Roman" w:hAnsi="Times New Roman" w:cs="Times New Roman"/>
          <w:b/>
          <w:bCs/>
          <w:sz w:val="24"/>
          <w:szCs w:val="24"/>
        </w:rPr>
      </w:pPr>
      <w:r w:rsidRPr="00FE61C0">
        <w:rPr>
          <w:rFonts w:ascii="Times New Roman" w:hAnsi="Times New Roman" w:cs="Times New Roman"/>
          <w:b/>
          <w:bCs/>
          <w:sz w:val="24"/>
          <w:szCs w:val="24"/>
        </w:rPr>
        <w:t>Fact Table</w:t>
      </w:r>
    </w:p>
    <w:p w14:paraId="0902F83A" w14:textId="44C6E1AA" w:rsidR="007653B4" w:rsidRPr="007653B4" w:rsidRDefault="007653B4" w:rsidP="007653B4">
      <w:pPr>
        <w:pStyle w:val="ListParagraph"/>
        <w:numPr>
          <w:ilvl w:val="0"/>
          <w:numId w:val="4"/>
        </w:numPr>
        <w:spacing w:line="240" w:lineRule="auto"/>
        <w:rPr>
          <w:rFonts w:ascii="Times New Roman" w:hAnsi="Times New Roman" w:cs="Times New Roman"/>
          <w:b/>
          <w:bCs/>
          <w:sz w:val="24"/>
          <w:szCs w:val="24"/>
        </w:rPr>
      </w:pPr>
      <w:r w:rsidRPr="007653B4">
        <w:rPr>
          <w:rFonts w:ascii="Times New Roman" w:hAnsi="Times New Roman" w:cs="Times New Roman"/>
          <w:b/>
          <w:bCs/>
          <w:sz w:val="24"/>
          <w:szCs w:val="24"/>
        </w:rPr>
        <w:t>Region</w:t>
      </w:r>
      <w:r>
        <w:rPr>
          <w:rFonts w:ascii="Times New Roman" w:hAnsi="Times New Roman" w:cs="Times New Roman"/>
          <w:b/>
          <w:bCs/>
          <w:sz w:val="24"/>
          <w:szCs w:val="24"/>
        </w:rPr>
        <w:t>al Sales</w:t>
      </w:r>
    </w:p>
    <w:p w14:paraId="51F98324" w14:textId="77777777" w:rsidR="007653B4" w:rsidRDefault="007653B4" w:rsidP="007653B4">
      <w:pPr>
        <w:pStyle w:val="ListParagraph"/>
        <w:numPr>
          <w:ilvl w:val="1"/>
          <w:numId w:val="4"/>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Region_id</w:t>
      </w:r>
      <w:proofErr w:type="spellEnd"/>
    </w:p>
    <w:p w14:paraId="6C28CD26" w14:textId="77777777" w:rsidR="007653B4" w:rsidRDefault="007653B4" w:rsidP="007653B4">
      <w:pPr>
        <w:pStyle w:val="ListParagraph"/>
        <w:numPr>
          <w:ilvl w:val="2"/>
          <w:numId w:val="4"/>
        </w:numPr>
        <w:spacing w:line="240" w:lineRule="auto"/>
        <w:rPr>
          <w:rFonts w:ascii="Times New Roman" w:hAnsi="Times New Roman" w:cs="Times New Roman"/>
          <w:sz w:val="24"/>
          <w:szCs w:val="24"/>
        </w:rPr>
      </w:pPr>
      <w:r>
        <w:rPr>
          <w:rFonts w:ascii="Times New Roman" w:hAnsi="Times New Roman" w:cs="Times New Roman"/>
          <w:sz w:val="24"/>
          <w:szCs w:val="24"/>
        </w:rPr>
        <w:t>Integer</w:t>
      </w:r>
    </w:p>
    <w:p w14:paraId="7453192C" w14:textId="1CCBFF37" w:rsidR="007653B4" w:rsidRDefault="007653B4" w:rsidP="007653B4">
      <w:pPr>
        <w:pStyle w:val="ListParagraph"/>
        <w:numPr>
          <w:ilvl w:val="2"/>
          <w:numId w:val="4"/>
        </w:numPr>
        <w:spacing w:line="240" w:lineRule="auto"/>
        <w:rPr>
          <w:rFonts w:ascii="Times New Roman" w:hAnsi="Times New Roman" w:cs="Times New Roman"/>
          <w:sz w:val="24"/>
          <w:szCs w:val="24"/>
        </w:rPr>
      </w:pPr>
      <w:r>
        <w:rPr>
          <w:rFonts w:ascii="Times New Roman" w:hAnsi="Times New Roman" w:cs="Times New Roman"/>
          <w:sz w:val="24"/>
          <w:szCs w:val="24"/>
        </w:rPr>
        <w:t>Primary Key</w:t>
      </w:r>
    </w:p>
    <w:p w14:paraId="590AAD42" w14:textId="2EA5DC8C" w:rsidR="007653B4" w:rsidRDefault="007653B4" w:rsidP="007653B4">
      <w:pPr>
        <w:pStyle w:val="ListParagraph"/>
        <w:numPr>
          <w:ilvl w:val="1"/>
          <w:numId w:val="4"/>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Product_id</w:t>
      </w:r>
      <w:proofErr w:type="spellEnd"/>
    </w:p>
    <w:p w14:paraId="2C0AB550" w14:textId="5C997D7D" w:rsidR="001C36F4" w:rsidRDefault="001C36F4" w:rsidP="001C36F4">
      <w:pPr>
        <w:pStyle w:val="ListParagraph"/>
        <w:numPr>
          <w:ilvl w:val="2"/>
          <w:numId w:val="4"/>
        </w:numPr>
        <w:spacing w:line="240" w:lineRule="auto"/>
        <w:rPr>
          <w:rFonts w:ascii="Times New Roman" w:hAnsi="Times New Roman" w:cs="Times New Roman"/>
          <w:sz w:val="24"/>
          <w:szCs w:val="24"/>
        </w:rPr>
      </w:pPr>
      <w:r>
        <w:rPr>
          <w:rFonts w:ascii="Times New Roman" w:hAnsi="Times New Roman" w:cs="Times New Roman"/>
          <w:sz w:val="24"/>
          <w:szCs w:val="24"/>
        </w:rPr>
        <w:t>Integer</w:t>
      </w:r>
    </w:p>
    <w:p w14:paraId="077012EF" w14:textId="1B4A16EE" w:rsidR="001C36F4" w:rsidRDefault="001C36F4" w:rsidP="001C36F4">
      <w:pPr>
        <w:pStyle w:val="ListParagraph"/>
        <w:numPr>
          <w:ilvl w:val="2"/>
          <w:numId w:val="4"/>
        </w:numPr>
        <w:spacing w:line="240" w:lineRule="auto"/>
        <w:rPr>
          <w:rFonts w:ascii="Times New Roman" w:hAnsi="Times New Roman" w:cs="Times New Roman"/>
          <w:sz w:val="24"/>
          <w:szCs w:val="24"/>
        </w:rPr>
      </w:pPr>
      <w:r>
        <w:rPr>
          <w:rFonts w:ascii="Times New Roman" w:hAnsi="Times New Roman" w:cs="Times New Roman"/>
          <w:sz w:val="24"/>
          <w:szCs w:val="24"/>
        </w:rPr>
        <w:t>Foreign Key</w:t>
      </w:r>
    </w:p>
    <w:p w14:paraId="6570272D" w14:textId="1E640802" w:rsidR="007653B4" w:rsidRDefault="007653B4" w:rsidP="007653B4">
      <w:pPr>
        <w:pStyle w:val="ListParagraph"/>
        <w:numPr>
          <w:ilvl w:val="1"/>
          <w:numId w:val="4"/>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Order_id</w:t>
      </w:r>
      <w:proofErr w:type="spellEnd"/>
    </w:p>
    <w:p w14:paraId="7E9408F1" w14:textId="30C43A1B" w:rsidR="001C36F4" w:rsidRDefault="001C36F4" w:rsidP="001C36F4">
      <w:pPr>
        <w:pStyle w:val="ListParagraph"/>
        <w:numPr>
          <w:ilvl w:val="2"/>
          <w:numId w:val="4"/>
        </w:numPr>
        <w:spacing w:line="240" w:lineRule="auto"/>
        <w:rPr>
          <w:rFonts w:ascii="Times New Roman" w:hAnsi="Times New Roman" w:cs="Times New Roman"/>
          <w:sz w:val="24"/>
          <w:szCs w:val="24"/>
        </w:rPr>
      </w:pPr>
      <w:r>
        <w:rPr>
          <w:rFonts w:ascii="Times New Roman" w:hAnsi="Times New Roman" w:cs="Times New Roman"/>
          <w:sz w:val="24"/>
          <w:szCs w:val="24"/>
        </w:rPr>
        <w:t>Integer</w:t>
      </w:r>
    </w:p>
    <w:p w14:paraId="72F5F493" w14:textId="00CF6016" w:rsidR="001C36F4" w:rsidRDefault="001C36F4" w:rsidP="001C36F4">
      <w:pPr>
        <w:pStyle w:val="ListParagraph"/>
        <w:numPr>
          <w:ilvl w:val="2"/>
          <w:numId w:val="4"/>
        </w:numPr>
        <w:spacing w:line="240" w:lineRule="auto"/>
        <w:rPr>
          <w:rFonts w:ascii="Times New Roman" w:hAnsi="Times New Roman" w:cs="Times New Roman"/>
          <w:sz w:val="24"/>
          <w:szCs w:val="24"/>
        </w:rPr>
      </w:pPr>
      <w:r>
        <w:rPr>
          <w:rFonts w:ascii="Times New Roman" w:hAnsi="Times New Roman" w:cs="Times New Roman"/>
          <w:sz w:val="24"/>
          <w:szCs w:val="24"/>
        </w:rPr>
        <w:t>Foreign Key</w:t>
      </w:r>
    </w:p>
    <w:p w14:paraId="3119469A" w14:textId="32CAF784" w:rsidR="007653B4" w:rsidRDefault="007653B4" w:rsidP="007653B4">
      <w:pPr>
        <w:pStyle w:val="ListParagraph"/>
        <w:numPr>
          <w:ilvl w:val="1"/>
          <w:numId w:val="4"/>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Employee_id</w:t>
      </w:r>
      <w:proofErr w:type="spellEnd"/>
    </w:p>
    <w:p w14:paraId="2F864497" w14:textId="4A337765" w:rsidR="001C36F4" w:rsidRDefault="001C36F4" w:rsidP="001C36F4">
      <w:pPr>
        <w:pStyle w:val="ListParagraph"/>
        <w:numPr>
          <w:ilvl w:val="2"/>
          <w:numId w:val="4"/>
        </w:numPr>
        <w:spacing w:line="240" w:lineRule="auto"/>
        <w:rPr>
          <w:rFonts w:ascii="Times New Roman" w:hAnsi="Times New Roman" w:cs="Times New Roman"/>
          <w:sz w:val="24"/>
          <w:szCs w:val="24"/>
        </w:rPr>
      </w:pPr>
      <w:r>
        <w:rPr>
          <w:rFonts w:ascii="Times New Roman" w:hAnsi="Times New Roman" w:cs="Times New Roman"/>
          <w:sz w:val="24"/>
          <w:szCs w:val="24"/>
        </w:rPr>
        <w:t>Integer</w:t>
      </w:r>
    </w:p>
    <w:p w14:paraId="33782E3E" w14:textId="25A74DE5" w:rsidR="001C36F4" w:rsidRDefault="001C36F4" w:rsidP="001C36F4">
      <w:pPr>
        <w:pStyle w:val="ListParagraph"/>
        <w:numPr>
          <w:ilvl w:val="2"/>
          <w:numId w:val="4"/>
        </w:numPr>
        <w:spacing w:line="240" w:lineRule="auto"/>
        <w:rPr>
          <w:rFonts w:ascii="Times New Roman" w:hAnsi="Times New Roman" w:cs="Times New Roman"/>
          <w:sz w:val="24"/>
          <w:szCs w:val="24"/>
        </w:rPr>
      </w:pPr>
      <w:r>
        <w:rPr>
          <w:rFonts w:ascii="Times New Roman" w:hAnsi="Times New Roman" w:cs="Times New Roman"/>
          <w:sz w:val="24"/>
          <w:szCs w:val="24"/>
        </w:rPr>
        <w:t>Foreign Key</w:t>
      </w:r>
    </w:p>
    <w:p w14:paraId="51D2E60B" w14:textId="30F6CD12" w:rsidR="007653B4" w:rsidRDefault="007653B4" w:rsidP="007653B4">
      <w:pPr>
        <w:pStyle w:val="ListParagraph"/>
        <w:numPr>
          <w:ilvl w:val="1"/>
          <w:numId w:val="4"/>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Unit_sale_price</w:t>
      </w:r>
      <w:proofErr w:type="spellEnd"/>
    </w:p>
    <w:p w14:paraId="072601C9" w14:textId="1F8E57CC" w:rsidR="001C36F4" w:rsidRDefault="001C36F4" w:rsidP="001C36F4">
      <w:pPr>
        <w:pStyle w:val="ListParagraph"/>
        <w:numPr>
          <w:ilvl w:val="2"/>
          <w:numId w:val="4"/>
        </w:numPr>
        <w:spacing w:line="240" w:lineRule="auto"/>
        <w:rPr>
          <w:rFonts w:ascii="Times New Roman" w:hAnsi="Times New Roman" w:cs="Times New Roman"/>
          <w:sz w:val="24"/>
          <w:szCs w:val="24"/>
        </w:rPr>
      </w:pPr>
      <w:r>
        <w:rPr>
          <w:rFonts w:ascii="Times New Roman" w:hAnsi="Times New Roman" w:cs="Times New Roman"/>
          <w:sz w:val="24"/>
          <w:szCs w:val="24"/>
        </w:rPr>
        <w:t>Numeric / Money</w:t>
      </w:r>
    </w:p>
    <w:p w14:paraId="11D14126" w14:textId="7591442D" w:rsidR="007653B4" w:rsidRDefault="007653B4" w:rsidP="007653B4">
      <w:pPr>
        <w:pStyle w:val="ListParagraph"/>
        <w:numPr>
          <w:ilvl w:val="1"/>
          <w:numId w:val="4"/>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Unit_quantity</w:t>
      </w:r>
      <w:proofErr w:type="spellEnd"/>
    </w:p>
    <w:p w14:paraId="60F169C9" w14:textId="72653D8A" w:rsidR="001C36F4" w:rsidRDefault="001C36F4" w:rsidP="001C36F4">
      <w:pPr>
        <w:pStyle w:val="ListParagraph"/>
        <w:numPr>
          <w:ilvl w:val="2"/>
          <w:numId w:val="4"/>
        </w:numPr>
        <w:spacing w:line="240" w:lineRule="auto"/>
        <w:rPr>
          <w:rFonts w:ascii="Times New Roman" w:hAnsi="Times New Roman" w:cs="Times New Roman"/>
          <w:sz w:val="24"/>
          <w:szCs w:val="24"/>
        </w:rPr>
      </w:pPr>
      <w:r>
        <w:rPr>
          <w:rFonts w:ascii="Times New Roman" w:hAnsi="Times New Roman" w:cs="Times New Roman"/>
          <w:sz w:val="24"/>
          <w:szCs w:val="24"/>
        </w:rPr>
        <w:t>Numeric</w:t>
      </w:r>
    </w:p>
    <w:p w14:paraId="24BB2C91" w14:textId="733462D0" w:rsidR="007653B4" w:rsidRDefault="007653B4" w:rsidP="007653B4">
      <w:pPr>
        <w:pStyle w:val="ListParagraph"/>
        <w:numPr>
          <w:ilvl w:val="1"/>
          <w:numId w:val="4"/>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Product_name</w:t>
      </w:r>
      <w:proofErr w:type="spellEnd"/>
    </w:p>
    <w:p w14:paraId="3BBFCB63" w14:textId="02AE58CC" w:rsidR="001C36F4" w:rsidRPr="007653B4" w:rsidRDefault="001C36F4" w:rsidP="001C36F4">
      <w:pPr>
        <w:pStyle w:val="ListParagraph"/>
        <w:numPr>
          <w:ilvl w:val="2"/>
          <w:numId w:val="4"/>
        </w:numPr>
        <w:spacing w:line="240" w:lineRule="auto"/>
        <w:rPr>
          <w:rFonts w:ascii="Times New Roman" w:hAnsi="Times New Roman" w:cs="Times New Roman"/>
          <w:sz w:val="24"/>
          <w:szCs w:val="24"/>
        </w:rPr>
      </w:pPr>
      <w:r>
        <w:rPr>
          <w:rFonts w:ascii="Times New Roman" w:hAnsi="Times New Roman" w:cs="Times New Roman"/>
          <w:sz w:val="24"/>
          <w:szCs w:val="24"/>
        </w:rPr>
        <w:t>Text</w:t>
      </w:r>
    </w:p>
    <w:p w14:paraId="32F99C41" w14:textId="77777777" w:rsidR="007653B4" w:rsidRDefault="007653B4" w:rsidP="007653B4">
      <w:pPr>
        <w:pStyle w:val="ListParagraph"/>
        <w:numPr>
          <w:ilvl w:val="1"/>
          <w:numId w:val="4"/>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Region_description</w:t>
      </w:r>
      <w:proofErr w:type="spellEnd"/>
    </w:p>
    <w:p w14:paraId="03B75FB3" w14:textId="59ECDC94" w:rsidR="00FE61C0" w:rsidRPr="00FE61C0" w:rsidRDefault="007653B4" w:rsidP="00FE61C0">
      <w:pPr>
        <w:pStyle w:val="ListParagraph"/>
        <w:numPr>
          <w:ilvl w:val="2"/>
          <w:numId w:val="4"/>
        </w:numPr>
        <w:spacing w:line="240" w:lineRule="auto"/>
        <w:rPr>
          <w:rFonts w:ascii="Times New Roman" w:hAnsi="Times New Roman" w:cs="Times New Roman"/>
          <w:sz w:val="24"/>
          <w:szCs w:val="24"/>
        </w:rPr>
      </w:pPr>
      <w:r>
        <w:rPr>
          <w:rFonts w:ascii="Times New Roman" w:hAnsi="Times New Roman" w:cs="Times New Roman"/>
          <w:sz w:val="24"/>
          <w:szCs w:val="24"/>
        </w:rPr>
        <w:t>Text</w:t>
      </w:r>
    </w:p>
    <w:p w14:paraId="3872CF96" w14:textId="77777777" w:rsidR="007653B4" w:rsidRDefault="007653B4" w:rsidP="0097526D">
      <w:pPr>
        <w:spacing w:line="480" w:lineRule="auto"/>
        <w:rPr>
          <w:rFonts w:ascii="Times New Roman" w:hAnsi="Times New Roman" w:cs="Times New Roman"/>
          <w:sz w:val="24"/>
          <w:szCs w:val="24"/>
        </w:rPr>
      </w:pPr>
    </w:p>
    <w:p w14:paraId="0410A94C" w14:textId="0E3B7652" w:rsidR="0097526D" w:rsidRDefault="0097526D" w:rsidP="0097526D">
      <w:pPr>
        <w:spacing w:line="480" w:lineRule="auto"/>
        <w:rPr>
          <w:rFonts w:ascii="Times New Roman" w:hAnsi="Times New Roman" w:cs="Times New Roman"/>
          <w:sz w:val="24"/>
          <w:szCs w:val="24"/>
        </w:rPr>
      </w:pPr>
    </w:p>
    <w:p w14:paraId="1A36D3A0" w14:textId="44615E91" w:rsidR="0097526D" w:rsidRDefault="0097526D" w:rsidP="0097526D">
      <w:pPr>
        <w:spacing w:line="480" w:lineRule="auto"/>
        <w:rPr>
          <w:rFonts w:ascii="Times New Roman" w:hAnsi="Times New Roman" w:cs="Times New Roman"/>
          <w:sz w:val="24"/>
          <w:szCs w:val="24"/>
        </w:rPr>
      </w:pPr>
    </w:p>
    <w:p w14:paraId="4F9718E6" w14:textId="4E5A2152" w:rsidR="00FE61C0" w:rsidRDefault="00FE61C0" w:rsidP="00FE61C0">
      <w:pPr>
        <w:pStyle w:val="Caption"/>
        <w:keepNext/>
      </w:pPr>
      <w:r>
        <w:lastRenderedPageBreak/>
        <w:t xml:space="preserve">Figure </w:t>
      </w:r>
      <w:fldSimple w:instr=" SEQ Figure \* ARABIC ">
        <w:r>
          <w:rPr>
            <w:noProof/>
          </w:rPr>
          <w:t>1</w:t>
        </w:r>
      </w:fldSimple>
      <w:r>
        <w:t xml:space="preserve"> - Star Schema w/ Cardinality</w:t>
      </w:r>
    </w:p>
    <w:p w14:paraId="6675B86A" w14:textId="3A9D6611" w:rsidR="00B12CBB" w:rsidRDefault="0097526D" w:rsidP="0097526D">
      <w:pPr>
        <w:spacing w:line="480" w:lineRule="auto"/>
        <w:rPr>
          <w:rFonts w:ascii="Times New Roman" w:hAnsi="Times New Roman" w:cs="Times New Roman"/>
          <w:sz w:val="24"/>
          <w:szCs w:val="24"/>
        </w:rPr>
      </w:pPr>
      <w:r>
        <w:rPr>
          <w:noProof/>
        </w:rPr>
        <w:drawing>
          <wp:inline distT="0" distB="0" distL="0" distR="0" wp14:anchorId="73BA5ACD" wp14:editId="3F208704">
            <wp:extent cx="5943600" cy="335851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3358515"/>
                    </a:xfrm>
                    <a:prstGeom prst="rect">
                      <a:avLst/>
                    </a:prstGeom>
                  </pic:spPr>
                </pic:pic>
              </a:graphicData>
            </a:graphic>
          </wp:inline>
        </w:drawing>
      </w:r>
    </w:p>
    <w:p w14:paraId="43615A8A" w14:textId="77777777" w:rsidR="00B12CBB" w:rsidRDefault="00B12CBB">
      <w:pPr>
        <w:rPr>
          <w:rFonts w:ascii="Times New Roman" w:hAnsi="Times New Roman" w:cs="Times New Roman"/>
          <w:sz w:val="24"/>
          <w:szCs w:val="24"/>
        </w:rPr>
      </w:pPr>
      <w:r>
        <w:rPr>
          <w:rFonts w:ascii="Times New Roman" w:hAnsi="Times New Roman" w:cs="Times New Roman"/>
          <w:sz w:val="24"/>
          <w:szCs w:val="24"/>
        </w:rPr>
        <w:br w:type="page"/>
      </w:r>
    </w:p>
    <w:p w14:paraId="5085DDDE" w14:textId="64D4CA46" w:rsidR="0097526D" w:rsidRPr="008D253C" w:rsidRDefault="00B12CBB" w:rsidP="00B12CBB">
      <w:pPr>
        <w:spacing w:line="480" w:lineRule="auto"/>
        <w:jc w:val="center"/>
        <w:rPr>
          <w:rFonts w:ascii="Times New Roman" w:hAnsi="Times New Roman" w:cs="Times New Roman"/>
          <w:b/>
          <w:bCs/>
          <w:sz w:val="24"/>
          <w:szCs w:val="24"/>
        </w:rPr>
      </w:pPr>
      <w:r w:rsidRPr="008D253C">
        <w:rPr>
          <w:rFonts w:ascii="Times New Roman" w:hAnsi="Times New Roman" w:cs="Times New Roman"/>
          <w:b/>
          <w:bCs/>
          <w:sz w:val="24"/>
          <w:szCs w:val="24"/>
        </w:rPr>
        <w:lastRenderedPageBreak/>
        <w:t>References</w:t>
      </w:r>
    </w:p>
    <w:p w14:paraId="23B9F1A2" w14:textId="5E2CC019" w:rsidR="00B12CBB" w:rsidRDefault="00B12CBB" w:rsidP="00B12CBB">
      <w:pPr>
        <w:spacing w:line="240" w:lineRule="auto"/>
        <w:ind w:left="720" w:hanging="720"/>
        <w:rPr>
          <w:rFonts w:ascii="Times New Roman" w:hAnsi="Times New Roman" w:cs="Times New Roman"/>
          <w:sz w:val="24"/>
          <w:szCs w:val="24"/>
        </w:rPr>
      </w:pPr>
      <w:r>
        <w:rPr>
          <w:rFonts w:ascii="Times New Roman" w:hAnsi="Times New Roman" w:cs="Times New Roman"/>
          <w:i/>
          <w:iCs/>
          <w:sz w:val="24"/>
          <w:szCs w:val="24"/>
        </w:rPr>
        <w:t xml:space="preserve">Chapter 8: </w:t>
      </w:r>
      <w:r w:rsidRPr="00B12CBB">
        <w:rPr>
          <w:rFonts w:ascii="Times New Roman" w:hAnsi="Times New Roman" w:cs="Times New Roman"/>
          <w:i/>
          <w:iCs/>
          <w:sz w:val="24"/>
          <w:szCs w:val="24"/>
        </w:rPr>
        <w:t>Data Types</w:t>
      </w:r>
      <w:r>
        <w:rPr>
          <w:rFonts w:ascii="Times New Roman" w:hAnsi="Times New Roman" w:cs="Times New Roman"/>
          <w:i/>
          <w:iCs/>
          <w:sz w:val="24"/>
          <w:szCs w:val="24"/>
        </w:rPr>
        <w:t xml:space="preserve"> – Part II. The SQL Language</w:t>
      </w:r>
      <w:r>
        <w:rPr>
          <w:rFonts w:ascii="Times New Roman" w:hAnsi="Times New Roman" w:cs="Times New Roman"/>
          <w:sz w:val="24"/>
          <w:szCs w:val="24"/>
        </w:rPr>
        <w:t>. Postgres. Retrieved on June 19</w:t>
      </w:r>
      <w:r w:rsidRPr="00B12CBB">
        <w:rPr>
          <w:rFonts w:ascii="Times New Roman" w:hAnsi="Times New Roman" w:cs="Times New Roman"/>
          <w:sz w:val="24"/>
          <w:szCs w:val="24"/>
          <w:vertAlign w:val="superscript"/>
        </w:rPr>
        <w:t>th</w:t>
      </w:r>
      <w:r>
        <w:rPr>
          <w:rFonts w:ascii="Times New Roman" w:hAnsi="Times New Roman" w:cs="Times New Roman"/>
          <w:sz w:val="24"/>
          <w:szCs w:val="24"/>
        </w:rPr>
        <w:t xml:space="preserve">, </w:t>
      </w:r>
      <w:proofErr w:type="gramStart"/>
      <w:r>
        <w:rPr>
          <w:rFonts w:ascii="Times New Roman" w:hAnsi="Times New Roman" w:cs="Times New Roman"/>
          <w:sz w:val="24"/>
          <w:szCs w:val="24"/>
        </w:rPr>
        <w:t>2022</w:t>
      </w:r>
      <w:proofErr w:type="gramEnd"/>
      <w:r>
        <w:rPr>
          <w:rFonts w:ascii="Times New Roman" w:hAnsi="Times New Roman" w:cs="Times New Roman"/>
          <w:sz w:val="24"/>
          <w:szCs w:val="24"/>
        </w:rPr>
        <w:t xml:space="preserve"> from </w:t>
      </w:r>
      <w:r w:rsidRPr="00B12CBB">
        <w:rPr>
          <w:rFonts w:ascii="Times New Roman" w:hAnsi="Times New Roman" w:cs="Times New Roman"/>
          <w:sz w:val="24"/>
          <w:szCs w:val="24"/>
        </w:rPr>
        <w:t>https://www.postgresql.org/docs/current/datatype.html</w:t>
      </w:r>
    </w:p>
    <w:p w14:paraId="676AB2CD" w14:textId="75B45F53" w:rsidR="00B12CBB" w:rsidRPr="009473D9" w:rsidRDefault="00B12CBB" w:rsidP="00B12CBB">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Ross, </w:t>
      </w:r>
      <w:proofErr w:type="spellStart"/>
      <w:r>
        <w:rPr>
          <w:rFonts w:ascii="Times New Roman" w:hAnsi="Times New Roman" w:cs="Times New Roman"/>
          <w:sz w:val="24"/>
          <w:szCs w:val="24"/>
        </w:rPr>
        <w:t>Margy</w:t>
      </w:r>
      <w:proofErr w:type="spellEnd"/>
      <w:r>
        <w:rPr>
          <w:rFonts w:ascii="Times New Roman" w:hAnsi="Times New Roman" w:cs="Times New Roman"/>
          <w:sz w:val="24"/>
          <w:szCs w:val="24"/>
        </w:rPr>
        <w:t xml:space="preserve">; Kimball, Ralph. (2013). </w:t>
      </w:r>
      <w:r w:rsidRPr="00966B92">
        <w:rPr>
          <w:rFonts w:ascii="Times New Roman" w:hAnsi="Times New Roman" w:cs="Times New Roman"/>
          <w:i/>
          <w:iCs/>
          <w:sz w:val="24"/>
          <w:szCs w:val="24"/>
        </w:rPr>
        <w:t>The Data Warehouse Toolkit: The Definitive Guide to Dimensional Modeling</w:t>
      </w:r>
      <w:r>
        <w:rPr>
          <w:rFonts w:ascii="Times New Roman" w:hAnsi="Times New Roman" w:cs="Times New Roman"/>
          <w:sz w:val="24"/>
          <w:szCs w:val="24"/>
        </w:rPr>
        <w:t>. Wiley</w:t>
      </w:r>
    </w:p>
    <w:p w14:paraId="5260D225" w14:textId="77777777" w:rsidR="00B12CBB" w:rsidRPr="0097526D" w:rsidRDefault="00B12CBB" w:rsidP="0097526D">
      <w:pPr>
        <w:spacing w:line="480" w:lineRule="auto"/>
        <w:rPr>
          <w:rFonts w:ascii="Times New Roman" w:hAnsi="Times New Roman" w:cs="Times New Roman"/>
          <w:sz w:val="24"/>
          <w:szCs w:val="24"/>
        </w:rPr>
      </w:pPr>
    </w:p>
    <w:sectPr w:rsidR="00B12CBB" w:rsidRPr="00975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64165"/>
    <w:multiLevelType w:val="hybridMultilevel"/>
    <w:tmpl w:val="DD547812"/>
    <w:lvl w:ilvl="0" w:tplc="B2E4739A">
      <w:start w:val="1"/>
      <w:numFmt w:val="decimal"/>
      <w:lvlText w:val="%1)"/>
      <w:lvlJc w:val="left"/>
      <w:pPr>
        <w:ind w:left="720" w:hanging="360"/>
      </w:pPr>
      <w:rPr>
        <w:rFonts w:hint="default"/>
        <w:b/>
        <w:bCs/>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86A8C"/>
    <w:multiLevelType w:val="hybridMultilevel"/>
    <w:tmpl w:val="4ADC4CD2"/>
    <w:lvl w:ilvl="0" w:tplc="B84A8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D6EC7"/>
    <w:multiLevelType w:val="hybridMultilevel"/>
    <w:tmpl w:val="5E30ABC8"/>
    <w:lvl w:ilvl="0" w:tplc="672456C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FD75344"/>
    <w:multiLevelType w:val="hybridMultilevel"/>
    <w:tmpl w:val="DD547812"/>
    <w:lvl w:ilvl="0" w:tplc="FFFFFFFF">
      <w:start w:val="1"/>
      <w:numFmt w:val="decimal"/>
      <w:lvlText w:val="%1)"/>
      <w:lvlJc w:val="left"/>
      <w:pPr>
        <w:ind w:left="720" w:hanging="360"/>
      </w:pPr>
      <w:rPr>
        <w:rFonts w:hint="default"/>
        <w:b/>
        <w:bCs/>
      </w:rPr>
    </w:lvl>
    <w:lvl w:ilvl="1" w:tplc="FFFFFFFF">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9377521">
    <w:abstractNumId w:val="1"/>
  </w:num>
  <w:num w:numId="2" w16cid:durableId="505020486">
    <w:abstractNumId w:val="2"/>
  </w:num>
  <w:num w:numId="3" w16cid:durableId="399056996">
    <w:abstractNumId w:val="0"/>
  </w:num>
  <w:num w:numId="4" w16cid:durableId="337999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AE7"/>
    <w:rsid w:val="001C36F4"/>
    <w:rsid w:val="00210F3B"/>
    <w:rsid w:val="003E0714"/>
    <w:rsid w:val="00506C0C"/>
    <w:rsid w:val="00595DD6"/>
    <w:rsid w:val="005A6885"/>
    <w:rsid w:val="006176B9"/>
    <w:rsid w:val="00633AE7"/>
    <w:rsid w:val="006B5E80"/>
    <w:rsid w:val="007653B4"/>
    <w:rsid w:val="008D253C"/>
    <w:rsid w:val="0097526D"/>
    <w:rsid w:val="00AA6D77"/>
    <w:rsid w:val="00B12CBB"/>
    <w:rsid w:val="00BC336A"/>
    <w:rsid w:val="00FE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3A927"/>
  <w15:chartTrackingRefBased/>
  <w15:docId w15:val="{31C95DD9-0E79-4C14-89C9-9EAD7FF53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885"/>
    <w:pPr>
      <w:ind w:left="720"/>
      <w:contextualSpacing/>
    </w:pPr>
  </w:style>
  <w:style w:type="paragraph" w:styleId="Caption">
    <w:name w:val="caption"/>
    <w:basedOn w:val="Normal"/>
    <w:next w:val="Normal"/>
    <w:uiPriority w:val="35"/>
    <w:unhideWhenUsed/>
    <w:qFormat/>
    <w:rsid w:val="00FE61C0"/>
    <w:pPr>
      <w:spacing w:after="200" w:line="240" w:lineRule="auto"/>
    </w:pPr>
    <w:rPr>
      <w:i/>
      <w:iCs/>
      <w:color w:val="44546A" w:themeColor="text2"/>
      <w:sz w:val="18"/>
      <w:szCs w:val="18"/>
    </w:rPr>
  </w:style>
  <w:style w:type="paragraph" w:styleId="Title">
    <w:name w:val="Title"/>
    <w:basedOn w:val="Normal"/>
    <w:next w:val="BodyText"/>
    <w:link w:val="TitleChar"/>
    <w:qFormat/>
    <w:rsid w:val="00595DD6"/>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595DD6"/>
    <w:rPr>
      <w:rFonts w:asciiTheme="majorHAnsi" w:eastAsiaTheme="majorEastAsia" w:hAnsiTheme="majorHAnsi" w:cstheme="majorBidi"/>
      <w:b/>
      <w:bCs/>
      <w:color w:val="2D4F8E" w:themeColor="accent1" w:themeShade="B5"/>
      <w:sz w:val="36"/>
      <w:szCs w:val="36"/>
    </w:rPr>
  </w:style>
  <w:style w:type="paragraph" w:styleId="BodyText">
    <w:name w:val="Body Text"/>
    <w:basedOn w:val="Normal"/>
    <w:link w:val="BodyTextChar"/>
    <w:uiPriority w:val="99"/>
    <w:semiHidden/>
    <w:unhideWhenUsed/>
    <w:rsid w:val="00595DD6"/>
    <w:pPr>
      <w:spacing w:after="120"/>
    </w:pPr>
  </w:style>
  <w:style w:type="character" w:customStyle="1" w:styleId="BodyTextChar">
    <w:name w:val="Body Text Char"/>
    <w:basedOn w:val="DefaultParagraphFont"/>
    <w:link w:val="BodyText"/>
    <w:uiPriority w:val="99"/>
    <w:semiHidden/>
    <w:rsid w:val="00595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60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Brown</dc:creator>
  <cp:keywords/>
  <dc:description/>
  <cp:lastModifiedBy>Austin Brown</cp:lastModifiedBy>
  <cp:revision>2</cp:revision>
  <dcterms:created xsi:type="dcterms:W3CDTF">2022-06-20T02:28:00Z</dcterms:created>
  <dcterms:modified xsi:type="dcterms:W3CDTF">2022-06-20T03:36:00Z</dcterms:modified>
</cp:coreProperties>
</file>