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Verdana" w:eastAsia="Times New Roman" w:hAnsi="Verdana" w:cs="Times New Roman"/>
          <w:color w:val="39424E"/>
          <w:sz w:val="27"/>
          <w:szCs w:val="27"/>
        </w:rPr>
        <w:t>The Utopian tree goes through 2 cycles of growth every year. The first growth cycle of the tree occurs during the monsoon, when it doubles in height. The second growth cycle of the tree occurs during the summer, when its height increases by 1 meter. </w:t>
      </w:r>
      <w:r w:rsidRPr="00A515F0">
        <w:rPr>
          <w:rFonts w:ascii="Verdana" w:eastAsia="Times New Roman" w:hAnsi="Verdana" w:cs="Times New Roman"/>
          <w:color w:val="39424E"/>
          <w:sz w:val="27"/>
          <w:szCs w:val="27"/>
        </w:rPr>
        <w:br/>
        <w:t>Now, a new Utopian tree sapling is planted at the onset of the monsoon. Its height is 1 meter. Can you find the height of the tree after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growth cycles?</w:t>
      </w: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p>
    <w:p w:rsid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Input Format</w:t>
      </w:r>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The first line contains an integer, </w:t>
      </w:r>
      <w:r w:rsidRPr="00A515F0">
        <w:rPr>
          <w:rFonts w:ascii="inherit" w:eastAsia="Times New Roman" w:hAnsi="inherit" w:cs="Times New Roman"/>
          <w:i/>
          <w:iCs/>
          <w:color w:val="39424E"/>
          <w:sz w:val="27"/>
          <w:szCs w:val="27"/>
          <w:bdr w:val="none" w:sz="0" w:space="0" w:color="auto" w:frame="1"/>
        </w:rPr>
        <w:t>T</w:t>
      </w:r>
      <w:r w:rsidRPr="00A515F0">
        <w:rPr>
          <w:rFonts w:ascii="Verdana" w:eastAsia="Times New Roman" w:hAnsi="Verdana" w:cs="Times New Roman"/>
          <w:color w:val="39424E"/>
          <w:sz w:val="27"/>
          <w:szCs w:val="27"/>
        </w:rPr>
        <w:t>, the number of test cases. </w:t>
      </w:r>
      <w:r w:rsidRPr="00A515F0">
        <w:rPr>
          <w:rFonts w:ascii="Verdana" w:eastAsia="Times New Roman" w:hAnsi="Verdana" w:cs="Times New Roman"/>
          <w:color w:val="39424E"/>
          <w:sz w:val="27"/>
          <w:szCs w:val="27"/>
        </w:rPr>
        <w:br/>
        <w:t>T lines follow. Each line contains an integer,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that denotes the number of cycles for that test case.</w:t>
      </w: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p>
    <w:p w:rsid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Constraints</w:t>
      </w:r>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1 &lt;= </w:t>
      </w:r>
      <w:r w:rsidRPr="00A515F0">
        <w:rPr>
          <w:rFonts w:ascii="inherit" w:eastAsia="Times New Roman" w:hAnsi="inherit" w:cs="Times New Roman"/>
          <w:i/>
          <w:iCs/>
          <w:color w:val="39424E"/>
          <w:sz w:val="27"/>
          <w:szCs w:val="27"/>
          <w:bdr w:val="none" w:sz="0" w:space="0" w:color="auto" w:frame="1"/>
        </w:rPr>
        <w:t>T</w:t>
      </w:r>
      <w:r w:rsidRPr="00A515F0">
        <w:rPr>
          <w:rFonts w:ascii="Verdana" w:eastAsia="Times New Roman" w:hAnsi="Verdana" w:cs="Times New Roman"/>
          <w:color w:val="39424E"/>
          <w:sz w:val="27"/>
          <w:szCs w:val="27"/>
        </w:rPr>
        <w:t> &lt;= 10 </w:t>
      </w:r>
      <w:r w:rsidRPr="00A515F0">
        <w:rPr>
          <w:rFonts w:ascii="Verdana" w:eastAsia="Times New Roman" w:hAnsi="Verdana" w:cs="Times New Roman"/>
          <w:color w:val="39424E"/>
          <w:sz w:val="27"/>
          <w:szCs w:val="27"/>
        </w:rPr>
        <w:br/>
        <w:t>0 &lt;=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&lt;= 60</w:t>
      </w: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p>
    <w:p w:rsid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Output Format</w:t>
      </w:r>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For each test case, print the height of the Utopian tree after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cycles.</w:t>
      </w: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Sample Input #00:</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2</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0</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1</w:t>
      </w:r>
    </w:p>
    <w:p w:rsidR="00A515F0" w:rsidRDefault="00A515F0" w:rsidP="00A515F0">
      <w:pPr>
        <w:shd w:val="clear" w:color="auto" w:fill="F8F9FA"/>
        <w:spacing w:after="0" w:line="360" w:lineRule="atLeast"/>
        <w:textAlignment w:val="baseline"/>
        <w:rPr>
          <w:rFonts w:ascii="inherit" w:eastAsia="Times New Roman" w:hAnsi="inherit" w:cs="Times New Roman"/>
          <w:b/>
          <w:bCs/>
          <w:color w:val="39424E"/>
          <w:sz w:val="27"/>
          <w:szCs w:val="27"/>
          <w:bdr w:val="none" w:sz="0" w:space="0" w:color="auto" w:frame="1"/>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Sample Output #00:</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1</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2</w:t>
      </w:r>
    </w:p>
    <w:p w:rsidR="00A515F0" w:rsidRDefault="00A515F0" w:rsidP="00A515F0">
      <w:pPr>
        <w:shd w:val="clear" w:color="auto" w:fill="F8F9FA"/>
        <w:spacing w:after="0" w:line="360" w:lineRule="atLeast"/>
        <w:textAlignment w:val="baseline"/>
        <w:rPr>
          <w:rFonts w:ascii="inherit" w:eastAsia="Times New Roman" w:hAnsi="inherit" w:cs="Times New Roman"/>
          <w:b/>
          <w:bCs/>
          <w:color w:val="39424E"/>
          <w:sz w:val="27"/>
          <w:szCs w:val="27"/>
          <w:bdr w:val="none" w:sz="0" w:space="0" w:color="auto" w:frame="1"/>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Explanation #00:</w:t>
      </w:r>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There are 2 test cases. When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xml:space="preserve"> = 0, the height of the tree remains </w:t>
      </w:r>
      <w:r w:rsidRPr="00A515F0">
        <w:rPr>
          <w:rFonts w:ascii="Verdana" w:eastAsia="Times New Roman" w:hAnsi="Verdana" w:cs="Times New Roman"/>
          <w:color w:val="39424E"/>
          <w:sz w:val="27"/>
          <w:szCs w:val="27"/>
        </w:rPr>
        <w:lastRenderedPageBreak/>
        <w:t>unchanged. When </w:t>
      </w:r>
      <w:r w:rsidRPr="00A515F0">
        <w:rPr>
          <w:rFonts w:ascii="inherit" w:eastAsia="Times New Roman" w:hAnsi="inherit" w:cs="Times New Roman"/>
          <w:i/>
          <w:iCs/>
          <w:color w:val="39424E"/>
          <w:sz w:val="27"/>
          <w:szCs w:val="27"/>
          <w:bdr w:val="none" w:sz="0" w:space="0" w:color="auto" w:frame="1"/>
        </w:rPr>
        <w:t>N</w:t>
      </w:r>
      <w:r w:rsidRPr="00A515F0">
        <w:rPr>
          <w:rFonts w:ascii="Verdana" w:eastAsia="Times New Roman" w:hAnsi="Verdana" w:cs="Times New Roman"/>
          <w:color w:val="39424E"/>
          <w:sz w:val="27"/>
          <w:szCs w:val="27"/>
        </w:rPr>
        <w:t> = 1, the tree doubles its height as it's planted just before the onset of monsoon.</w:t>
      </w:r>
    </w:p>
    <w:p w:rsidR="00A515F0" w:rsidRDefault="00A515F0" w:rsidP="00A515F0">
      <w:pPr>
        <w:shd w:val="clear" w:color="auto" w:fill="F8F9FA"/>
        <w:spacing w:after="0" w:line="360" w:lineRule="atLeast"/>
        <w:textAlignment w:val="baseline"/>
        <w:rPr>
          <w:rFonts w:ascii="inherit" w:eastAsia="Times New Roman" w:hAnsi="inherit" w:cs="Times New Roman"/>
          <w:b/>
          <w:bCs/>
          <w:color w:val="39424E"/>
          <w:sz w:val="27"/>
          <w:szCs w:val="27"/>
          <w:bdr w:val="none" w:sz="0" w:space="0" w:color="auto" w:frame="1"/>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Sample Input: #01:</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2</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3</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4</w:t>
      </w:r>
    </w:p>
    <w:p w:rsidR="00A515F0" w:rsidRDefault="00A515F0" w:rsidP="00A515F0">
      <w:pPr>
        <w:shd w:val="clear" w:color="auto" w:fill="F8F9FA"/>
        <w:spacing w:after="0" w:line="360" w:lineRule="atLeast"/>
        <w:textAlignment w:val="baseline"/>
        <w:rPr>
          <w:rFonts w:ascii="inherit" w:eastAsia="Times New Roman" w:hAnsi="inherit" w:cs="Times New Roman"/>
          <w:b/>
          <w:bCs/>
          <w:color w:val="39424E"/>
          <w:sz w:val="27"/>
          <w:szCs w:val="27"/>
          <w:bdr w:val="none" w:sz="0" w:space="0" w:color="auto" w:frame="1"/>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inherit" w:eastAsia="Times New Roman" w:hAnsi="inherit" w:cs="Times New Roman"/>
          <w:b/>
          <w:bCs/>
          <w:color w:val="39424E"/>
          <w:sz w:val="27"/>
          <w:szCs w:val="27"/>
          <w:bdr w:val="none" w:sz="0" w:space="0" w:color="auto" w:frame="1"/>
        </w:rPr>
        <w:t>Sample Output: #01:</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6</w:t>
      </w:r>
    </w:p>
    <w:p w:rsidR="00A515F0" w:rsidRPr="00A515F0" w:rsidRDefault="00A515F0" w:rsidP="00A515F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A515F0">
        <w:rPr>
          <w:rFonts w:ascii="Consolas" w:eastAsia="Times New Roman" w:hAnsi="Consolas" w:cs="Consolas"/>
          <w:color w:val="454C59"/>
          <w:sz w:val="21"/>
          <w:szCs w:val="21"/>
          <w:bdr w:val="none" w:sz="0" w:space="0" w:color="auto" w:frame="1"/>
        </w:rPr>
        <w:t>7</w:t>
      </w:r>
    </w:p>
    <w:p w:rsidR="00A515F0" w:rsidRDefault="00A515F0" w:rsidP="00A515F0">
      <w:pPr>
        <w:shd w:val="clear" w:color="auto" w:fill="F8F9FA"/>
        <w:spacing w:after="0" w:line="360" w:lineRule="atLeast"/>
        <w:textAlignment w:val="baseline"/>
        <w:rPr>
          <w:rFonts w:ascii="inherit" w:eastAsia="Times New Roman" w:hAnsi="inherit" w:cs="Times New Roman"/>
          <w:b/>
          <w:bCs/>
          <w:color w:val="39424E"/>
          <w:sz w:val="27"/>
          <w:szCs w:val="27"/>
          <w:bdr w:val="none" w:sz="0" w:space="0" w:color="auto" w:frame="1"/>
        </w:rPr>
      </w:pP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bookmarkStart w:id="0" w:name="_GoBack"/>
      <w:bookmarkEnd w:id="0"/>
      <w:r w:rsidRPr="00A515F0">
        <w:rPr>
          <w:rFonts w:ascii="inherit" w:eastAsia="Times New Roman" w:hAnsi="inherit" w:cs="Times New Roman"/>
          <w:b/>
          <w:bCs/>
          <w:color w:val="39424E"/>
          <w:sz w:val="27"/>
          <w:szCs w:val="27"/>
          <w:bdr w:val="none" w:sz="0" w:space="0" w:color="auto" w:frame="1"/>
        </w:rPr>
        <w:t>Explanation: #01:</w:t>
      </w:r>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 xml:space="preserve">There are 2 </w:t>
      </w:r>
      <w:proofErr w:type="spellStart"/>
      <w:r w:rsidRPr="00A515F0">
        <w:rPr>
          <w:rFonts w:ascii="Verdana" w:eastAsia="Times New Roman" w:hAnsi="Verdana" w:cs="Times New Roman"/>
          <w:color w:val="39424E"/>
          <w:sz w:val="27"/>
          <w:szCs w:val="27"/>
        </w:rPr>
        <w:t>testcases</w:t>
      </w:r>
      <w:proofErr w:type="spellEnd"/>
      <w:r w:rsidRPr="00A515F0">
        <w:rPr>
          <w:rFonts w:ascii="Verdana" w:eastAsia="Times New Roman" w:hAnsi="Verdana" w:cs="Times New Roman"/>
          <w:color w:val="39424E"/>
          <w:sz w:val="27"/>
          <w:szCs w:val="27"/>
        </w:rPr>
        <w:t>. </w:t>
      </w:r>
      <w:r w:rsidRPr="00A515F0">
        <w:rPr>
          <w:rFonts w:ascii="Verdana" w:eastAsia="Times New Roman" w:hAnsi="Verdana" w:cs="Times New Roman"/>
          <w:color w:val="39424E"/>
          <w:sz w:val="27"/>
          <w:szCs w:val="27"/>
        </w:rPr>
        <w:br/>
        <w:t>N = 3: </w:t>
      </w:r>
      <w:r w:rsidRPr="00A515F0">
        <w:rPr>
          <w:rFonts w:ascii="Verdana" w:eastAsia="Times New Roman" w:hAnsi="Verdana" w:cs="Times New Roman"/>
          <w:color w:val="39424E"/>
          <w:sz w:val="27"/>
          <w:szCs w:val="27"/>
        </w:rPr>
        <w:br/>
        <w:t>the height of the tree at the end of the 1</w:t>
      </w:r>
      <w:r w:rsidRPr="00A515F0">
        <w:rPr>
          <w:rFonts w:ascii="inherit" w:eastAsia="Times New Roman" w:hAnsi="inherit" w:cs="Times New Roman"/>
          <w:color w:val="39424E"/>
          <w:sz w:val="21"/>
          <w:szCs w:val="21"/>
          <w:bdr w:val="none" w:sz="0" w:space="0" w:color="auto" w:frame="1"/>
          <w:vertAlign w:val="superscript"/>
        </w:rPr>
        <w:t>st</w:t>
      </w:r>
      <w:r w:rsidRPr="00A515F0">
        <w:rPr>
          <w:rFonts w:ascii="Verdana" w:eastAsia="Times New Roman" w:hAnsi="Verdana" w:cs="Times New Roman"/>
          <w:color w:val="39424E"/>
          <w:sz w:val="27"/>
          <w:szCs w:val="27"/>
        </w:rPr>
        <w:t> cycle = 2 </w:t>
      </w:r>
      <w:r w:rsidRPr="00A515F0">
        <w:rPr>
          <w:rFonts w:ascii="Verdana" w:eastAsia="Times New Roman" w:hAnsi="Verdana" w:cs="Times New Roman"/>
          <w:color w:val="39424E"/>
          <w:sz w:val="27"/>
          <w:szCs w:val="27"/>
        </w:rPr>
        <w:br/>
        <w:t>the height of the tree at the end of the 2</w:t>
      </w:r>
      <w:r w:rsidRPr="00A515F0">
        <w:rPr>
          <w:rFonts w:ascii="inherit" w:eastAsia="Times New Roman" w:hAnsi="inherit" w:cs="Times New Roman"/>
          <w:color w:val="39424E"/>
          <w:sz w:val="21"/>
          <w:szCs w:val="21"/>
          <w:bdr w:val="none" w:sz="0" w:space="0" w:color="auto" w:frame="1"/>
          <w:vertAlign w:val="superscript"/>
        </w:rPr>
        <w:t>nd</w:t>
      </w:r>
      <w:r w:rsidRPr="00A515F0">
        <w:rPr>
          <w:rFonts w:ascii="Verdana" w:eastAsia="Times New Roman" w:hAnsi="Verdana" w:cs="Times New Roman"/>
          <w:color w:val="39424E"/>
          <w:sz w:val="27"/>
          <w:szCs w:val="27"/>
        </w:rPr>
        <w:t> cycle = 3 </w:t>
      </w:r>
      <w:r w:rsidRPr="00A515F0">
        <w:rPr>
          <w:rFonts w:ascii="Verdana" w:eastAsia="Times New Roman" w:hAnsi="Verdana" w:cs="Times New Roman"/>
          <w:color w:val="39424E"/>
          <w:sz w:val="27"/>
          <w:szCs w:val="27"/>
        </w:rPr>
        <w:br/>
        <w:t>the height of the tree at the end of the 3</w:t>
      </w:r>
      <w:r w:rsidRPr="00A515F0">
        <w:rPr>
          <w:rFonts w:ascii="inherit" w:eastAsia="Times New Roman" w:hAnsi="inherit" w:cs="Times New Roman"/>
          <w:color w:val="39424E"/>
          <w:sz w:val="21"/>
          <w:szCs w:val="21"/>
          <w:bdr w:val="none" w:sz="0" w:space="0" w:color="auto" w:frame="1"/>
          <w:vertAlign w:val="superscript"/>
        </w:rPr>
        <w:t>rd</w:t>
      </w:r>
      <w:r w:rsidRPr="00A515F0">
        <w:rPr>
          <w:rFonts w:ascii="Verdana" w:eastAsia="Times New Roman" w:hAnsi="Verdana" w:cs="Times New Roman"/>
          <w:color w:val="39424E"/>
          <w:sz w:val="27"/>
          <w:szCs w:val="27"/>
        </w:rPr>
        <w:t> cycle = 6</w:t>
      </w:r>
    </w:p>
    <w:p w:rsidR="00A515F0" w:rsidRPr="00A515F0" w:rsidRDefault="00A515F0" w:rsidP="00A515F0">
      <w:pPr>
        <w:shd w:val="clear" w:color="auto" w:fill="F8F9FA"/>
        <w:spacing w:after="0" w:line="360" w:lineRule="atLeast"/>
        <w:textAlignment w:val="baseline"/>
        <w:rPr>
          <w:rFonts w:ascii="Verdana" w:eastAsia="Times New Roman" w:hAnsi="Verdana" w:cs="Times New Roman"/>
          <w:color w:val="39424E"/>
          <w:sz w:val="27"/>
          <w:szCs w:val="27"/>
        </w:rPr>
      </w:pPr>
      <w:r w:rsidRPr="00A515F0">
        <w:rPr>
          <w:rFonts w:ascii="Verdana" w:eastAsia="Times New Roman" w:hAnsi="Verdana" w:cs="Times New Roman"/>
          <w:color w:val="39424E"/>
          <w:sz w:val="27"/>
          <w:szCs w:val="27"/>
        </w:rPr>
        <w:t>N = 4: </w:t>
      </w:r>
      <w:r w:rsidRPr="00A515F0">
        <w:rPr>
          <w:rFonts w:ascii="Verdana" w:eastAsia="Times New Roman" w:hAnsi="Verdana" w:cs="Times New Roman"/>
          <w:color w:val="39424E"/>
          <w:sz w:val="27"/>
          <w:szCs w:val="27"/>
        </w:rPr>
        <w:br/>
        <w:t>the height of the tree at the end of the 4</w:t>
      </w:r>
      <w:r w:rsidRPr="00A515F0">
        <w:rPr>
          <w:rFonts w:ascii="inherit" w:eastAsia="Times New Roman" w:hAnsi="inherit" w:cs="Times New Roman"/>
          <w:color w:val="39424E"/>
          <w:sz w:val="21"/>
          <w:szCs w:val="21"/>
          <w:bdr w:val="none" w:sz="0" w:space="0" w:color="auto" w:frame="1"/>
          <w:vertAlign w:val="superscript"/>
        </w:rPr>
        <w:t>th</w:t>
      </w:r>
      <w:r w:rsidRPr="00A515F0">
        <w:rPr>
          <w:rFonts w:ascii="Verdana" w:eastAsia="Times New Roman" w:hAnsi="Verdana" w:cs="Times New Roman"/>
          <w:color w:val="39424E"/>
          <w:sz w:val="27"/>
          <w:szCs w:val="27"/>
        </w:rPr>
        <w:t> cycle = 7</w:t>
      </w:r>
    </w:p>
    <w:p w:rsidR="00BA6B02" w:rsidRPr="00A515F0" w:rsidRDefault="00A515F0" w:rsidP="00A515F0"/>
    <w:sectPr w:rsidR="00BA6B02" w:rsidRPr="00A5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DA"/>
    <w:rsid w:val="005C592B"/>
    <w:rsid w:val="008C1369"/>
    <w:rsid w:val="00A205DA"/>
    <w:rsid w:val="00A515F0"/>
    <w:rsid w:val="00B5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065BB-2153-4444-BBE0-44D95C22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5DA"/>
    <w:rPr>
      <w:b/>
      <w:bCs/>
    </w:rPr>
  </w:style>
  <w:style w:type="character" w:customStyle="1" w:styleId="apple-converted-space">
    <w:name w:val="apple-converted-space"/>
    <w:basedOn w:val="DefaultParagraphFont"/>
    <w:rsid w:val="00A205DA"/>
  </w:style>
  <w:style w:type="paragraph" w:styleId="HTMLPreformatted">
    <w:name w:val="HTML Preformatted"/>
    <w:basedOn w:val="Normal"/>
    <w:link w:val="HTMLPreformattedChar"/>
    <w:uiPriority w:val="99"/>
    <w:semiHidden/>
    <w:unhideWhenUsed/>
    <w:rsid w:val="00A2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5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5DA"/>
    <w:rPr>
      <w:rFonts w:ascii="Courier New" w:eastAsia="Times New Roman" w:hAnsi="Courier New" w:cs="Courier New"/>
      <w:sz w:val="20"/>
      <w:szCs w:val="20"/>
    </w:rPr>
  </w:style>
  <w:style w:type="character" w:styleId="Emphasis">
    <w:name w:val="Emphasis"/>
    <w:basedOn w:val="DefaultParagraphFont"/>
    <w:uiPriority w:val="20"/>
    <w:qFormat/>
    <w:rsid w:val="00B56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76570">
      <w:bodyDiv w:val="1"/>
      <w:marLeft w:val="0"/>
      <w:marRight w:val="0"/>
      <w:marTop w:val="0"/>
      <w:marBottom w:val="0"/>
      <w:divBdr>
        <w:top w:val="none" w:sz="0" w:space="0" w:color="auto"/>
        <w:left w:val="none" w:sz="0" w:space="0" w:color="auto"/>
        <w:bottom w:val="none" w:sz="0" w:space="0" w:color="auto"/>
        <w:right w:val="none" w:sz="0" w:space="0" w:color="auto"/>
      </w:divBdr>
    </w:div>
    <w:div w:id="1122960511">
      <w:bodyDiv w:val="1"/>
      <w:marLeft w:val="0"/>
      <w:marRight w:val="0"/>
      <w:marTop w:val="0"/>
      <w:marBottom w:val="0"/>
      <w:divBdr>
        <w:top w:val="none" w:sz="0" w:space="0" w:color="auto"/>
        <w:left w:val="none" w:sz="0" w:space="0" w:color="auto"/>
        <w:bottom w:val="none" w:sz="0" w:space="0" w:color="auto"/>
        <w:right w:val="none" w:sz="0" w:space="0" w:color="auto"/>
      </w:divBdr>
    </w:div>
    <w:div w:id="18028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1098</Characters>
  <Application>Microsoft Office Word</Application>
  <DocSecurity>0</DocSecurity>
  <Lines>9</Lines>
  <Paragraphs>2</Paragraphs>
  <ScaleCrop>false</ScaleCrop>
  <Company>Hewlett Packard</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Gabriel</dc:creator>
  <cp:keywords/>
  <dc:description/>
  <cp:lastModifiedBy>Ang, Gabriel</cp:lastModifiedBy>
  <cp:revision>3</cp:revision>
  <dcterms:created xsi:type="dcterms:W3CDTF">2014-08-14T09:22:00Z</dcterms:created>
  <dcterms:modified xsi:type="dcterms:W3CDTF">2014-08-14T09:45:00Z</dcterms:modified>
</cp:coreProperties>
</file>