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0E6B4E"/>
          <w:spacing w:val="50"/>
          <w:sz w:val="16"/>
          <w:szCs w:val="16"/>
        </w:rPr>
        <w:t xml:space="preserve">SEARCH PLAN · FOR YOUR APPROVAL</w:t>
      </w:r>
    </w:p>
    <w:p>
      <w:pPr>
        <w:spacing w:after="180"/>
      </w:pPr>
      <w:r>
        <w:rPr>
          <w:rFonts w:ascii="Georgia" w:cs="Georgia" w:eastAsia="Georgia" w:hAnsi="Georgia"/>
          <w:b/>
          <w:bCs/>
          <w:color w:val="14181A"/>
          <w:sz w:val="44"/>
          <w:szCs w:val="44"/>
        </w:rPr>
        <w:t xml:space="preserve">The words people actually type when they need a car</w:t>
      </w:r>
    </w:p>
    <w:p>
      <w:pPr>
        <w:spacing w:after="200" w:line="300"/>
      </w:pPr>
      <w:r>
        <w:rPr>
          <w:rFonts w:ascii="Calibri" w:cs="Calibri" w:eastAsia="Calibri" w:hAnsi="Calibri"/>
          <w:b w:val="false"/>
          <w:bCs w:val="false"/>
          <w:color w:val="4C5854"/>
          <w:sz w:val="21"/>
          <w:szCs w:val="21"/>
        </w:rPr>
        <w:t xml:space="preserve">We pulled real Google search data for every market ITP serves — how many people search each phrase every month, and how hard each one would be to rank for. Below is what we propose to target. Please read it through and tell us where we’ve got the business wrong.</w:t>
      </w:r>
    </w:p>
    <w:p>
      <w:pPr>
        <w:pBdr>
          <w:top w:val="single" w:color="DDE3DF" w:sz="2"/>
        </w:pBdr>
        <w:spacing w:after="120" w:before="120"/>
      </w:pPr>
    </w:p>
    <w:p>
      <w:pPr>
        <w:spacing w:after="60" w:line="300"/>
      </w:pPr>
      <w:r>
        <w:rPr>
          <w:rFonts w:ascii="Calibri" w:cs="Calibri" w:eastAsia="Calibri" w:hAnsi="Calibri"/>
          <w:b/>
          <w:bCs/>
          <w:color w:val="4C5854"/>
          <w:sz w:val="21"/>
          <w:szCs w:val="21"/>
        </w:rPr>
        <w:t xml:space="preserve">Prepared  </w:t>
      </w:r>
      <w:r>
        <w:rPr>
          <w:rFonts w:ascii="Calibri" w:cs="Calibri" w:eastAsia="Calibri" w:hAnsi="Calibri"/>
          <w:b w:val="false"/>
          <w:bCs w:val="false"/>
          <w:color w:val="4C5854"/>
          <w:sz w:val="21"/>
          <w:szCs w:val="21"/>
        </w:rPr>
        <w:t xml:space="preserve">20 August 2026     </w:t>
      </w:r>
      <w:r>
        <w:rPr>
          <w:rFonts w:ascii="Calibri" w:cs="Calibri" w:eastAsia="Calibri" w:hAnsi="Calibri"/>
          <w:b/>
          <w:bCs/>
          <w:color w:val="4C5854"/>
          <w:sz w:val="21"/>
          <w:szCs w:val="21"/>
        </w:rPr>
        <w:t xml:space="preserve">Source  </w:t>
      </w:r>
      <w:r>
        <w:rPr>
          <w:rFonts w:ascii="Calibri" w:cs="Calibri" w:eastAsia="Calibri" w:hAnsi="Calibri"/>
          <w:b w:val="false"/>
          <w:bCs w:val="false"/>
          <w:color w:val="4C5854"/>
          <w:sz w:val="21"/>
          <w:szCs w:val="21"/>
        </w:rPr>
        <w:t xml:space="preserve">Google Ads keyword data     </w:t>
      </w:r>
      <w:r>
        <w:rPr>
          <w:rFonts w:ascii="Calibri" w:cs="Calibri" w:eastAsia="Calibri" w:hAnsi="Calibri"/>
          <w:b/>
          <w:bCs/>
          <w:color w:val="4C5854"/>
          <w:sz w:val="21"/>
          <w:szCs w:val="21"/>
        </w:rPr>
        <w:t xml:space="preserve">Measured  </w:t>
      </w:r>
      <w:r>
        <w:rPr>
          <w:rFonts w:ascii="Calibri" w:cs="Calibri" w:eastAsia="Calibri" w:hAnsi="Calibri"/>
          <w:b w:val="false"/>
          <w:bCs w:val="false"/>
          <w:color w:val="4C5854"/>
          <w:sz w:val="21"/>
          <w:szCs w:val="21"/>
        </w:rPr>
        <w:t xml:space="preserve">153 search terms</w:t>
      </w:r>
    </w:p>
    <w:p>
      <w:pPr>
        <w:spacing w:after="300" w:line="300"/>
      </w:pPr>
      <w:r>
        <w:rPr>
          <w:rFonts w:ascii="Calibri" w:cs="Calibri" w:eastAsia="Calibri" w:hAnsi="Calibri"/>
          <w:b/>
          <w:bCs/>
          <w:color w:val="4C5854"/>
          <w:sz w:val="21"/>
          <w:szCs w:val="21"/>
        </w:rPr>
        <w:t xml:space="preserve">Markets  </w:t>
      </w:r>
      <w:r>
        <w:rPr>
          <w:rFonts w:ascii="Calibri" w:cs="Calibri" w:eastAsia="Calibri" w:hAnsi="Calibri"/>
          <w:b w:val="false"/>
          <w:bCs w:val="false"/>
          <w:color w:val="4C5854"/>
          <w:sz w:val="21"/>
          <w:szCs w:val="21"/>
        </w:rPr>
        <w:t xml:space="preserve">Raleigh · Pinehurst · Wilmington · Boston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100"/>
            </w:pPr>
            <w:r>
              <w:rPr>
                <w:rFonts w:ascii="Calibri" w:cs="Calibri" w:eastAsia="Calibri" w:hAnsi="Calibri"/>
                <w:b/>
                <w:bCs/>
                <w:color w:val="14181A"/>
                <w:sz w:val="23"/>
                <w:szCs w:val="23"/>
              </w:rPr>
              <w:t xml:space="preserve">What we need from you</w:t>
            </w:r>
          </w:p>
          <w:p>
            <w:pPr>
              <w:spacing w:after="0" w:line="300"/>
            </w:pPr>
            <w:r>
              <w:rPr>
                <w:rFonts w:ascii="Calibri" w:cs="Calibri" w:eastAsia="Calibri" w:hAnsi="Calibri"/>
                <w:b w:val="false"/>
                <w:bCs w:val="false"/>
                <w:color w:val="4C5854"/>
                <w:sz w:val="21"/>
                <w:szCs w:val="21"/>
              </w:rPr>
              <w:t xml:space="preserve">Two things. First, look at each market and confirm the work described is work you actually want — there’s no point ranking for weddings if you’d rather not do weddings. Second, there are seven decisions at the end that only you can make. Everything else we’ll handle.</w:t>
            </w:r>
          </w:p>
        </w:tc>
      </w:tr>
    </w:tbl>
    <w:p>
      <w:pPr>
        <w:spacing w:after="320"/>
      </w:pPr>
    </w:p>
    <w:p>
      <w:pPr>
        <w:spacing w:after="60" w:before="360"/>
      </w:pPr>
      <w:r>
        <w:rPr>
          <w:rFonts w:ascii="Calibri" w:cs="Calibri" w:eastAsia="Calibri" w:hAnsi="Calibri"/>
          <w:b/>
          <w:bCs/>
          <w:color w:val="0E6B4E"/>
          <w:spacing w:val="40"/>
          <w:sz w:val="15"/>
          <w:szCs w:val="15"/>
        </w:rPr>
        <w:t xml:space="preserve">HOW TO READ THE TABLES</w:t>
      </w:r>
    </w:p>
    <w:p>
      <w:pPr>
        <w:pStyle w:val="Heading1"/>
        <w:spacing w:after="140" w:before="40"/>
      </w:pPr>
      <w:r>
        <w:rPr>
          <w:rFonts w:ascii="Georgia" w:cs="Georgia" w:eastAsia="Georgia" w:hAnsi="Georgia"/>
          <w:b/>
          <w:bCs/>
          <w:color w:val="14181A"/>
          <w:sz w:val="30"/>
          <w:szCs w:val="30"/>
        </w:rPr>
        <w:t xml:space="preserve">Two numbers per phrase</w:t>
      </w:r>
    </w:p>
    <w:p>
      <w:pPr>
        <w:spacing w:after="140" w:line="300"/>
      </w:pPr>
      <w:r>
        <w:rPr>
          <w:rFonts w:ascii="Calibri" w:cs="Calibri" w:eastAsia="Calibri" w:hAnsi="Calibri"/>
          <w:b/>
          <w:bCs/>
          <w:color w:val="14181A"/>
          <w:sz w:val="21"/>
          <w:szCs w:val="21"/>
        </w:rPr>
        <w:t xml:space="preserve">Searches a month</w:t>
      </w:r>
      <w:r>
        <w:rPr>
          <w:rFonts w:ascii="Calibri" w:cs="Calibri" w:eastAsia="Calibri" w:hAnsi="Calibri"/>
          <w:b w:val="false"/>
          <w:bCs w:val="false"/>
          <w:color w:val="4C5854"/>
          <w:sz w:val="21"/>
          <w:szCs w:val="21"/>
        </w:rPr>
        <w:t xml:space="preserve"> is how many people type that exact phrase into Google in a typical month, across the US. </w:t>
      </w:r>
      <w:r>
        <w:rPr>
          <w:rFonts w:ascii="Calibri" w:cs="Calibri" w:eastAsia="Calibri" w:hAnsi="Calibri"/>
          <w:b/>
          <w:bCs/>
          <w:color w:val="14181A"/>
          <w:sz w:val="21"/>
          <w:szCs w:val="21"/>
        </w:rPr>
        <w:t xml:space="preserve">Difficulty</w:t>
      </w:r>
      <w:r>
        <w:rPr>
          <w:rFonts w:ascii="Calibri" w:cs="Calibri" w:eastAsia="Calibri" w:hAnsi="Calibri"/>
          <w:b w:val="false"/>
          <w:bCs w:val="false"/>
          <w:color w:val="4C5854"/>
          <w:sz w:val="21"/>
          <w:szCs w:val="21"/>
        </w:rPr>
        <w:t xml:space="preserve"> is how hard it would be to reach the first page, scored 0–100. Under 10 is very winnable. Over 30 means an established competitor is already dug in.</w:t>
      </w:r>
    </w:p>
    <w:p>
      <w:pPr>
        <w:spacing w:after="140" w:line="300"/>
      </w:pPr>
      <w:r>
        <w:rPr>
          <w:rFonts w:ascii="Calibri" w:cs="Calibri" w:eastAsia="Calibri" w:hAnsi="Calibri"/>
          <w:b w:val="false"/>
          <w:bCs w:val="false"/>
          <w:color w:val="4C5854"/>
          <w:sz w:val="21"/>
          <w:szCs w:val="21"/>
        </w:rPr>
        <w:t xml:space="preserve">One thing worth knowing: Google groups near-identical phrasings together. “Car service Raleigh”, “Raleigh car service” and “car service in Raleigh” all report the same 320 — it’s one pool of demand, not three. We haven’t added those up anywhere.</w:t>
      </w:r>
    </w:p>
    <w:p>
      <w:pPr>
        <w:spacing w:after="60" w:before="360"/>
      </w:pPr>
      <w:r>
        <w:rPr>
          <w:rFonts w:ascii="Calibri" w:cs="Calibri" w:eastAsia="Calibri" w:hAnsi="Calibri"/>
          <w:b/>
          <w:bCs/>
          <w:color w:val="0E6B4E"/>
          <w:spacing w:val="40"/>
          <w:sz w:val="15"/>
          <w:szCs w:val="15"/>
        </w:rPr>
        <w:t xml:space="preserve">MARKET 01 — THE HOME MARKET</w:t>
      </w:r>
    </w:p>
    <w:p>
      <w:pPr>
        <w:pStyle w:val="Heading1"/>
        <w:spacing w:after="140" w:before="40"/>
      </w:pPr>
      <w:r>
        <w:rPr>
          <w:rFonts w:ascii="Georgia" w:cs="Georgia" w:eastAsia="Georgia" w:hAnsi="Georgia"/>
          <w:b/>
          <w:bCs/>
          <w:color w:val="14181A"/>
          <w:sz w:val="30"/>
          <w:szCs w:val="30"/>
        </w:rPr>
        <w:t xml:space="preserve">Raleigh &amp; the Triangle</w:t>
      </w:r>
    </w:p>
    <w:p>
      <w:pPr>
        <w:spacing w:after="140" w:line="300"/>
      </w:pPr>
      <w:r>
        <w:rPr>
          <w:rFonts w:ascii="Calibri" w:cs="Calibri" w:eastAsia="Calibri" w:hAnsi="Calibri"/>
          <w:b w:val="false"/>
          <w:bCs w:val="false"/>
          <w:color w:val="4C5854"/>
          <w:sz w:val="21"/>
          <w:szCs w:val="21"/>
        </w:rPr>
        <w:t xml:space="preserve">Your biggest market operationally, though not the biggest in search volume. The useful finding is that three different phrases carry real demand — people look for “limo service”, “car service” and “chauffeur service” as if they were different things. We should appear for all three, and two of them are almost unclaimed.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raleigh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19</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Already our page title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chauffeur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car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raleigh-durham airport</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Ready to book right now</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durham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Durham coverage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wedding transportation raleigh</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Weddings — see decision 04</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chapel hill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$10.54 per click — valuable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cary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Cary coverage</w:t>
            </w:r>
          </w:p>
        </w:tc>
      </w:tr>
    </w:tbl>
    <w:p>
      <w:pPr>
        <w:spacing w:after="240"/>
      </w:pPr>
    </w:p>
    <w:p>
      <w:pPr>
        <w:spacing w:after="60" w:before="360"/>
      </w:pPr>
      <w:r>
        <w:rPr>
          <w:rFonts w:ascii="Calibri" w:cs="Calibri" w:eastAsia="Calibri" w:hAnsi="Calibri"/>
          <w:b/>
          <w:bCs/>
          <w:color w:val="0E6B4E"/>
          <w:spacing w:val="40"/>
          <w:sz w:val="15"/>
          <w:szCs w:val="15"/>
        </w:rPr>
        <w:t xml:space="preserve">MARKET 02 — THE STRONGEST POSITION</w:t>
      </w:r>
    </w:p>
    <w:p>
      <w:pPr>
        <w:pStyle w:val="Heading1"/>
        <w:spacing w:after="140" w:before="40"/>
      </w:pPr>
      <w:r>
        <w:rPr>
          <w:rFonts w:ascii="Georgia" w:cs="Georgia" w:eastAsia="Georgia" w:hAnsi="Georgia"/>
          <w:b/>
          <w:bCs/>
          <w:color w:val="14181A"/>
          <w:sz w:val="30"/>
          <w:szCs w:val="30"/>
        </w:rPr>
        <w:t xml:space="preserve">Wilmington</w:t>
      </w:r>
    </w:p>
    <w:p>
      <w:pPr>
        <w:spacing w:after="140" w:line="300"/>
      </w:pPr>
      <w:r>
        <w:rPr>
          <w:rFonts w:ascii="Calibri" w:cs="Calibri" w:eastAsia="Calibri" w:hAnsi="Calibri"/>
          <w:b w:val="false"/>
          <w:bCs w:val="false"/>
          <w:color w:val="4C5854"/>
          <w:sz w:val="21"/>
          <w:szCs w:val="21"/>
        </w:rPr>
        <w:t xml:space="preserve">The best opportunity on the whole site, and it surprised us. </w:t>
      </w:r>
      <w:r>
        <w:rPr>
          <w:rFonts w:ascii="Calibri" w:cs="Calibri" w:eastAsia="Calibri" w:hAnsi="Calibri"/>
          <w:b/>
          <w:bCs/>
          <w:color w:val="14181A"/>
          <w:sz w:val="21"/>
          <w:szCs w:val="21"/>
        </w:rPr>
        <w:t xml:space="preserve">590 people a month</w:t>
      </w:r>
      <w:r>
        <w:rPr>
          <w:rFonts w:ascii="Calibri" w:cs="Calibri" w:eastAsia="Calibri" w:hAnsi="Calibri"/>
          <w:b w:val="false"/>
          <w:bCs w:val="false"/>
          <w:color w:val="4C5854"/>
          <w:sz w:val="21"/>
          <w:szCs w:val="21"/>
        </w:rPr>
        <w:t xml:space="preserve"> search “limo service Wilmington NC” and almost nobody is competing hard for it. Higher demand than anything in Raleigh, at a fraction of the difficulty. The page we built for you last week is already titled correctly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limo service wilmington nc</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590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Highest-value term we found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wilmington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The Raleigh–coast run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13</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customer,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black car service wilmington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Corporate wording</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bl>
    <w:p>
      <w:pPr>
        <w:spacing w:after="240"/>
      </w:pPr>
    </w:p>
    <w:p>
      <w:pPr>
        <w:spacing w:after="60" w:before="360"/>
      </w:pPr>
      <w:r>
        <w:rPr>
          <w:rFonts w:ascii="Calibri" w:cs="Calibri" w:eastAsia="Calibri" w:hAnsi="Calibri"/>
          <w:b/>
          <w:bCs/>
          <w:color w:val="0E6B4E"/>
          <w:spacing w:val="40"/>
          <w:sz w:val="15"/>
          <w:szCs w:val="15"/>
        </w:rPr>
        <w:t xml:space="preserve">MARKET 03 — THE TOWN VS THE JOURNEY</w:t>
      </w:r>
    </w:p>
    <w:p>
      <w:pPr>
        <w:pStyle w:val="Heading1"/>
        <w:spacing w:after="140" w:before="40"/>
      </w:pPr>
      <w:r>
        <w:rPr>
          <w:rFonts w:ascii="Georgia" w:cs="Georgia" w:eastAsia="Georgia" w:hAnsi="Georgia"/>
          <w:b/>
          <w:bCs/>
          <w:color w:val="14181A"/>
          <w:sz w:val="30"/>
          <w:szCs w:val="30"/>
        </w:rPr>
        <w:t xml:space="preserve">Pinehurst</w:t>
      </w:r>
    </w:p>
    <w:p>
      <w:pPr>
        <w:spacing w:after="140" w:line="300"/>
      </w:pPr>
      <w:r>
        <w:rPr>
          <w:rFonts w:ascii="Calibri" w:cs="Calibri" w:eastAsia="Calibri" w:hAnsi="Calibri"/>
          <w:b w:val="false"/>
          <w:bCs w:val="false"/>
          <w:color w:val="4C5854"/>
          <w:sz w:val="21"/>
          <w:szCs w:val="21"/>
        </w:rPr>
        <w:t xml:space="preserve">This one changes our plan. Almost nobody searches for a car service in Pinehurst — those phrases get around ten searches a month. What people search for is </w:t>
      </w:r>
      <w:r>
        <w:rPr>
          <w:rFonts w:ascii="Calibri" w:cs="Calibri" w:eastAsia="Calibri" w:hAnsi="Calibri"/>
          <w:b/>
          <w:bCs/>
          <w:color w:val="14181A"/>
          <w:sz w:val="21"/>
          <w:szCs w:val="21"/>
        </w:rPr>
        <w:t xml:space="preserve">the journey to get there</w:t>
      </w:r>
      <w:r>
        <w:rPr>
          <w:rFonts w:ascii="Calibri" w:cs="Calibri" w:eastAsia="Calibri" w:hAnsi="Calibri"/>
          <w:b w:val="false"/>
          <w:bCs w:val="false"/>
          <w:color w:val="4C5854"/>
          <w:sz w:val="21"/>
          <w:szCs w:val="21"/>
        </w:rPr>
        <w:t xml:space="preserve">: “RDU to Pinehurst” pulls 210 a month with nobody competing, and it carries the highest advertising value of any North Carolina phrase we measured, which tells us these are people ready to spend.</w:t>
      </w:r>
    </w:p>
    <w:p>
      <w:pPr>
        <w:spacing w:after="140" w:line="300"/>
      </w:pPr>
      <w:r>
        <w:rPr>
          <w:rFonts w:ascii="Calibri" w:cs="Calibri" w:eastAsia="Calibri" w:hAnsi="Calibri"/>
          <w:b w:val="false"/>
          <w:bCs w:val="false"/>
          <w:color w:val="4C5854"/>
          <w:sz w:val="21"/>
          <w:szCs w:val="21"/>
        </w:rPr>
        <w:t xml:space="preserve">So we’d like to rebuild the Pinehurst page around the airport transfer rather than the town. It also plays directly to your advantage: Pinehurst Resort’s own shuttle asks for 72 hours notice, which is no use to a golf group whose flight just 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rdu to pinehurst</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$8.41 a click — highest in NC</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pinehurst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Arrivals into SOP</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pinehurst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journey,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16</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bl>
    <w:p>
      <w:pPr>
        <w:spacing w:after="240"/>
      </w:pPr>
    </w:p>
    <w:p>
      <w:pPr>
        <w:spacing w:after="60" w:before="360"/>
      </w:pPr>
      <w:r>
        <w:rPr>
          <w:rFonts w:ascii="Calibri" w:cs="Calibri" w:eastAsia="Calibri" w:hAnsi="Calibri"/>
          <w:b/>
          <w:bCs/>
          <w:color w:val="0E6B4E"/>
          <w:spacing w:val="40"/>
          <w:sz w:val="15"/>
          <w:szCs w:val="15"/>
        </w:rPr>
        <w:t xml:space="preserve">MARKET 04 — THE BIGGEST DEMAND, THE HARDEST FIGHT</w:t>
      </w:r>
    </w:p>
    <w:p>
      <w:pPr>
        <w:pStyle w:val="Heading1"/>
        <w:spacing w:after="140" w:before="40"/>
      </w:pPr>
      <w:r>
        <w:rPr>
          <w:rFonts w:ascii="Georgia" w:cs="Georgia" w:eastAsia="Georgia" w:hAnsi="Georgia"/>
          <w:b/>
          <w:bCs/>
          <w:color w:val="14181A"/>
          <w:sz w:val="30"/>
          <w:szCs w:val="30"/>
        </w:rPr>
        <w:t xml:space="preserve">Boston</w:t>
      </w:r>
    </w:p>
    <w:p>
      <w:pPr>
        <w:spacing w:after="140" w:line="300"/>
      </w:pPr>
      <w:r>
        <w:rPr>
          <w:rFonts w:ascii="Calibri" w:cs="Calibri" w:eastAsia="Calibri" w:hAnsi="Calibri"/>
          <w:b w:val="false"/>
          <w:bCs w:val="false"/>
          <w:color w:val="4C5854"/>
          <w:sz w:val="21"/>
          <w:szCs w:val="21"/>
        </w:rPr>
        <w:t xml:space="preserve">Boston has five to ten times the search demand of Raleigh, and “Boston car service” carries a $12.84 cost per click — the most commercially valuable phrase in this entire study. It’s also the hardest market, and the one where you have no vehicles or staff on the ground. That combination is a genuine business decision rather than a technical one, which is why it’s decision 02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2,400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Large but contested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limo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1,900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Incumbents dug in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1,600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$12.84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880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21</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logan airport limo</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An unclaimed gap in a hard market</w:t>
            </w:r>
          </w:p>
        </w:tc>
      </w:tr>
    </w:tbl>
    <w:p>
      <w:pPr>
        <w:spacing w:after="240"/>
      </w:pPr>
    </w:p>
    <w:p>
      <w:pPr>
        <w:spacing w:after="60" w:before="360"/>
      </w:pPr>
      <w:r>
        <w:rPr>
          <w:rFonts w:ascii="Calibri" w:cs="Calibri" w:eastAsia="Calibri" w:hAnsi="Calibri"/>
          <w:b/>
          <w:bCs/>
          <w:color w:val="0E6B4E"/>
          <w:spacing w:val="40"/>
          <w:sz w:val="15"/>
          <w:szCs w:val="15"/>
        </w:rPr>
        <w:t xml:space="preserve">NOT CURRENTLY A PAGE</w:t>
      </w:r>
    </w:p>
    <w:p>
      <w:pPr>
        <w:pStyle w:val="Heading1"/>
        <w:spacing w:after="140" w:before="40"/>
      </w:pPr>
      <w:r>
        <w:rPr>
          <w:rFonts w:ascii="Georgia" w:cs="Georgia" w:eastAsia="Georgia" w:hAnsi="Georgia"/>
          <w:b/>
          <w:bCs/>
          <w:color w:val="14181A"/>
          <w:sz w:val="30"/>
          <w:szCs w:val="30"/>
        </w:rPr>
        <w:t xml:space="preserve">Charlotte &amp; Greensboro</w:t>
      </w:r>
    </w:p>
    <w:p>
      <w:pPr>
        <w:spacing w:after="140" w:line="300"/>
      </w:pPr>
      <w:r>
        <w:rPr>
          <w:rFonts w:ascii="Calibri" w:cs="Calibri" w:eastAsia="Calibri" w:hAnsi="Calibri"/>
          <w:b w:val="false"/>
          <w:bCs w:val="false"/>
          <w:color w:val="4C5854"/>
          <w:sz w:val="21"/>
          <w:szCs w:val="21"/>
        </w:rPr>
        <w:t xml:space="preserve">You mentioned these as places you’d travel “if the work is there”. The data says the work is there. </w:t>
      </w:r>
      <w:r>
        <w:rPr>
          <w:rFonts w:ascii="Calibri" w:cs="Calibri" w:eastAsia="Calibri" w:hAnsi="Calibri"/>
          <w:b/>
          <w:bCs/>
          <w:color w:val="14181A"/>
          <w:sz w:val="21"/>
          <w:szCs w:val="21"/>
        </w:rPr>
        <w:t xml:space="preserve">Charlotte has nearly double Raleigh’s search demand at half the difficulty</w:t>
      </w:r>
      <w:r>
        <w:rPr>
          <w:rFonts w:ascii="Calibri" w:cs="Calibri" w:eastAsia="Calibri" w:hAnsi="Calibri"/>
          <w:b w:val="false"/>
          <w:bCs w:val="false"/>
          <w:color w:val="4C5854"/>
          <w:sz w:val="21"/>
          <w:szCs w:val="21"/>
        </w:rPr>
        <w:t xml:space="preserve"> — it’s the single easiest market in this study. We haven’t built pages for either, because that’s your call to make, not 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charlotte car service</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720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8</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Double Raleigh’s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black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Unclaimed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$11.48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greensboro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$9.13 a click</w:t>
            </w:r>
          </w:p>
        </w:tc>
      </w:tr>
    </w:tbl>
    <w:p>
      <w:pPr>
        <w:spacing w:after="300"/>
      </w:pPr>
    </w:p>
    <w:p>
      <w:pPr>
        <w:spacing w:after="60" w:before="360"/>
      </w:pPr>
      <w:r>
        <w:rPr>
          <w:rFonts w:ascii="Calibri" w:cs="Calibri" w:eastAsia="Calibri" w:hAnsi="Calibri"/>
          <w:b/>
          <w:bCs/>
          <w:color w:val="0E6B4E"/>
          <w:spacing w:val="40"/>
          <w:sz w:val="15"/>
          <w:szCs w:val="15"/>
        </w:rPr>
        <w:t xml:space="preserve">THE FINDING THAT ISN’T ABOUT THE WEBSITE</w:t>
      </w:r>
    </w:p>
    <w:p>
      <w:pPr>
        <w:pStyle w:val="Heading1"/>
        <w:spacing w:after="140" w:before="40"/>
      </w:pPr>
      <w:r>
        <w:rPr>
          <w:rFonts w:ascii="Georgia" w:cs="Georgia" w:eastAsia="Georgia" w:hAnsi="Georgia"/>
          <w:b/>
          <w:bCs/>
          <w:color w:val="14181A"/>
          <w:sz w:val="30"/>
          <w:szCs w:val="30"/>
        </w:rPr>
        <w:t xml:space="preserve">Most people never type a city name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40"/>
            </w:pPr>
            <w:r>
              <w:rPr>
                <w:rFonts w:ascii="Consolas" w:cs="Consolas" w:eastAsia="Consolas" w:hAnsi="Consolas"/>
                <w:b/>
                <w:bCs/>
                <w:color w:val="0E6B4E"/>
                <w:sz w:val="60"/>
                <w:szCs w:val="60"/>
              </w:rPr>
              <w:t xml:space="preserve">49,500</w:t>
            </w:r>
          </w:p>
          <w:p>
            <w:pPr>
              <w:spacing w:after="180"/>
            </w:pPr>
            <w:r>
              <w:rPr>
                <w:rFonts w:ascii="Calibri" w:cs="Calibri" w:eastAsia="Calibri" w:hAnsi="Calibri"/>
                <w:b/>
                <w:bCs/>
                <w:color w:val="4C5854"/>
                <w:sz w:val="19"/>
                <w:szCs w:val="19"/>
              </w:rPr>
              <w:t xml:space="preserve">monthly searches for “chauffeur service near me”</w:t>
            </w:r>
          </w:p>
          <w:p>
            <w:pPr>
              <w:spacing w:after="140" w:line="300"/>
            </w:pPr>
            <w:r>
              <w:rPr>
                <w:rFonts w:ascii="Calibri" w:cs="Calibri" w:eastAsia="Calibri" w:hAnsi="Calibri"/>
                <w:b w:val="false"/>
                <w:bCs w:val="false"/>
                <w:color w:val="4C5854"/>
                <w:sz w:val="21"/>
                <w:szCs w:val="21"/>
              </w:rPr>
              <w:t xml:space="preserve">Plus 8,100 for “limo near me”, 2,900 for “black car service near me” and 1,900 for “airport car service near me”. This is far more demand than every city phrase in this document combined — and no amount of writing on the website will capture it.</w:t>
            </w:r>
          </w:p>
          <w:p>
            <w:pPr>
              <w:spacing w:after="160" w:line="300"/>
            </w:pPr>
            <w:r>
              <w:rPr>
                <w:rFonts w:ascii="Calibri" w:cs="Calibri" w:eastAsia="Calibri" w:hAnsi="Calibri"/>
                <w:b w:val="false"/>
                <w:bCs w:val="false"/>
                <w:color w:val="4C5854"/>
                <w:sz w:val="21"/>
                <w:szCs w:val="21"/>
              </w:rPr>
              <w:t xml:space="preserve">Searches like these are answered from your </w:t>
            </w:r>
            <w:r>
              <w:rPr>
                <w:rFonts w:ascii="Calibri" w:cs="Calibri" w:eastAsia="Calibri" w:hAnsi="Calibri"/>
                <w:b/>
                <w:bCs/>
                <w:color w:val="14181A"/>
                <w:sz w:val="21"/>
                <w:szCs w:val="21"/>
              </w:rPr>
              <w:t xml:space="preserve">Google Business Profile</w:t>
            </w:r>
            <w:r>
              <w:rPr>
                <w:rFonts w:ascii="Calibri" w:cs="Calibri" w:eastAsia="Calibri" w:hAnsi="Calibri"/>
                <w:b w:val="false"/>
                <w:bCs w:val="false"/>
                <w:color w:val="4C5854"/>
                <w:sz w:val="21"/>
                <w:szCs w:val="21"/>
              </w:rPr>
              <w:t xml:space="preserve"> — the listing with your map pin, hours, photos and reviews. Google decides who to show based on that listing, its categories, its service areas, and above all its reviews.</w:t>
            </w:r>
          </w:p>
          <w:p>
            <w:pPr>
              <w:pStyle w:val="ListParagraph"/>
              <w:numPr>
                <w:ilvl w:val="0"/>
                <w:numId w:val="2"/>
              </w:numPr>
              <w:spacing w:after="80" w:line="300"/>
            </w:pPr>
            <w:r>
              <w:rPr>
                <w:rFonts w:ascii="Calibri" w:cs="Calibri" w:eastAsia="Calibri" w:hAnsi="Calibri"/>
                <w:b/>
                <w:bCs/>
                <w:color w:val="14181A"/>
                <w:sz w:val="21"/>
                <w:szCs w:val="21"/>
              </w:rPr>
              <w:t xml:space="preserve">Reviews are the main lever. </w:t>
            </w:r>
            <w:r>
              <w:rPr>
                <w:rFonts w:ascii="Calibri" w:cs="Calibri" w:eastAsia="Calibri" w:hAnsi="Calibri"/>
                <w:color w:val="4C5854"/>
                <w:sz w:val="21"/>
                <w:szCs w:val="21"/>
              </w:rPr>
              <w:t xml:space="preserve">More recent reviews beat a better website almost every time here.</w:t>
            </w:r>
          </w:p>
          <w:p>
            <w:pPr>
              <w:pStyle w:val="ListParagraph"/>
              <w:numPr>
                <w:ilvl w:val="0"/>
                <w:numId w:val="2"/>
              </w:numPr>
              <w:spacing w:after="80" w:line="300"/>
            </w:pPr>
            <w:r>
              <w:rPr>
                <w:rFonts w:ascii="Calibri" w:cs="Calibri" w:eastAsia="Calibri" w:hAnsi="Calibri"/>
                <w:b/>
                <w:bCs/>
                <w:color w:val="14181A"/>
                <w:sz w:val="21"/>
                <w:szCs w:val="21"/>
              </w:rPr>
              <w:t xml:space="preserve">Your details must match exactly </w:t>
            </w:r>
            <w:r>
              <w:rPr>
                <w:rFonts w:ascii="Calibri" w:cs="Calibri" w:eastAsia="Calibri" w:hAnsi="Calibri"/>
                <w:color w:val="4C5854"/>
                <w:sz w:val="21"/>
                <w:szCs w:val="21"/>
              </w:rPr>
              <w:t xml:space="preserve">— the new 919 number and the itplimo.com address, identical everywhere.</w:t>
            </w:r>
          </w:p>
          <w:p>
            <w:pPr>
              <w:pStyle w:val="ListParagraph"/>
              <w:numPr>
                <w:ilvl w:val="0"/>
                <w:numId w:val="2"/>
              </w:numPr>
              <w:spacing w:after="0" w:line="300"/>
            </w:pPr>
            <w:r>
              <w:rPr>
                <w:rFonts w:ascii="Calibri" w:cs="Calibri" w:eastAsia="Calibri" w:hAnsi="Calibri"/>
                <w:b/>
                <w:bCs/>
                <w:color w:val="14181A"/>
                <w:sz w:val="21"/>
                <w:szCs w:val="21"/>
              </w:rPr>
              <w:t xml:space="preserve">All four markets should be listed as service areas </w:t>
            </w:r>
            <w:r>
              <w:rPr>
                <w:rFonts w:ascii="Calibri" w:cs="Calibri" w:eastAsia="Calibri" w:hAnsi="Calibri"/>
                <w:color w:val="4C5854"/>
                <w:sz w:val="21"/>
                <w:szCs w:val="21"/>
              </w:rPr>
              <w:t xml:space="preserve">on that one profile.</w:t>
            </w:r>
          </w:p>
        </w:tc>
      </w:tr>
    </w:tbl>
    <w:p>
      <w:pPr>
        <w:spacing w:after="320"/>
      </w:pPr>
    </w:p>
    <w:p>
      <w:pPr>
        <w:spacing w:after="60" w:before="360"/>
      </w:pPr>
      <w:r>
        <w:rPr>
          <w:rFonts w:ascii="Calibri" w:cs="Calibri" w:eastAsia="Calibri" w:hAnsi="Calibri"/>
          <w:b/>
          <w:bCs/>
          <w:color w:val="0E6B4E"/>
          <w:spacing w:val="40"/>
          <w:sz w:val="15"/>
          <w:szCs w:val="15"/>
        </w:rPr>
        <w:t xml:space="preserve">OVER TO YOU</w:t>
      </w:r>
    </w:p>
    <w:p>
      <w:pPr>
        <w:pStyle w:val="Heading1"/>
        <w:spacing w:after="140" w:before="40"/>
      </w:pPr>
      <w:r>
        <w:rPr>
          <w:rFonts w:ascii="Georgia" w:cs="Georgia" w:eastAsia="Georgia" w:hAnsi="Georgia"/>
          <w:b/>
          <w:bCs/>
          <w:color w:val="14181A"/>
          <w:sz w:val="30"/>
          <w:szCs w:val="30"/>
        </w:rPr>
        <w:t xml:space="preserve">Seven decisions we can’t make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01   </w:t>
            </w:r>
            <w:r>
              <w:rPr>
                <w:rFonts w:ascii="Calibri" w:cs="Calibri" w:eastAsia="Calibri" w:hAnsi="Calibri"/>
                <w:b/>
                <w:bCs/>
                <w:color w:val="14181A"/>
                <w:sz w:val="23"/>
                <w:szCs w:val="23"/>
              </w:rPr>
              <w:t xml:space="preserve">Charlotte — do you want this work?</w:t>
            </w:r>
          </w:p>
          <w:p>
            <w:pPr>
              <w:spacing w:after="0" w:line="300"/>
            </w:pPr>
            <w:r>
              <w:rPr>
                <w:rFonts w:ascii="Calibri" w:cs="Calibri" w:eastAsia="Calibri" w:hAnsi="Calibri"/>
                <w:b w:val="false"/>
                <w:bCs w:val="false"/>
                <w:color w:val="4C5854"/>
                <w:sz w:val="21"/>
                <w:szCs w:val="21"/>
              </w:rPr>
              <w:t xml:space="preserve">720 searches a month at very low difficulty, plus 390 and 210 more sitting unclaimed. Easily the best return available. But it’s two and a half hours from Wake Forest and we’d be inviting the phone to ring. Do you want it, and would you take it on if it came?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02   </w:t>
            </w:r>
            <w:r>
              <w:rPr>
                <w:rFonts w:ascii="Calibri" w:cs="Calibri" w:eastAsia="Calibri" w:hAnsi="Calibri"/>
                <w:b/>
                <w:bCs/>
                <w:color w:val="14181A"/>
                <w:sz w:val="23"/>
                <w:szCs w:val="23"/>
              </w:rPr>
              <w:t xml:space="preserve">Boston — is it worth investing in?</w:t>
            </w:r>
          </w:p>
          <w:p>
            <w:pPr>
              <w:spacing w:after="0" w:line="300"/>
            </w:pPr>
            <w:r>
              <w:rPr>
                <w:rFonts w:ascii="Calibri" w:cs="Calibri" w:eastAsia="Calibri" w:hAnsi="Calibri"/>
                <w:b w:val="false"/>
                <w:bCs w:val="false"/>
                <w:color w:val="4C5854"/>
                <w:sz w:val="21"/>
                <w:szCs w:val="21"/>
              </w:rPr>
              <w:t xml:space="preserve">The demand is real and valuable, but you have no vehicles or people there, and the dispatch number is now a Raleigh area code. Roughly how much of your revenue comes from Boston today, and does it arrive through search or through people who already know you?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03   </w:t>
            </w:r>
            <w:r>
              <w:rPr>
                <w:rFonts w:ascii="Calibri" w:cs="Calibri" w:eastAsia="Calibri" w:hAnsi="Calibri"/>
                <w:b/>
                <w:bCs/>
                <w:color w:val="14181A"/>
                <w:sz w:val="23"/>
                <w:szCs w:val="23"/>
              </w:rPr>
              <w:t xml:space="preserve">Pinehurst — the journey, not the town?</w:t>
            </w:r>
          </w:p>
          <w:p>
            <w:pPr>
              <w:spacing w:after="0" w:line="300"/>
            </w:pPr>
            <w:r>
              <w:rPr>
                <w:rFonts w:ascii="Calibri" w:cs="Calibri" w:eastAsia="Calibri" w:hAnsi="Calibri"/>
                <w:b w:val="false"/>
                <w:bCs w:val="false"/>
                <w:color w:val="4C5854"/>
                <w:sz w:val="21"/>
                <w:szCs w:val="21"/>
              </w:rPr>
              <w:t xml:space="preserve">We’d like to rebuild that page around “RDU to Pinehurst” rather than “Pinehurst limo service”, because that’s where the demand actually is. It means leading with the airport transfer and the golf group logistics. Happy with that?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04   </w:t>
            </w:r>
            <w:r>
              <w:rPr>
                <w:rFonts w:ascii="Calibri" w:cs="Calibri" w:eastAsia="Calibri" w:hAnsi="Calibri"/>
                <w:b/>
                <w:bCs/>
                <w:color w:val="14181A"/>
                <w:sz w:val="23"/>
                <w:szCs w:val="23"/>
              </w:rPr>
              <w:t xml:space="preserve">Weddings — push them or not?</w:t>
            </w:r>
          </w:p>
          <w:p>
            <w:pPr>
              <w:spacing w:after="0" w:line="300"/>
            </w:pPr>
            <w:r>
              <w:rPr>
                <w:rFonts w:ascii="Calibri" w:cs="Calibri" w:eastAsia="Calibri" w:hAnsi="Calibri"/>
                <w:b w:val="false"/>
                <w:bCs w:val="false"/>
                <w:color w:val="4C5854"/>
                <w:sz w:val="21"/>
                <w:szCs w:val="21"/>
              </w:rPr>
              <w:t xml:space="preserve">There’s steady, uncontested demand for wedding transport in both Raleigh and Wilmington. Worth targeting properly, or is it work you’d rather not build the business around?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05   </w:t>
            </w:r>
            <w:r>
              <w:rPr>
                <w:rFonts w:ascii="Calibri" w:cs="Calibri" w:eastAsia="Calibri" w:hAnsi="Calibri"/>
                <w:b/>
                <w:bCs/>
                <w:color w:val="14181A"/>
                <w:sz w:val="23"/>
                <w:szCs w:val="23"/>
              </w:rPr>
              <w:t xml:space="preserve">Party buses and proms — confirming you don’t do these</w:t>
            </w:r>
          </w:p>
          <w:p>
            <w:pPr>
              <w:spacing w:after="0" w:line="300"/>
            </w:pPr>
            <w:r>
              <w:rPr>
                <w:rFonts w:ascii="Calibri" w:cs="Calibri" w:eastAsia="Calibri" w:hAnsi="Calibri"/>
                <w:b w:val="false"/>
                <w:bCs w:val="false"/>
                <w:color w:val="4C5854"/>
                <w:sz w:val="21"/>
                <w:szCs w:val="21"/>
              </w:rPr>
              <w:t xml:space="preserve">“Party bus Raleigh” gets 720 searches a month, more than any executive phrase in the market. We’ve deliberately left it out, because it’s a different business and not the one you’re in. Just confirming that’s right.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06   </w:t>
            </w:r>
            <w:r>
              <w:rPr>
                <w:rFonts w:ascii="Calibri" w:cs="Calibri" w:eastAsia="Calibri" w:hAnsi="Calibri"/>
                <w:b/>
                <w:bCs/>
                <w:color w:val="14181A"/>
                <w:sz w:val="23"/>
                <w:szCs w:val="23"/>
              </w:rPr>
              <w:t xml:space="preserve">Wilmington — three areas we didn’t list</w:t>
            </w:r>
          </w:p>
          <w:p>
            <w:pPr>
              <w:spacing w:after="0" w:line="300"/>
            </w:pPr>
            <w:r>
              <w:rPr>
                <w:rFonts w:ascii="Calibri" w:cs="Calibri" w:eastAsia="Calibri" w:hAnsi="Calibri"/>
                <w:b w:val="false"/>
                <w:bCs w:val="false"/>
                <w:color w:val="4C5854"/>
                <w:sz w:val="21"/>
                <w:szCs w:val="21"/>
              </w:rPr>
              <w:t xml:space="preserve">Competitors serving that coast routinely cover Hampstead, and Pender and Brunswick counties. They’re not on your list. Do you serve them? If so we’ll add them.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07   </w:t>
            </w:r>
            <w:r>
              <w:rPr>
                <w:rFonts w:ascii="Calibri" w:cs="Calibri" w:eastAsia="Calibri" w:hAnsi="Calibri"/>
                <w:b/>
                <w:bCs/>
                <w:color w:val="14181A"/>
                <w:sz w:val="23"/>
                <w:szCs w:val="23"/>
              </w:rPr>
              <w:t xml:space="preserve">Google Business Profile — who has access?</w:t>
            </w:r>
          </w:p>
          <w:p>
            <w:pPr>
              <w:spacing w:after="0" w:line="300"/>
            </w:pPr>
            <w:r>
              <w:rPr>
                <w:rFonts w:ascii="Calibri" w:cs="Calibri" w:eastAsia="Calibri" w:hAnsi="Calibri"/>
                <w:b w:val="false"/>
                <w:bCs w:val="false"/>
                <w:color w:val="4C5854"/>
                <w:sz w:val="21"/>
                <w:szCs w:val="21"/>
              </w:rPr>
              <w:t xml:space="preserve">Given the numbers above, this matters as much as the website. Is the listing claimed, and can you give us access to check the categories, service areas and contact details are right?</w:t>
            </w:r>
          </w:p>
        </w:tc>
      </w:tr>
    </w:tbl>
    <w:p>
      <w:pPr>
        <w:spacing w:after="120"/>
      </w:pPr>
    </w:p>
    <w:p>
      <w:pPr>
        <w:pBdr>
          <w:top w:val="single" w:color="DDE3DF" w:sz="2"/>
        </w:pBdr>
        <w:spacing w:after="160" w:before="300"/>
      </w:pPr>
    </w:p>
    <w:p>
      <w:pPr>
        <w:spacing w:after="100" w:line="280"/>
      </w:pPr>
      <w:r>
        <w:rPr>
          <w:rFonts w:ascii="Calibri" w:cs="Calibri" w:eastAsia="Calibri" w:hAnsi="Calibri"/>
          <w:color w:val="4C5854"/>
          <w:sz w:val="18"/>
          <w:szCs w:val="18"/>
        </w:rPr>
        <w:t xml:space="preserve">Figures are Google’s own advertising data for the United States, measured on 20 August 2026. Search volumes are monthly averages and move with the seasons — golf and coastal demand in particular will peak in summer.</w:t>
      </w:r>
    </w:p>
    <w:p>
      <w:pPr>
        <w:spacing w:line="280"/>
      </w:pPr>
      <w:r>
        <w:rPr>
          <w:rFonts w:ascii="Calibri" w:cs="Calibri" w:eastAsia="Calibri" w:hAnsi="Calibri"/>
          <w:color w:val="4C5854"/>
          <w:sz w:val="18"/>
          <w:szCs w:val="18"/>
        </w:rPr>
        <w:t xml:space="preserve">41 of the 153 phrases we tested returned no data, meaning fewer than roughly ten searches a month. Most were corporate wordings such as “corporate transportation RTP” — the work is valuable, but people don’t find it through search.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 Limo Keyword Plan</dc:title>
  <dc:creator>ITP Limo</dc:creator>
  <dc:description>Google search data for every ITP Limo market, and the decisions needed before building.</dc:description>
  <cp:lastModifiedBy>Un-named</cp:lastModifiedBy>
  <cp:revision>1</cp:revision>
  <dcterms:created xsi:type="dcterms:W3CDTF">2026-08-22T01:54:05.173Z</dcterms:created>
  <dcterms:modified xsi:type="dcterms:W3CDTF">2026-08-22T01:54:05.174Z</dcterms:modified>
</cp:coreProperties>
</file>

<file path=docProps/custom.xml><?xml version="1.0" encoding="utf-8"?>
<Properties xmlns="http://schemas.openxmlformats.org/officeDocument/2006/custom-properties" xmlns:vt="http://schemas.openxmlformats.org/officeDocument/2006/docPropsVTypes"/>
</file>