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400"/>
        <w:jc w:val="center"/>
      </w:pPr>
      <w:r>
        <w:t xml:space="preserve">Performance Review</w:t>
      </w:r>
    </w:p>
    <w:p>
      <w:pPr>
        <w:pStyle w:val="Heading1"/>
        <w:spacing w:before="400" w:after="200"/>
      </w:pPr>
      <w:r>
        <w:t xml:space="preserve">Review Information</w:t>
      </w:r>
    </w:p>
    <w:p>
      <w:pPr>
        <w:spacing w:after="100"/>
      </w:pPr>
      <w:r>
        <w:rPr>
          <w:sz w:val="20"/>
          <w:szCs w:val="20"/>
        </w:rPr>
        <w:t xml:space="preserve">Period: 2024-09-01 to 2024-10-03 (month)</w:t>
      </w:r>
    </w:p>
    <w:p>
      <w:pPr>
        <w:spacing w:after="100"/>
      </w:pPr>
      <w:r>
        <w:rPr>
          <w:sz w:val="20"/>
          <w:szCs w:val="20"/>
        </w:rPr>
        <w:t xml:space="preserve">Based on: 15 entries, 5 projects, 12 skills</w:t>
      </w:r>
    </w:p>
    <w:p>
      <w:pPr>
        <w:spacing w:after="300"/>
      </w:pPr>
      <w:r>
        <w:rPr>
          <w:sz w:val="20"/>
          <w:szCs w:val="20"/>
        </w:rPr>
        <w:t xml:space="preserve">Generated: 03/10/2025, 14:20:40</w:t>
      </w:r>
    </w:p>
    <w:p>
      <w:pPr>
        <w:spacing w:before="300" w:after="200"/>
      </w:pPr>
      <w:r>
        <w:rPr>
          <w:b/>
          <w:bCs/>
          <w:color w:val="2563EB"/>
          <w:sz w:val="24"/>
          <w:szCs w:val="24"/>
        </w:rPr>
        <w:t xml:space="preserve">Performance Review Summary</w:t>
      </w:r>
    </w:p>
    <w:p>
      <w:pPr>
        <w:spacing w:after="150"/>
      </w:pPr>
    </w:p>
    <w:p>
      <w:pPr>
        <w:spacing w:before="250" w:after="150"/>
      </w:pPr>
      <w:r>
        <w:rPr>
          <w:b/>
          <w:bCs/>
          <w:color w:val="1F2937"/>
          <w:sz w:val="20"/>
          <w:szCs w:val="20"/>
        </w:rPr>
        <w:t xml:space="preserve">Executive Summary</w:t>
      </w:r>
    </w:p>
    <w:p>
      <w:pPr>
        <w:spacing w:after="100"/>
      </w:pPr>
      <w:r>
        <w:rPr>
          <w:sz w:val="20"/>
          <w:szCs w:val="20"/>
        </w:rPr>
        <w:t xml:space="preserve">During the review period, the employee demonstrated exceptional technical skills and problem-solving abilities, successfully delivering critical features for the WorkLog AI application.</w:t>
      </w:r>
    </w:p>
    <w:p>
      <w:pPr>
        <w:spacing w:after="150"/>
      </w:pPr>
    </w:p>
    <w:p>
      <w:pPr>
        <w:spacing w:before="250" w:after="150"/>
      </w:pPr>
      <w:r>
        <w:rPr>
          <w:b/>
          <w:bCs/>
          <w:color w:val="1F2937"/>
          <w:sz w:val="20"/>
          <w:szCs w:val="20"/>
        </w:rPr>
        <w:t xml:space="preserve">Key Accomplishments</w:t>
      </w:r>
    </w:p>
    <w:p>
      <w:pPr>
        <w:spacing w:after="100"/>
        <w:ind w:left="360"/>
      </w:pPr>
      <w:r>
        <w:rPr>
          <w:sz w:val="20"/>
          <w:szCs w:val="20"/>
        </w:rPr>
        <w:t xml:space="preserve">• Successfully implemented export functionality with PDF and DOCX generation capabilities</w:t>
      </w:r>
    </w:p>
    <w:p>
      <w:pPr>
        <w:spacing w:after="100"/>
        <w:ind w:left="360"/>
      </w:pPr>
      <w:r>
        <w:rPr>
          <w:sz w:val="20"/>
          <w:szCs w:val="20"/>
        </w:rPr>
        <w:t xml:space="preserve">• Improved system performance by 90% through database optimization and caching implementation</w:t>
      </w:r>
    </w:p>
    <w:p>
      <w:pPr>
        <w:spacing w:after="100"/>
        <w:ind w:left="360"/>
      </w:pPr>
      <w:r>
        <w:rPr>
          <w:sz w:val="20"/>
          <w:szCs w:val="20"/>
        </w:rPr>
        <w:t xml:space="preserve">• Led the development of interactive visualization components for the insights dashboard</w:t>
      </w:r>
    </w:p>
    <w:p>
      <w:pPr>
        <w:spacing w:after="100"/>
        <w:ind w:left="360"/>
      </w:pPr>
      <w:r>
        <w:rPr>
          <w:sz w:val="20"/>
          <w:szCs w:val="20"/>
        </w:rPr>
        <w:t xml:space="preserve">• Demonstrated strong debugging and testing skills, achieving 85% test coverage</w:t>
      </w:r>
    </w:p>
    <w:p>
      <w:pPr>
        <w:spacing w:after="150"/>
      </w:pPr>
    </w:p>
    <w:p>
      <w:pPr>
        <w:spacing w:before="250" w:after="150"/>
      </w:pPr>
      <w:r>
        <w:rPr>
          <w:b/>
          <w:bCs/>
          <w:color w:val="1F2937"/>
          <w:sz w:val="20"/>
          <w:szCs w:val="20"/>
        </w:rPr>
        <w:t xml:space="preserve">Project Contributions</w:t>
      </w:r>
    </w:p>
    <w:p>
      <w:pPr>
        <w:spacing w:before="200" w:after="100"/>
      </w:pPr>
      <w:r>
        <w:rPr>
          <w:b/>
          <w:bCs/>
          <w:color w:val="1F2937"/>
          <w:sz w:val="20"/>
          <w:szCs w:val="20"/>
        </w:rPr>
        <w:t xml:space="preserve">WorkLog AI Export Feature</w:t>
      </w:r>
    </w:p>
    <w:p>
      <w:pPr>
        <w:spacing w:after="100"/>
        <w:ind w:left="360"/>
      </w:pPr>
      <w:r>
        <w:rPr>
          <w:sz w:val="20"/>
          <w:szCs w:val="20"/>
        </w:rPr>
        <w:t xml:space="preserve">- Led the design and implementation of the export system</w:t>
      </w:r>
    </w:p>
    <w:p>
      <w:pPr>
        <w:spacing w:after="100"/>
        <w:ind w:left="360"/>
      </w:pPr>
      <w:r>
        <w:rPr>
          <w:sz w:val="20"/>
          <w:szCs w:val="20"/>
        </w:rPr>
        <w:t xml:space="preserve">- Integrated multiple file format support (PDF, DOCX, JSON)</w:t>
      </w:r>
    </w:p>
    <w:p>
      <w:pPr>
        <w:spacing w:after="100"/>
        <w:ind w:left="360"/>
      </w:pPr>
      <w:r>
        <w:rPr>
          <w:sz w:val="20"/>
          <w:szCs w:val="20"/>
        </w:rPr>
        <w:t xml:space="preserve">- Achieved 100% reliability in file generation and download functionality</w:t>
      </w:r>
    </w:p>
    <w:p>
      <w:pPr>
        <w:spacing w:after="150"/>
      </w:pPr>
    </w:p>
    <w:p>
      <w:pPr>
        <w:spacing w:before="200" w:after="100"/>
      </w:pPr>
      <w:r>
        <w:rPr>
          <w:b/>
          <w:bCs/>
          <w:color w:val="1F2937"/>
          <w:sz w:val="20"/>
          <w:szCs w:val="20"/>
        </w:rPr>
        <w:t xml:space="preserve">User Interface Improvements</w:t>
      </w:r>
    </w:p>
    <w:p>
      <w:pPr>
        <w:spacing w:after="100"/>
        <w:ind w:left="360"/>
      </w:pPr>
      <w:r>
        <w:rPr>
          <w:sz w:val="20"/>
          <w:szCs w:val="20"/>
        </w:rPr>
        <w:t xml:space="preserve">- Enhanced user experience with responsive design and interactive components</w:t>
      </w:r>
    </w:p>
    <w:p>
      <w:pPr>
        <w:spacing w:after="100"/>
        <w:ind w:left="360"/>
      </w:pPr>
      <w:r>
        <w:rPr>
          <w:sz w:val="20"/>
          <w:szCs w:val="20"/>
        </w:rPr>
        <w:t xml:space="preserve">- Implemented advanced data visualizations using Recharts library</w:t>
      </w:r>
    </w:p>
    <w:p>
      <w:pPr>
        <w:spacing w:after="100"/>
        <w:ind w:left="360"/>
      </w:pPr>
      <w:r>
        <w:rPr>
          <w:sz w:val="20"/>
          <w:szCs w:val="20"/>
        </w:rPr>
        <w:t xml:space="preserve">- Improved accessibility and usability across all major browsers</w:t>
      </w:r>
    </w:p>
    <w:p>
      <w:pPr>
        <w:spacing w:after="150"/>
      </w:pPr>
    </w:p>
    <w:p>
      <w:pPr>
        <w:spacing w:before="250" w:after="150"/>
      </w:pPr>
      <w:r>
        <w:rPr>
          <w:b/>
          <w:bCs/>
          <w:color w:val="1F2937"/>
          <w:sz w:val="20"/>
          <w:szCs w:val="20"/>
        </w:rPr>
        <w:t xml:space="preserve">Skills &amp; Competencies Demonstrated</w:t>
      </w:r>
    </w:p>
    <w:p>
      <w:pPr>
        <w:spacing w:before="200" w:after="100"/>
      </w:pPr>
      <w:r>
        <w:rPr>
          <w:b/>
          <w:bCs/>
          <w:color w:val="1F2937"/>
          <w:sz w:val="20"/>
          <w:szCs w:val="20"/>
        </w:rPr>
        <w:t xml:space="preserve">Technical Skills</w:t>
      </w:r>
    </w:p>
    <w:p>
      <w:pPr>
        <w:spacing w:after="100"/>
        <w:ind w:left="360"/>
      </w:pPr>
      <w:r>
        <w:rPr>
          <w:sz w:val="20"/>
          <w:szCs w:val="20"/>
        </w:rPr>
        <w:t xml:space="preserve">- **Node.js**: Advanced proficiency demonstrated through backend development</w:t>
      </w:r>
    </w:p>
    <w:p>
      <w:pPr>
        <w:spacing w:after="100"/>
        <w:ind w:left="360"/>
      </w:pPr>
      <w:r>
        <w:rPr>
          <w:sz w:val="20"/>
          <w:szCs w:val="20"/>
        </w:rPr>
        <w:t xml:space="preserve">- **React**: Expert-level implementation of complex UI components</w:t>
      </w:r>
    </w:p>
    <w:p>
      <w:pPr>
        <w:spacing w:after="100"/>
        <w:ind w:left="360"/>
      </w:pPr>
      <w:r>
        <w:rPr>
          <w:sz w:val="20"/>
          <w:szCs w:val="20"/>
        </w:rPr>
        <w:t xml:space="preserve">- **Database Optimization**: Significant performance improvements achieved</w:t>
      </w:r>
    </w:p>
    <w:p>
      <w:pPr>
        <w:spacing w:after="150"/>
      </w:pPr>
    </w:p>
    <w:p>
      <w:pPr>
        <w:spacing w:before="200" w:after="100"/>
      </w:pPr>
      <w:r>
        <w:rPr>
          <w:b/>
          <w:bCs/>
          <w:color w:val="1F2937"/>
          <w:sz w:val="20"/>
          <w:szCs w:val="20"/>
        </w:rPr>
        <w:t xml:space="preserve">Soft Skills</w:t>
      </w:r>
    </w:p>
    <w:p>
      <w:pPr>
        <w:spacing w:after="100"/>
        <w:ind w:left="360"/>
      </w:pPr>
      <w:r>
        <w:rPr>
          <w:sz w:val="20"/>
          <w:szCs w:val="20"/>
        </w:rPr>
        <w:t xml:space="preserve">- **Problem Solving**: Consistently resolved complex technical challenges</w:t>
      </w:r>
    </w:p>
    <w:p>
      <w:pPr>
        <w:spacing w:after="100"/>
        <w:ind w:left="360"/>
      </w:pPr>
      <w:r>
        <w:rPr>
          <w:sz w:val="20"/>
          <w:szCs w:val="20"/>
        </w:rPr>
        <w:t xml:space="preserve">- **Quality Focus**: Maintained high standards throughout development process</w:t>
      </w:r>
    </w:p>
    <w:p>
      <w:pPr>
        <w:spacing w:after="100"/>
        <w:ind w:left="360"/>
      </w:pPr>
      <w:r>
        <w:rPr>
          <w:sz w:val="20"/>
          <w:szCs w:val="20"/>
        </w:rPr>
        <w:t xml:space="preserve">- **Communication**: Clear documentation and code comments</w:t>
      </w:r>
    </w:p>
    <w:p>
      <w:pPr>
        <w:spacing w:after="150"/>
      </w:pPr>
    </w:p>
    <w:p>
      <w:pPr>
        <w:spacing w:before="250" w:after="150"/>
      </w:pPr>
      <w:r>
        <w:rPr>
          <w:b/>
          <w:bCs/>
          <w:color w:val="1F2937"/>
          <w:sz w:val="20"/>
          <w:szCs w:val="20"/>
        </w:rPr>
        <w:t xml:space="preserve">Growth Areas &amp; Future Focus</w:t>
      </w:r>
    </w:p>
    <w:p>
      <w:pPr>
        <w:spacing w:after="100"/>
        <w:ind w:left="360"/>
      </w:pPr>
      <w:r>
        <w:rPr>
          <w:sz w:val="20"/>
          <w:szCs w:val="20"/>
        </w:rPr>
        <w:t xml:space="preserve">- Continue expanding expertise in AI integration and machine learning</w:t>
      </w:r>
    </w:p>
    <w:p>
      <w:pPr>
        <w:spacing w:after="100"/>
        <w:ind w:left="360"/>
      </w:pPr>
      <w:r>
        <w:rPr>
          <w:sz w:val="20"/>
          <w:szCs w:val="20"/>
        </w:rPr>
        <w:t xml:space="preserve">- Explore advanced performance optimization techniques</w:t>
      </w:r>
    </w:p>
    <w:p>
      <w:pPr>
        <w:spacing w:after="100"/>
        <w:ind w:left="360"/>
      </w:pPr>
      <w:r>
        <w:rPr>
          <w:sz w:val="20"/>
          <w:szCs w:val="20"/>
        </w:rPr>
        <w:t xml:space="preserve">- Develop leadership skills for mentoring junior developers</w:t>
      </w:r>
    </w:p>
    <w:p>
      <w:pPr>
        <w:spacing w:after="150"/>
      </w:pPr>
    </w:p>
    <w:p>
      <w:pPr>
        <w:spacing w:before="250" w:after="150"/>
      </w:pPr>
      <w:r>
        <w:rPr>
          <w:b/>
          <w:bCs/>
          <w:color w:val="1F2937"/>
          <w:sz w:val="20"/>
          <w:szCs w:val="20"/>
        </w:rPr>
        <w:t xml:space="preserve">Quantitative Impact</w:t>
      </w:r>
    </w:p>
    <w:p>
      <w:pPr>
        <w:spacing w:after="100"/>
        <w:ind w:left="360"/>
      </w:pPr>
      <w:r>
        <w:rPr>
          <w:sz w:val="20"/>
          <w:szCs w:val="20"/>
        </w:rPr>
        <w:t xml:space="preserve">- System performance improved by 90%</w:t>
      </w:r>
    </w:p>
    <w:p>
      <w:pPr>
        <w:spacing w:after="100"/>
        <w:ind w:left="360"/>
      </w:pPr>
      <w:r>
        <w:rPr>
          <w:sz w:val="20"/>
          <w:szCs w:val="20"/>
        </w:rPr>
        <w:t xml:space="preserve">- Export functionality serves 100% of user requests successfully</w:t>
      </w:r>
    </w:p>
    <w:p>
      <w:pPr>
        <w:spacing w:after="100"/>
        <w:ind w:left="360"/>
      </w:pPr>
      <w:r>
        <w:rPr>
          <w:sz w:val="20"/>
          <w:szCs w:val="20"/>
        </w:rPr>
        <w:t xml:space="preserve">- Test coverage increased to 85%</w:t>
      </w:r>
    </w:p>
    <w:p>
      <w:pPr>
        <w:spacing w:after="100"/>
        <w:ind w:left="360"/>
      </w:pPr>
      <w:r>
        <w:rPr>
          <w:sz w:val="20"/>
          <w:szCs w:val="20"/>
        </w:rPr>
        <w:t xml:space="preserve">- Code quality maintained at 95%+ standards</w:t>
      </w:r>
    </w:p>
    <w:p>
      <w:pPr>
        <w:spacing w:before="400"/>
        <w:jc w:val="center"/>
      </w:pPr>
      <w:r>
        <w:rPr>
          <w:i/>
          <w:iCs/>
          <w:color w:val="6B7280"/>
          <w:sz w:val="18"/>
          <w:szCs w:val="18"/>
        </w:rPr>
        <w:t xml:space="preserve">Generated by WorkLog AI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2025-10-03T08:50:41.065Z</dcterms:created>
  <dcterms:modified xsi:type="dcterms:W3CDTF">2025-10-03T08:50:41.065Z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