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ตารางเปรียบเทียบคุณลักษณะเฉพาะ</w:t>
      </w:r>
    </w:p>
    <w:p>
      <w:pPr>
        <w:pStyle w:val="Subtitle"/>
      </w:pPr>
      <w:r>
        <w:t xml:space="preserve">โครงการจัดซื้อระบบเทคโนโลยีสารสนเทศ</w:t>
      </w:r>
      <w:r>
        <w:t xml:space="preserve"> </w:t>
      </w:r>
      <w:r>
        <w:t xml:space="preserve">งานไอที</w:t>
      </w:r>
      <w:r>
        <w:t xml:space="preserve"> </w:t>
      </w:r>
      <w:r>
        <w:t xml:space="preserve">ศูนย์แพทยศาสตรศึกษา</w:t>
      </w:r>
      <w:r>
        <w:t xml:space="preserve"> </w:t>
      </w:r>
      <w:r>
        <w:t xml:space="preserve">ประจำปีงบประมาณ</w:t>
      </w:r>
      <w:r>
        <w:t xml:space="preserve"> </w:t>
      </w:r>
      <w:r>
        <w:t xml:space="preserve">พ.ศ.</w:t>
      </w:r>
      <w:r>
        <w:t xml:space="preserve"> </w:t>
      </w:r>
      <w:r>
        <w:t xml:space="preserve">2570</w:t>
      </w:r>
    </w:p>
    <w:p>
      <w:pPr>
        <w:pStyle w:val="FirstParagraph"/>
      </w:pPr>
      <w:r>
        <w:rPr>
          <w:bCs/>
          <w:b/>
        </w:rPr>
        <w:t xml:space="preserve">หมายเหตุสำหรับบริษัท:</w:t>
      </w:r>
      <w:r>
        <w:t xml:space="preserve"> </w:t>
      </w:r>
      <w:r>
        <w:t xml:space="preserve">เอกสารนี้ให้บริษัทกรอกและลงนามเอง โปรดระบุชื่อผลิตภัณฑ์และแผนบริการที่เสนอ และตรวจสอบคุณสมบัติแต่ละข้อกับเอกสารของผู้ให้บริการก่อนตอบ ช่องในวงเล็บเหลี่ยม [ ] คือข้อมูลที่บริษัทต้องเติม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บริษัท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[ชื่อบริษัท] ที่อยู่ [ที่อยู่] เลขประจำตัวผู้เสียภาษี [13 หลัก]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[วัน เดือน พ.ศ.]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ผู้อำนวยการศูนย์แพทยศาสตรศึกษา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ส่งตารางเปรียบเทียบคุณลักษณะเฉพาะของผลิตภัณฑ์ที่บริษัทเสนอ เทียบกับขอบเขตของงาน (TOR)</w:t>
            </w:r>
          </w:p>
        </w:tc>
      </w:tr>
    </w:tbl>
    <w:p>
      <w:pPr>
        <w:pStyle w:val="BodyText"/>
      </w:pPr>
      <w:r>
        <w:t xml:space="preserve">บริษัท [ชื่อบริษัท] ขอเสนอผลิตภัณฑ์และบริการตามรายการด้านล่าง และขอชี้แจงคุณลักษณะเฉพาะของผลิตภัณฑ์ที่เสนอเปรียบเทียบกับข้อกำหนดในขอบเขตของงาน (TOR) โครงการจัดซื้อระบบเทคโนโลยีสารสนเทศ ประจำปีงบประมาณ พ.ศ. 2570 ของศูนย์แพทยศาสตรศึกษา ดังนี้</w:t>
      </w:r>
    </w:p>
    <w:p>
      <w:pPr>
        <w:pStyle w:val="BodyText"/>
      </w:pPr>
      <w:r>
        <w:rPr>
          <w:bCs/>
          <w:b/>
        </w:rPr>
        <w:t xml:space="preserve">คำอธิบาย:</w:t>
      </w:r>
      <w:r>
        <w:t xml:space="preserve"> </w:t>
      </w:r>
      <w:r>
        <w:t xml:space="preserve">คอลัมน์</w:t>
      </w:r>
      <w:r>
        <w:t xml:space="preserve"> </w:t>
      </w:r>
      <w:r>
        <w:t xml:space="preserve">“</w:t>
      </w:r>
      <w:r>
        <w:t xml:space="preserve">ข้อเสนอของบริษัท</w:t>
      </w:r>
      <w:r>
        <w:t xml:space="preserve">”</w:t>
      </w:r>
      <w:r>
        <w:t xml:space="preserve"> </w:t>
      </w:r>
      <w:r>
        <w:t xml:space="preserve">ให้ระบุว่าผลิตภัณฑ์ที่เสนอทำได้อย่างไร คอลัมน์</w:t>
      </w:r>
      <w:r>
        <w:t xml:space="preserve"> </w:t>
      </w:r>
      <w:r>
        <w:t xml:space="preserve">“</w:t>
      </w:r>
      <w:r>
        <w:t xml:space="preserve">ตรง/ไม่ตรง</w:t>
      </w:r>
      <w:r>
        <w:t xml:space="preserve">”</w:t>
      </w:r>
      <w:r>
        <w:t xml:space="preserve"> </w:t>
      </w:r>
      <w:r>
        <w:t xml:space="preserve">ให้ระบุว่าตรงตามข้อกำหนดหรือไม่ และคอลัมน์</w:t>
      </w:r>
      <w:r>
        <w:t xml:space="preserve"> </w:t>
      </w:r>
      <w:r>
        <w:t xml:space="preserve">“</w:t>
      </w:r>
      <w:r>
        <w:t xml:space="preserve">เอกสารอ้างอิง</w:t>
      </w:r>
      <w:r>
        <w:t xml:space="preserve">”</w:t>
      </w:r>
      <w:r>
        <w:t xml:space="preserve"> </w:t>
      </w:r>
      <w:r>
        <w:t xml:space="preserve">ให้ระบุชื่อเอกสารและหน้าของแคตตาล็อกหรือเว็บไซต์ผู้ให้บริการที่ยืนยันข้อมูลนั้น</w:t>
      </w:r>
    </w:p>
    <w:bookmarkStart w:id="20" w:name="สรปผลตภณฑทเสนอ"/>
    <w:p>
      <w:pPr>
        <w:pStyle w:val="Heading2"/>
      </w:pPr>
      <w:r>
        <w:t xml:space="preserve">สรุปผลิตภัณฑ์ที่เสนอ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74"/>
        <w:gridCol w:w="3201"/>
        <w:gridCol w:w="3370"/>
        <w:gridCol w:w="67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รายการตาม 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ผลิตภัณฑ์ / แผนบริการที่บริษัทเสนอ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ระยะเวลา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ด้านข้อมูลวิชาการ (รวมอยู่ในรายการที่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[ชื่อผู้ช่วย AI]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เดือน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พัฒนาสื่อการเรียนการสอน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[ชื่อผลิตภัณฑ์ / แผน]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เดือน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ระบบอีเมลและพื้นที่จัดเก็บข้อมูลบนคลาวด์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 แผน [ชื่อแผน]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เดือน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จดทะเบียนชื่อโดเมน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[ชื่อโดเมน]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 ปี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Official Account และ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Official Account แผน [ชื่อแผน]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เดือน</w:t>
            </w:r>
          </w:p>
        </w:tc>
      </w:tr>
    </w:tbl>
    <w:bookmarkEnd w:id="20"/>
    <w:bookmarkStart w:id="26" w:name="ตารางเปรยบเทยบรายขอ"/>
    <w:p>
      <w:pPr>
        <w:pStyle w:val="Heading2"/>
      </w:pPr>
      <w:r>
        <w:t xml:space="preserve">ตารางเปรียบเทียบรายข้อ</w:t>
      </w:r>
    </w:p>
    <w:bookmarkStart w:id="21" w:name="X77f5c41deafa333326a537d0f7ce972b30bfd49"/>
    <w:p>
      <w:pPr>
        <w:pStyle w:val="Heading3"/>
      </w:pPr>
      <w:r>
        <w:t xml:space="preserve">รายการที่ 1.1 ระบบ AI ผู้ช่วยด้านข้อมูลวิชาการ (รวมอยู่ใน Google Workspace)</w:t>
      </w:r>
    </w:p>
    <w:p>
      <w:pPr>
        <w:pStyle w:val="FirstParagraph"/>
      </w:pPr>
      <w:r>
        <w:t xml:space="preserve">ผลิตภัณฑ์ที่เสนอ: [ชื่อผู้ช่วย AI ที่รวมในแผน]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AI ใช้งานผ่านเว็บและแอปมือถือ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ใช้งานผ่าน [เว็บ / แอป]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ภาษาไทยและอังกฤษ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รองรับทั้งสองภาษา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ค้นข้อมูลอินเทอร์เน็ตและแสดงแหล่งอ้างอิง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มีฟังก์ชัน [ชื่อฟังก์ชัน]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อัปโหลดและวิเคราะห์ PDF, Word, Excel, PowerPoint เอกสารยาวได้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รองรับไฟล์ [ประเภท] ขนาดสูงสุด 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สรุปบทความวิจัย เปรียบเทียบเอกสาร ร่างรายงาน ทำตาราง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สามารถทำได้ผ่าน [ระบุฟังก์ชัน]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วิเคราะห์ข้อมูลเชิงตัวเลขและสร้างกราฟ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สามารถทำได้ผ่าน [ระบุฟังก์ชัน]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สร้างโครงร่างหลักสูตร วัตถุประสงค์การเรียนรู้ ข้อสอบ เกณฑ์ประเมิน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สามารถทำได้ผ่าน [ระบุฟังก์ชัน]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เลือกปิดการนำข้อมูลไปฝึกสอนโมเดลได้ และมีมาตรการรักษาความปลอดภัย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ตามนโยบายของผู้ให้บริการ [ระบุเอกสาร]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สิทธิการใช้งาน สำหรับเจ้าหน้าที่ IT ไม่คิดค่าใช้จ่ายเพิ่ม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รวมในแผน Workspace ที่เสนอ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b54de46c139029bbcbaa4420fdb9af6a5f83126"/>
    <w:p>
      <w:pPr>
        <w:pStyle w:val="Heading3"/>
      </w:pPr>
      <w:r>
        <w:t xml:space="preserve">รายการที่ 1.2 ระบบ AI สำหรับพัฒนาสื่อการเรียนการสอน</w:t>
      </w:r>
    </w:p>
    <w:p>
      <w:pPr>
        <w:pStyle w:val="FirstParagraph"/>
      </w:pPr>
      <w:r>
        <w:t xml:space="preserve">ผลิตภัณฑ์ที่เสนอ: [ชื่อผลิตภัณฑ์ / แผนบริการ / ผู้ให้บริการ]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ใช้งานผ่านเว็บเบราว์เซอร์ได้ รองรับเครื่องมือใช้งานทั่วไป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บริษัทฯ เสนอบริการ [ผลิตภัณฑ์] ซึ่งใช้งานผ่านเว็บเบราว์เซอร์ [ระบุเบราว์เซอร์ที่รองรับ]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สร้างภาพประกอบ อินโฟกราฟิก โปสเตอร์ จาก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ผลิตภัณฑ์ที่เสนอมีฟังก์ชัน [ชื่อฟังก์ชัน] สำหรับสร้างภาพจากข้อความสั่งงาน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สร้างสไลด์และเอกสารประกอบการสอน ส่งออกเป็น PowerPoint /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มีฟังก์ชัน [ชื่อฟังก์ชัน] และส่งออกเป็นไฟล์ [PPTX / PDF] ได้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สร้างหรือตัดต่อวิดีโอสั้น เสียงบรรยาย และคำบรรยายภาษาไทย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มีฟังก์ชัน [ชื่อฟังก์ชัน] รองรับภาษาไทย [ระบุขอบเขต]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แก้ไขภาพ ลบพื้นหลัง ปรับขนาด แปลงรูปแบบไฟล์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มีฟังก์ชัน [ชื่อฟังก์ชัน]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มีเทมเพลตสำเร็จรูปและพื้นที่จัดเก็บงานบนคลาวด์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มีเทมเพลตจำนวน [ ] และพื้นที่จัดเก็บ [ ] GB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ผลงานนำไปใช้ในงานการศึกษาและประชาสัมพันธ์ได้ ไม่ผิดเงื่อนไขลิขสิทธิ์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ตามเงื่อนไขการอนุญาตใช้งานของผู้ให้บริการ [ระบุข้อและเอกสาร]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เลือกปิดการนำข้อมูลผู้ใช้ไปฝึกสอนโมเดลได้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ผู้ดูแลตั้งค่าได้ที่ [ระบุเมนู]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สิทธิการใช้งาน สำหรับเจ้าหน้าที่ IT ระยะเวลา 12 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บริษัทฯ เสนอ 1 สิทธิการใช้งาน ระยะเวลา 12 เดือน ลงทะเบียนด้วยอีเมลของหน่วยงาน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768121099cbd7acf6df6b156d68d91664a57386"/>
    <w:p>
      <w:pPr>
        <w:pStyle w:val="Heading3"/>
      </w:pPr>
      <w:r>
        <w:t xml:space="preserve">รายการที่ 2 ระบบอีเมลและพื้นที่จัดเก็บข้อมูลบนคลาวด์ (Google Workspace)</w:t>
      </w:r>
    </w:p>
    <w:p>
      <w:pPr>
        <w:pStyle w:val="FirstParagraph"/>
      </w:pPr>
      <w:r>
        <w:t xml:space="preserve">ผลิตภัณฑ์ที่เสนอ: Google Workspace แผน [ชื่อแผน]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และ Google Drive ใช้ชื่อโดเมนของศูนย์ฯ 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บริษัทฯ เสนอแผน [ชื่อแผน] ซึ่งตั้งค่าบัญชีบนโดเมน [ชื่อโดเมน] ได้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ใช้งานร่วมกับ Google Apps Script และ Google Sheets ที่มีอยู่ ครอบคลุม Triggers และ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แผนที่เสนอรวม Google Apps Script และ Google Sheets และตั้ง Triggers ได้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มีผู้ช่วย AI (Gemini) รวมในแผน โดยไม่มีค่าใช้จ่ายเพิ่ม และมีคุณสมบัติตามรายการที่ 1.1 ข้อ 1–8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แผนที่เสนอรวม [ชื่อผู้ช่วย AI] โดยไม่คิดค่าใช้จ่ายเพิ่ม (ตอบรายข้อตามตารางรายการที่ 1.1 ด้านล่าง)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พื้นที่จัดเก็บ Drive ไม่น้อยกว่าที่กำหนด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พื้นที่จัดเก็บ [ ] TB ต่อผู้ใช้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Docs, Sheets, Slides, Forms, Calendar,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แผนที่เสนอรวมเครื่องมือครบทุกรายการ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แชร์ไฟล์และกำหนดสิทธิ์ได้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กำหนดสิทธิ์ผู้ชม ผู้แสดงความคิดเห็น ผู้แก้ไขได้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2-Step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[ระบุวิธียืนยัน]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ป้องกันสแปมและมัลแวร์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มีระบบ [ระบุ]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ใช้งานผ่านเว็บ แอปมือถือ และ IMAP/SMTP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รองรับทุกช่องทางที่ระบุ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ใช้เป็นบัญชีสำหรับ OAuth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[ระบุ API / Google Cloud Project]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ระยะเวลาใช้งาน 12 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เดือน นับจากวันที่เปิดใช้บริการ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รายการท-3-การจดทะเบยนชอโดเมน"/>
    <w:p>
      <w:pPr>
        <w:pStyle w:val="Heading3"/>
      </w:pPr>
      <w:r>
        <w:t xml:space="preserve">รายการที่ 3 การจดทะเบียนชื่อโดเมน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จดทะเบียนโดเมน 1 ชื่อ ไม่น้อยกว่า 1 ปี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จดทะเบียนชื่อ [ชื่อโดเมน] ระยะเวลา [ ] ปี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นายทะเบียนได้รับรองจาก ICANN หรือ THNIC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นายทะเบียน [ชื่อ] ได้รับการรับรองจาก [ICANN / THNIC]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จัดการ DNS เองได้ (A, CNAME, MX, TXT)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มีระบบจัดการ DNS ให้ตั้งค่าเอง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ชี้ไปยังเว็บไซต์ อีเมล และบริการอื่นได้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ระบุหน่วยงานเป็นผู้ถือครอง (Registrant)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ลงทะเบียนในนามศูนย์แพทยศาสตรศึกษา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มีบริการล็อกโดเมน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 [ชื่อบริการ]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ไม่มีเงื่อนไขกีดกันการย้ายนายทะเบียน และส่งมอบ Auth Code เมื่อร้องขอ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ส่งมอบ Auth Code ภายใน [ ] วันทำการ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รวม SSL/TLS หรือออกใบรับรองฟรีได้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[รวมในแพ็กเกจ / ออกฟรีผ่าน (ระบุ)]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Xbf01619536cbd931acfb5620abadc710e5d62a1"/>
    <w:p>
      <w:pPr>
        <w:pStyle w:val="Heading3"/>
      </w:pPr>
      <w:r>
        <w:t xml:space="preserve">รายการที่ 4 ระบบ LINE Official Account และ Chatbot</w:t>
      </w:r>
    </w:p>
    <w:p>
      <w:pPr>
        <w:pStyle w:val="FirstParagraph"/>
      </w:pPr>
      <w:r>
        <w:t xml:space="preserve">ผลิตภัณฑ์ที่เสนอ: LINE Official Account แผน [ชื่อแผน]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2340"/>
        <w:gridCol w:w="34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ข้อเสนอของบริษัท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ตรง/ไม่ตรง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เอกสารอ้างอิง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 LINE OA 1 บัญชี รองรับข้อความไม่น้อยกว่าที่กำหนด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 [ชื่อแผน] รองรับ [ ] ข้อความต่อเดือน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เปิดใช้ Messaging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เปิดใช้งานให้ตามบัญชีที่ส่งมอบ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Webhook เชื่อมต่อ Google Sheets, Apps Script, เว็บแอป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Webhook ตามเอกสาร Messaging API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ตอบกลับอัตโนมัติ Rich Menu และ Flex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และแบ่งกลุ่มผู้รับ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[ระบุเงื่อนไขของแผน]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แจ้งเตือนรายบุคคล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[ระบุเงื่อนไขและโควตาของแผน]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มีสถิติการใช้งาน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มีรายงาน [ระบุ]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ผู้ดูแลหลายคนและกำหนดสิทธิ์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 [จำนวน] ผู้ดูแล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เป็นไปตาม PDPA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ตามเอกสารนโยบายของผู้ให้บริการ [ระบุ] และบริษัทปฏิบัติตามข้อ 14 ของขอบเขตของงาน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ระยะเวลาใช้งาน 12 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เดือน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End w:id="26"/>
    <w:bookmarkStart w:id="27" w:name="เอกสารอางองทแนบ"/>
    <w:p>
      <w:pPr>
        <w:pStyle w:val="Heading2"/>
      </w:pPr>
      <w:r>
        <w:t xml:space="preserve">เอกสารอ้างอิงที่แนบ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5"/>
        <w:gridCol w:w="6109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เอกสาร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แนบ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หนังสือรับรองนิติบุคคล (อายุไม่เกิน 6 เดือน)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หนังสือแต่งตั้งตัวแทนจำหน่ายหรือหนังสือรับรองจากผู้ให้บริการ (รายการที่ 2 และ 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หลักฐานนายทะเบียนโดเมน (ICANN / THNIC)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แคตตาล็อกหรือเอกสารแสดงคุณสมบัติของแต่ละผลิตภัณฑ์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สำเนาหนังสือรับรองการจดทะเบียนภาษีมูลค่าเพิ่ม (ภ.พ.20)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27"/>
    <w:bookmarkStart w:id="28" w:name="การรบรอง"/>
    <w:p>
      <w:pPr>
        <w:pStyle w:val="Heading2"/>
      </w:pPr>
      <w:r>
        <w:t xml:space="preserve">การรับรอง</w:t>
      </w:r>
    </w:p>
    <w:p>
      <w:pPr>
        <w:pStyle w:val="FirstParagraph"/>
      </w:pPr>
      <w:r>
        <w:t xml:space="preserve">บริษัทขอรับรองว่าข้อมูลในเอกสารฉบับนี้ถูกต้องและเป็นจริงทุกประการ</w:t>
      </w:r>
    </w:p>
    <w:p>
      <w:pPr>
        <w:pStyle w:val="BodyText"/>
      </w:pPr>
      <w:r>
        <w:t xml:space="preserve">ลงชื่อ …………………………………. ผู้มีอำนาจลงนาม</w:t>
      </w:r>
      <w:r>
        <w:t xml:space="preserve"> </w:t>
      </w:r>
      <w:r>
        <w:t xml:space="preserve">( [ชื่อ-สกุล] ) ตำแหน่ง [ตำแหน่ง] วันที่ [ ] ประทับตราบริษัท (ถ้ามี)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 New" w:cs="TH Sarabun New" w:eastAsia="TH Sarabun New" w:hAnsi="TH Sarabun New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 New" w:cs="TH Sarabun New" w:eastAsia="TH Sarabun New" w:hAnsi="TH Sarabun New"/>
      <w:sz w:val="32"/>
      <w:szCs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 New" w:cs="TH Sarabun New" w:eastAsia="TH Sarabun New" w:hAnsi="TH Sarabun New"/>
      <w:sz w:val="32"/>
      <w:szCs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cs="TH Sarabun New" w:eastAsia="TH Sarabun New" w:hAnsi="TH Sarabun New"/>
      <w:b/>
      <w:bCs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b/>
      <w:sz w:val="40"/>
      <w:szCs w:val="40"/>
      <w:rFonts w:ascii="TH Sarabun New" w:cs="TH Sarabun New" w:eastAsia="TH Sarabun New" w:hAnsi="TH Sarabun New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  <w:sz w:val="32"/>
      <w:szCs w:val="3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  <w:sz w:val="32"/>
      <w:szCs w:val="3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32"/>
      <w:szCs w:val="32"/>
      <w:b/>
      <w:color w:val="345A8A"/>
      &gt;
      <w:rFonts w:ascii="TH Sarabun New" w:cs="TH Sarabun New" w:eastAsia="TH Sarabun New" w:hAnsi="TH Sarabun New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32"/>
      <w:szCs w:val="32"/>
      <w:rFonts w:ascii="TH Sarabun New" w:cs="TH Sarabun New" w:eastAsia="TH Sarabun New" w:hAnsi="TH Sarabun New"/>
    </w:rPr>
  </w:style>
  <w:style w:styleId="Bibliography" w:type="paragraph">
    <w:name w:val="Bibliography"/>
    <w:basedOn w:val="Normal"/>
    <w:next w:val="Bibliography"/>
    <w:qFormat/>
    <w:pPr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cs="TH Sarabun New" w:eastAsia="TH Sarabun New" w:hAnsi="TH Sarabun New"/>
      <w:b/>
      <w:bCs/>
      <w:sz w:val="44"/>
      <w:szCs w:val="4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cs="TH Sarabun New" w:eastAsia="TH Sarabun New" w:hAnsi="TH Sarabun New"/>
      <w:b/>
      <w:bCs/>
      <w:sz w:val="40"/>
      <w:szCs w:val="4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cs="TH Sarabun New" w:eastAsia="TH Sarabun New" w:hAnsi="TH Sarabun New"/>
      <w:b/>
      <w:bCs/>
      <w:sz w:val="36"/>
      <w:szCs w:val="3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i/>
      <w:b/>
      <w:bCs/>
      <w:sz w:val="32"/>
      <w:szCs w:val="3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b/>
      <w:iCs/>
      <w:sz w:val="32"/>
      <w:szCs w:val="3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b/>
      <w:sz w:val="32"/>
      <w:szCs w:val="3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b/>
      <w:sz w:val="32"/>
      <w:szCs w:val="3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b/>
      <w:sz w:val="32"/>
      <w:szCs w:val="3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b/>
      <w:sz w:val="32"/>
      <w:szCs w:val="3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 New" w:cs="TH Sarabun New" w:eastAsia="TH Sarabun New" w:hAnsi="TH Sarabun New"/>
      <w:sz w:val="32"/>
      <w:szCs w:val="3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 New" w:cs="TH Sarabun New" w:eastAsia="TH Sarabun New" w:hAnsi="TH Sarabun New"/>
      <w:sz w:val="32"/>
      <w:szCs w:val="3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 New" w:cs="TH Sarabun New" w:eastAsia="TH Sarabun New" w:hAnsi="TH Sarabun New"/>
      <w:sz w:val="32"/>
      <w:szCs w:val="32"/>
    </w:rPr>
  </w:style>
  <w:style w:customStyle="1" w:styleId="Definition" w:type="paragraph">
    <w:name w:val="Definition"/>
    <w:basedOn w:val="Normal"/>
    <w:rPr>
      <w:rFonts w:ascii="TH Sarabun New" w:cs="TH Sarabun New" w:eastAsia="TH Sarabun New" w:hAnsi="TH Sarabun New"/>
      <w:sz w:val="32"/>
      <w:szCs w:val="32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 New" w:cs="TH Sarabun New" w:eastAsia="TH Sarabun New" w:hAnsi="TH Sarabun New"/>
      <w:sz w:val="32"/>
      <w:szCs w:val="32"/>
    </w:rPr>
  </w:style>
  <w:style w:customStyle="1" w:styleId="TableCaption" w:type="paragraph">
    <w:name w:val="Table Caption"/>
    <w:basedOn w:val="Caption"/>
    <w:pPr>
      <w:keepNext/>
    </w:pPr>
    <w:rPr>
      <w:rFonts w:ascii="TH Sarabun New" w:cs="TH Sarabun New" w:eastAsia="TH Sarabun New" w:hAnsi="TH Sarabun New"/>
      <w:sz w:val="32"/>
      <w:szCs w:val="32"/>
    </w:rPr>
  </w:style>
  <w:style w:customStyle="1" w:styleId="ImageCaption" w:type="paragraph">
    <w:name w:val="Image Caption"/>
    <w:basedOn w:val="Caption"/>
    <w:rPr>
      <w:rFonts w:ascii="TH Sarabun New" w:cs="TH Sarabun New" w:eastAsia="TH Sarabun New" w:hAnsi="TH Sarabun New"/>
      <w:sz w:val="32"/>
      <w:szCs w:val="32"/>
    </w:rPr>
  </w:style>
  <w:style w:customStyle="1" w:styleId="Figure" w:type="paragraph">
    <w:name w:val="Figure"/>
    <w:basedOn w:val="Normal"/>
    <w:rPr>
      <w:rFonts w:ascii="TH Sarabun New" w:cs="TH Sarabun New" w:eastAsia="TH Sarabun New" w:hAnsi="TH Sarabun New"/>
      <w:sz w:val="32"/>
      <w:szCs w:val="32"/>
    </w:rPr>
  </w:style>
  <w:style w:customStyle="1" w:styleId="CaptionedFigure" w:type="paragraph">
    <w:name w:val="Captioned Figure"/>
    <w:basedOn w:val="Figure"/>
    <w:pPr>
      <w:keepNext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cs="TH Sarabun New" w:eastAsia="TH Sarabun New" w:hAnsi="TH Sarabun New"/>
      <w:b w:val="0"/>
      <w:bCs w:val="0"/>
      <w:color w:themeColor="accent1" w:themeShade="BF" w:val="365F91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ตารางเปรียบเทียบคุณลักษณะเฉพาะ</dc:title>
  <dc:creator/>
  <cp:keywords/>
  <dcterms:created xsi:type="dcterms:W3CDTF">2026-10-07T09:37:25Z</dcterms:created>
  <dcterms:modified xsi:type="dcterms:W3CDTF">2026-10-07T09:37:25Z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โครงการจัดซื้อระบบเทคโนโลยีสารสนเทศ งานไอที ศูนย์แพทยศาสตรศึกษา ประจำปีงบประมาณ พ.ศ. 2570</vt:lpwstr>
  </property>
</Properties>
</file>