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bookmarkStart w:id="0" w:name="_Toc188411631"/>
      <w:r>
        <w:rPr>
          <w:rStyle w:val="Heading1Char"/>
        </w:rPr>
        <w:t>Use Case Description</w:t>
      </w:r>
      <w:bookmarkEnd w:id="0"/>
    </w:p>
    <w:tbl>
      <w:tblPr>
        <w:tblW w:w="88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35"/>
        <w:gridCol w:w="1620"/>
        <w:gridCol w:w="2159"/>
        <w:gridCol w:w="2451"/>
      </w:tblGrid>
      <w:tr>
        <w:trPr>
          <w:cantSplit w:val="true"/>
        </w:trPr>
        <w:tc>
          <w:tcPr>
            <w:tcW w:w="2093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5" w:type="dxa"/>
            <w:gridSpan w:val="4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Create Spelling Word List From Image</w:t>
            </w:r>
          </w:p>
        </w:tc>
      </w:tr>
      <w:tr>
        <w:trPr>
          <w:cantSplit w:val="true"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Adrian Lane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Adrian Lane</w:t>
            </w:r>
          </w:p>
        </w:tc>
      </w:tr>
      <w:tr>
        <w:trPr>
          <w:cantSplit w:val="true"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6/25/2019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6/29/2019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Application user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The user should be able to execute the following: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Select the “Create List from Image” button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Take a picture of the word list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Review the words extracted from the image</w:t>
            </w:r>
          </w:p>
          <w:p>
            <w:pPr>
              <w:pStyle w:val="Normal"/>
              <w:numPr>
                <w:ilvl w:val="0"/>
                <w:numId w:val="2"/>
              </w:numPr>
              <w:spacing w:before="80" w:after="80"/>
              <w:rPr/>
            </w:pPr>
            <w:r>
              <w:rPr/>
              <w:t>Save the list to the application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 xml:space="preserve">The user is already on the “List Management” screen </w:t>
            </w:r>
            <w:r>
              <w:rPr/>
              <w:t>and has a suitable subject for the source image to generate a list of words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 xml:space="preserve">At the end of the “Create List from Image” activity, the user is returned to the “List Management” screen  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The process should not take more than one minute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The user selects “Create List from Image” button on the “List Management” screen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calls the “Camera” activity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is presented with the camera interafce to take a picture of the list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takes a picture of the list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confirms the picture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saves the image to the mobile device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is returned to the “Create List from Image” screen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sends the image to the Azure OCR service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receives and displays the list returned from the Azure OCR service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reviews the list of words detected from the image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edits any words if necessary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selects “Save” from the menu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system saves the list to to the database and uploads the image to Azure Blob Storage</w:t>
            </w:r>
          </w:p>
          <w:p>
            <w:pPr>
              <w:pStyle w:val="Normal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The user is returned to the “List Management” screen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The user selects “Create List from Image” button on the “List Management” screen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calls the “Camera” activity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is presented with the camera interafce to take a picture of the list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takes a picture of the list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confirms the picture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saves the image to the mobile device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is returned to the “Create List from Image” screen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sends the image to the Azure OCR service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application receives and displays the list returned from the Azure OCR service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reviews the list of words detected from the image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edits any words if necessary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user selects “</w:t>
            </w:r>
            <w:r>
              <w:rPr/>
              <w:t>Cancel</w:t>
            </w:r>
            <w:r>
              <w:rPr/>
              <w:t>” from the menu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The system deletes the image from the device</w:t>
            </w:r>
          </w:p>
          <w:p>
            <w:pPr>
              <w:pStyle w:val="Normal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The user is returned to the “List Management” screen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List Management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External dependencies may be unavailable, there is currently no “offline” mode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Either a list is created from an image and stored, or it is not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Internet access must be available at all times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/>
              <w:t>Internet access is available</w:t>
            </w:r>
          </w:p>
        </w:tc>
      </w:tr>
      <w:tr>
        <w:trPr>
          <w:cantSplit w:val="true"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shd w:fill="auto" w:val="clear"/>
          </w:tcPr>
          <w:p>
            <w:pPr>
              <w:pStyle w:val="Normal"/>
              <w:spacing w:before="80" w:after="8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  <w:shd w:fill="auto" w:val="clear"/>
          </w:tcPr>
          <w:p>
            <w:pPr>
              <w:pStyle w:val="Normal"/>
              <w:keepLines/>
              <w:widowControl/>
              <w:bidi w:val="0"/>
              <w:spacing w:lineRule="auto" w:line="240" w:before="80" w:after="80"/>
              <w:jc w:val="left"/>
              <w:rPr/>
            </w:pPr>
            <w:r>
              <w:rPr/>
              <w:t>Local storage should be implemented to allow for offline mode or intermittent connectivity</w:t>
            </w:r>
            <w:r>
              <w:rPr/>
              <w:t xml:space="preserve">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Lines/>
        <w:widowControl/>
        <w:bidi w:val="0"/>
        <w:spacing w:lineRule="auto" w:line="240" w:before="80" w:after="80"/>
        <w:jc w:val="left"/>
        <w:rPr/>
      </w:pPr>
      <w:r>
        <w:rPr/>
      </w:r>
    </w:p>
    <w:sectPr>
      <w:type w:val="nextPage"/>
      <w:pgSz w:w="11906" w:h="16838"/>
      <w:pgMar w:left="1701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Gill Sans M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keepLines/>
      <w:widowControl/>
      <w:kinsoku w:val="true"/>
      <w:overflowPunct w:val="true"/>
      <w:autoSpaceDE w:val="true"/>
      <w:bidi w:val="0"/>
      <w:spacing w:lineRule="auto" w:line="240" w:before="80" w:after="80"/>
      <w:jc w:val="left"/>
    </w:pPr>
    <w:rPr>
      <w:rFonts w:ascii="Garamond" w:hAnsi="Garamond" w:eastAsia="Times New Roman" w:cs="Times New Roman"/>
      <w:color w:val="auto"/>
      <w:kern w:val="0"/>
      <w:sz w:val="22"/>
      <w:szCs w:val="24"/>
      <w:lang w:val="en-NZ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240"/>
      <w:outlineLvl w:val="0"/>
    </w:pPr>
    <w:rPr>
      <w:rFonts w:ascii="Gill Sans MT" w:hAnsi="Gill Sans MT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ill Sans MT" w:hAnsi="Gill Sans MT" w:eastAsia="Times New Roman" w:cs="Arial"/>
      <w:b/>
      <w:bCs/>
      <w:kern w:val="2"/>
      <w:sz w:val="32"/>
      <w:szCs w:val="32"/>
      <w:lang w:val="en-NZ"/>
    </w:rPr>
  </w:style>
  <w:style w:type="character" w:styleId="HeaderChar">
    <w:name w:val="Header Char"/>
    <w:basedOn w:val="DefaultParagraphFont"/>
    <w:qFormat/>
    <w:rPr>
      <w:rFonts w:ascii="Garamond" w:hAnsi="Garamond" w:eastAsia="Times New Roman" w:cs="Times New Roman"/>
      <w:sz w:val="18"/>
      <w:szCs w:val="24"/>
      <w:lang w:val="en-NZ"/>
    </w:rPr>
  </w:style>
  <w:style w:type="character" w:styleId="FooterChar">
    <w:name w:val="Footer Char"/>
    <w:basedOn w:val="DefaultParagraphFont"/>
    <w:qFormat/>
    <w:rPr>
      <w:rFonts w:ascii="Garamond" w:hAnsi="Garamond" w:eastAsia="Times New Roman" w:cs="Times New Roman"/>
      <w:sz w:val="18"/>
      <w:szCs w:val="24"/>
      <w:lang w:val="en-NZ"/>
    </w:rPr>
  </w:style>
  <w:style w:type="character" w:styleId="Pagenumber">
    <w:name w:val="page number"/>
    <w:basedOn w:val="DefaultParagraph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789" w:leader="none"/>
      </w:tabs>
      <w:spacing w:before="0" w:after="0"/>
    </w:pPr>
    <w:rPr>
      <w:sz w:val="18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lear" w:pos="720"/>
        <w:tab w:val="right" w:pos="8789" w:leader="none"/>
      </w:tabs>
      <w:spacing w:before="0" w:after="0"/>
    </w:pPr>
    <w:rPr>
      <w:sz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LibreOffice/6.2.4.2.0$Linux_X86_64 LibreOffice_project/20$Build-2</Application>
  <Pages>3</Pages>
  <Words>506</Words>
  <CharactersWithSpaces>2837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2019-06-25T23:45:00Z</dcterms:created>
  <dc:creator>Dan Crosby</dc:creator>
  <dc:description/>
  <dc:language>en-US</dc:language>
  <cp:lastModifiedBy/>
  <dcterms:modified xsi:type="dcterms:W3CDTF">2019-06-29T19:39:50Z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