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6D" w:rsidRPr="00DE4F57" w:rsidRDefault="0016056D" w:rsidP="0016056D">
      <w:pPr>
        <w:rPr>
          <w:rFonts w:ascii="Times New Roman" w:hAnsi="Times New Roman" w:cs="Times New Roman"/>
          <w:b/>
          <w:sz w:val="32"/>
          <w:szCs w:val="32"/>
        </w:rPr>
      </w:pPr>
      <w:r w:rsidRPr="00DE4F57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16056D" w:rsidRPr="00DE4F57" w:rsidRDefault="0016056D" w:rsidP="0016056D">
      <w:pPr>
        <w:rPr>
          <w:rFonts w:ascii="Times New Roman" w:hAnsi="Times New Roman" w:cs="Times New Roman"/>
          <w:sz w:val="28"/>
          <w:szCs w:val="28"/>
        </w:rPr>
      </w:pPr>
      <w:r w:rsidRPr="00DE4F57">
        <w:rPr>
          <w:rFonts w:ascii="Times New Roman" w:hAnsi="Times New Roman" w:cs="Times New Roman"/>
          <w:sz w:val="28"/>
          <w:szCs w:val="28"/>
        </w:rPr>
        <w:t xml:space="preserve">Pyrolysis of methane is </w:t>
      </w:r>
      <w:r w:rsidRPr="00DE4F57">
        <w:rPr>
          <w:rFonts w:ascii="Times New Roman" w:hAnsi="Times New Roman" w:cs="Times New Roman"/>
          <w:sz w:val="28"/>
          <w:szCs w:val="28"/>
        </w:rPr>
        <w:t xml:space="preserve">carried out at 1 </w:t>
      </w:r>
      <w:proofErr w:type="spellStart"/>
      <w:r w:rsidRPr="00DE4F57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DE4F57">
        <w:rPr>
          <w:rFonts w:ascii="Times New Roman" w:hAnsi="Times New Roman" w:cs="Times New Roman"/>
          <w:sz w:val="28"/>
          <w:szCs w:val="28"/>
        </w:rPr>
        <w:t xml:space="preserve"> pressure, in the p</w:t>
      </w:r>
      <w:r w:rsidRPr="00DE4F57">
        <w:rPr>
          <w:rFonts w:ascii="Times New Roman" w:hAnsi="Times New Roman" w:cs="Times New Roman"/>
          <w:sz w:val="28"/>
          <w:szCs w:val="28"/>
        </w:rPr>
        <w:t xml:space="preserve">resence of Sodium catalyst at 973 K </w:t>
      </w:r>
      <w:r w:rsidRPr="00DE4F57">
        <w:rPr>
          <w:rFonts w:ascii="Times New Roman" w:hAnsi="Times New Roman" w:cs="Times New Roman"/>
          <w:sz w:val="28"/>
          <w:szCs w:val="28"/>
        </w:rPr>
        <w:t>temperature. Partial pressure of methane an</w:t>
      </w:r>
      <w:r w:rsidRPr="00DE4F57">
        <w:rPr>
          <w:rFonts w:ascii="Times New Roman" w:hAnsi="Times New Roman" w:cs="Times New Roman"/>
          <w:sz w:val="28"/>
          <w:szCs w:val="28"/>
        </w:rPr>
        <w:t xml:space="preserve">d argon gases is 0.45 </w:t>
      </w:r>
      <w:proofErr w:type="spellStart"/>
      <w:r w:rsidRPr="00DE4F57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DE4F57">
        <w:rPr>
          <w:rFonts w:ascii="Times New Roman" w:hAnsi="Times New Roman" w:cs="Times New Roman"/>
          <w:sz w:val="28"/>
          <w:szCs w:val="28"/>
        </w:rPr>
        <w:t xml:space="preserve">, and for </w:t>
      </w:r>
      <w:r w:rsidRPr="00DE4F57">
        <w:rPr>
          <w:rFonts w:ascii="Times New Roman" w:hAnsi="Times New Roman" w:cs="Times New Roman"/>
          <w:sz w:val="28"/>
          <w:szCs w:val="28"/>
        </w:rPr>
        <w:t xml:space="preserve">sodium it is 0.45 atm. Based upon the reaction </w:t>
      </w:r>
      <w:r w:rsidRPr="00DE4F57">
        <w:rPr>
          <w:rFonts w:ascii="Times New Roman" w:hAnsi="Times New Roman" w:cs="Times New Roman"/>
          <w:sz w:val="28"/>
          <w:szCs w:val="28"/>
        </w:rPr>
        <w:t xml:space="preserve">kinetics and mechanisms, a data </w:t>
      </w:r>
      <w:r w:rsidRPr="00DE4F57">
        <w:rPr>
          <w:rFonts w:ascii="Times New Roman" w:hAnsi="Times New Roman" w:cs="Times New Roman"/>
          <w:sz w:val="28"/>
          <w:szCs w:val="28"/>
        </w:rPr>
        <w:t>of concentration o</w:t>
      </w:r>
      <w:r w:rsidRPr="00DE4F57">
        <w:rPr>
          <w:rFonts w:ascii="Times New Roman" w:hAnsi="Times New Roman" w:cs="Times New Roman"/>
          <w:sz w:val="28"/>
          <w:szCs w:val="28"/>
        </w:rPr>
        <w:t xml:space="preserve">f CH4 </w:t>
      </w:r>
      <w:proofErr w:type="spellStart"/>
      <w:r w:rsidRPr="00DE4F57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DE4F57">
        <w:rPr>
          <w:rFonts w:ascii="Times New Roman" w:hAnsi="Times New Roman" w:cs="Times New Roman"/>
          <w:sz w:val="28"/>
          <w:szCs w:val="28"/>
        </w:rPr>
        <w:t xml:space="preserve"> time is </w:t>
      </w:r>
      <w:r w:rsidRPr="00DE4F57">
        <w:rPr>
          <w:rFonts w:ascii="Times New Roman" w:hAnsi="Times New Roman" w:cs="Times New Roman"/>
          <w:sz w:val="28"/>
          <w:szCs w:val="28"/>
        </w:rPr>
        <w:t>plotted.</w:t>
      </w:r>
    </w:p>
    <w:p w:rsidR="0016056D" w:rsidRDefault="0016056D" w:rsidP="0016056D"/>
    <w:p w:rsidR="0016056D" w:rsidRPr="00DE4F57" w:rsidRDefault="00DE4F57" w:rsidP="0016056D">
      <w:pPr>
        <w:rPr>
          <w:rFonts w:ascii="Times New Roman" w:hAnsi="Times New Roman" w:cs="Times New Roman"/>
          <w:b/>
          <w:sz w:val="32"/>
          <w:szCs w:val="32"/>
        </w:rPr>
      </w:pPr>
      <w:r w:rsidRPr="00DE4F57">
        <w:rPr>
          <w:rFonts w:ascii="Times New Roman" w:hAnsi="Times New Roman" w:cs="Times New Roman"/>
          <w:b/>
          <w:sz w:val="32"/>
          <w:szCs w:val="32"/>
        </w:rPr>
        <w:t>Sensitivity Analysis using Degree of Reaction Control</w:t>
      </w:r>
    </w:p>
    <w:p w:rsidR="00DE4F57" w:rsidRPr="00DE4F57" w:rsidRDefault="00DE4F57" w:rsidP="00DE4F57">
      <w:pPr>
        <w:rPr>
          <w:rFonts w:ascii="Times New Roman" w:hAnsi="Times New Roman" w:cs="Times New Roman"/>
          <w:sz w:val="28"/>
          <w:szCs w:val="28"/>
        </w:rPr>
      </w:pPr>
      <w:r w:rsidRPr="00DE4F57">
        <w:rPr>
          <w:rFonts w:ascii="Times New Roman" w:hAnsi="Times New Roman" w:cs="Times New Roman"/>
          <w:sz w:val="28"/>
          <w:szCs w:val="28"/>
        </w:rPr>
        <w:t>A method of sensitivity analysis, called Degree of Reaction Control (DRC) is used</w:t>
      </w:r>
    </w:p>
    <w:p w:rsidR="00DE4F57" w:rsidRPr="00DE4F57" w:rsidRDefault="00DE4F57" w:rsidP="00DE4F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4F57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DE4F57">
        <w:rPr>
          <w:rFonts w:ascii="Times New Roman" w:hAnsi="Times New Roman" w:cs="Times New Roman"/>
          <w:sz w:val="28"/>
          <w:szCs w:val="28"/>
        </w:rPr>
        <w:t xml:space="preserve"> to determine the rate-</w:t>
      </w:r>
      <w:r>
        <w:rPr>
          <w:rFonts w:ascii="Times New Roman" w:hAnsi="Times New Roman" w:cs="Times New Roman"/>
          <w:sz w:val="28"/>
          <w:szCs w:val="28"/>
        </w:rPr>
        <w:t xml:space="preserve">limiting steps from the number </w:t>
      </w:r>
      <w:r w:rsidRPr="00DE4F57">
        <w:rPr>
          <w:rFonts w:ascii="Times New Roman" w:hAnsi="Times New Roman" w:cs="Times New Roman"/>
          <w:sz w:val="28"/>
          <w:szCs w:val="28"/>
        </w:rPr>
        <w:t>of reaction steps.</w:t>
      </w:r>
    </w:p>
    <w:p w:rsidR="00DE4F57" w:rsidRDefault="00DE4F57" w:rsidP="00DE4F57">
      <w:pPr>
        <w:rPr>
          <w:rFonts w:ascii="Times New Roman" w:hAnsi="Times New Roman" w:cs="Times New Roman"/>
          <w:sz w:val="28"/>
          <w:szCs w:val="28"/>
        </w:rPr>
      </w:pPr>
      <w:r w:rsidRPr="00DE4F57">
        <w:rPr>
          <w:rFonts w:ascii="Times New Roman" w:hAnsi="Times New Roman" w:cs="Times New Roman"/>
          <w:sz w:val="28"/>
          <w:szCs w:val="28"/>
        </w:rPr>
        <w:t>Following is the equation to calculate DRC:</w:t>
      </w:r>
    </w:p>
    <w:p w:rsidR="00DE4F57" w:rsidRPr="00DE4F57" w:rsidRDefault="00DE4F57" w:rsidP="00DE4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458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CFORM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6D" w:rsidRDefault="0016056D" w:rsidP="00DE4F57">
      <w:pPr>
        <w:rPr>
          <w:noProof/>
        </w:rPr>
      </w:pPr>
    </w:p>
    <w:p w:rsidR="000B0A2C" w:rsidRDefault="000B0A2C" w:rsidP="00DE4F5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B0A2C">
        <w:rPr>
          <w:rFonts w:ascii="Times New Roman" w:hAnsi="Times New Roman" w:cs="Times New Roman"/>
          <w:b/>
          <w:noProof/>
          <w:sz w:val="32"/>
          <w:szCs w:val="32"/>
        </w:rPr>
        <w:t>Rate Equation</w:t>
      </w:r>
    </w:p>
    <w:p w:rsidR="000B0A2C" w:rsidRDefault="000B0A2C" w:rsidP="00DE4F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435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teformul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2C" w:rsidRDefault="000B0A2C" w:rsidP="00DE4F57">
      <w:pPr>
        <w:rPr>
          <w:rFonts w:ascii="Times New Roman" w:hAnsi="Times New Roman" w:cs="Times New Roman"/>
          <w:b/>
          <w:sz w:val="32"/>
          <w:szCs w:val="32"/>
        </w:rPr>
      </w:pPr>
    </w:p>
    <w:p w:rsidR="000B0A2C" w:rsidRDefault="000B0A2C" w:rsidP="00DE4F57">
      <w:pPr>
        <w:rPr>
          <w:rFonts w:ascii="Times New Roman" w:hAnsi="Times New Roman" w:cs="Times New Roman"/>
          <w:b/>
          <w:sz w:val="32"/>
          <w:szCs w:val="32"/>
        </w:rPr>
      </w:pPr>
    </w:p>
    <w:p w:rsidR="000B0A2C" w:rsidRDefault="000B0A2C" w:rsidP="00DE4F57">
      <w:pPr>
        <w:rPr>
          <w:rFonts w:ascii="Times New Roman" w:hAnsi="Times New Roman" w:cs="Times New Roman"/>
          <w:b/>
          <w:sz w:val="32"/>
          <w:szCs w:val="32"/>
        </w:rPr>
      </w:pPr>
    </w:p>
    <w:p w:rsidR="000B0A2C" w:rsidRDefault="000B0A2C" w:rsidP="00DE4F5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Result Plot</w:t>
      </w:r>
    </w:p>
    <w:p w:rsidR="000B0A2C" w:rsidRPr="000B0A2C" w:rsidRDefault="000B0A2C" w:rsidP="00DE4F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2C" w:rsidRPr="000B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6D"/>
    <w:rsid w:val="000B0A2C"/>
    <w:rsid w:val="0016056D"/>
    <w:rsid w:val="00225AEB"/>
    <w:rsid w:val="007C0244"/>
    <w:rsid w:val="00D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00914-51BC-4BD9-8292-40D86F29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EB"/>
  </w:style>
  <w:style w:type="paragraph" w:styleId="Heading1">
    <w:name w:val="heading 1"/>
    <w:basedOn w:val="Normal"/>
    <w:next w:val="Normal"/>
    <w:link w:val="Heading1Char"/>
    <w:uiPriority w:val="9"/>
    <w:qFormat/>
    <w:rsid w:val="00225AE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AE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AE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A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A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A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AE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AE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AE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E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AE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AE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AE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AE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AE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AE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AE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AE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5AEB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25AEB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5AE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AE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AE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25AEB"/>
    <w:rPr>
      <w:b/>
      <w:bCs/>
    </w:rPr>
  </w:style>
  <w:style w:type="character" w:styleId="Emphasis">
    <w:name w:val="Emphasis"/>
    <w:basedOn w:val="DefaultParagraphFont"/>
    <w:uiPriority w:val="20"/>
    <w:qFormat/>
    <w:rsid w:val="00225AEB"/>
    <w:rPr>
      <w:i/>
      <w:iCs/>
    </w:rPr>
  </w:style>
  <w:style w:type="paragraph" w:styleId="NoSpacing">
    <w:name w:val="No Spacing"/>
    <w:uiPriority w:val="1"/>
    <w:qFormat/>
    <w:rsid w:val="00225AEB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25AEB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25AE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AEB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AE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5A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5A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5A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5AE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25AE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A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2023-11-10T16:54:00Z</dcterms:created>
  <dcterms:modified xsi:type="dcterms:W3CDTF">2023-11-10T17:23:00Z</dcterms:modified>
</cp:coreProperties>
</file>