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28EE" w14:textId="77777777" w:rsidR="006A5A5E" w:rsidRPr="00373F16" w:rsidRDefault="006A5A5E" w:rsidP="006A5A5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MATLAB For Scientists</w:t>
      </w:r>
    </w:p>
    <w:p w14:paraId="2B6EDC1F" w14:textId="16AF37D3" w:rsidR="006A5A5E" w:rsidRDefault="006A5A5E" w:rsidP="006A5A5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HW</w:t>
      </w: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6</w:t>
      </w:r>
    </w:p>
    <w:p w14:paraId="56FF6ACD" w14:textId="77777777" w:rsidR="006A5A5E" w:rsidRPr="00373F16" w:rsidRDefault="006A5A5E" w:rsidP="006A5A5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</w:p>
    <w:p w14:paraId="1FB116A3" w14:textId="77777777" w:rsidR="006A5A5E" w:rsidRPr="00AE202C" w:rsidRDefault="006A5A5E" w:rsidP="006A5A5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Instructions</w:t>
      </w:r>
    </w:p>
    <w:p w14:paraId="67BE2EB9" w14:textId="77777777" w:rsidR="006A5A5E" w:rsidRDefault="006A5A5E" w:rsidP="006A5A5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each question below in</w:t>
      </w:r>
      <w:r w:rsidRPr="00A97777">
        <w:rPr>
          <w:rFonts w:ascii="Arial" w:hAnsi="Arial" w:cs="Arial"/>
          <w:sz w:val="20"/>
          <w:szCs w:val="20"/>
        </w:rPr>
        <w:t xml:space="preserve"> an </w:t>
      </w:r>
      <w:r w:rsidRPr="00373F16">
        <w:rPr>
          <w:rFonts w:ascii="Arial" w:hAnsi="Arial" w:cs="Arial"/>
          <w:b/>
          <w:bCs/>
          <w:sz w:val="20"/>
          <w:szCs w:val="20"/>
        </w:rPr>
        <w:t>individual</w:t>
      </w:r>
      <w:r w:rsidRPr="00A97777">
        <w:rPr>
          <w:rFonts w:ascii="Arial" w:hAnsi="Arial" w:cs="Arial"/>
          <w:sz w:val="20"/>
          <w:szCs w:val="20"/>
        </w:rPr>
        <w:t xml:space="preserve"> script</w:t>
      </w:r>
      <w:r>
        <w:rPr>
          <w:rFonts w:ascii="Arial" w:hAnsi="Arial" w:cs="Arial"/>
          <w:sz w:val="20"/>
          <w:szCs w:val="20"/>
        </w:rPr>
        <w:t xml:space="preserve"> or function. </w:t>
      </w:r>
      <w:r w:rsidRPr="005542AD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individual </w:t>
      </w:r>
      <w:r w:rsidRPr="005542AD">
        <w:rPr>
          <w:rFonts w:ascii="Arial" w:hAnsi="Arial" w:cs="Arial"/>
          <w:sz w:val="20"/>
          <w:szCs w:val="20"/>
        </w:rPr>
        <w:t xml:space="preserve">script should be named according to: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 w:rsidRPr="005542AD">
        <w:rPr>
          <w:rFonts w:ascii="Courier" w:hAnsi="Courier" w:cs="Arial"/>
          <w:sz w:val="20"/>
          <w:szCs w:val="20"/>
        </w:rPr>
        <w:t>script.m</w:t>
      </w:r>
      <w:proofErr w:type="spellEnd"/>
      <w:r>
        <w:rPr>
          <w:rFonts w:ascii="Arial" w:hAnsi="Arial" w:cs="Arial"/>
          <w:sz w:val="20"/>
          <w:szCs w:val="20"/>
        </w:rPr>
        <w:t xml:space="preserve">, or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>
        <w:rPr>
          <w:rFonts w:ascii="Courier" w:hAnsi="Courier" w:cs="Arial"/>
          <w:sz w:val="20"/>
          <w:szCs w:val="20"/>
        </w:rPr>
        <w:t>fun</w:t>
      </w:r>
      <w:r w:rsidRPr="005542AD">
        <w:rPr>
          <w:rFonts w:ascii="Courier" w:hAnsi="Courier" w:cs="Arial"/>
          <w:sz w:val="20"/>
          <w:szCs w:val="20"/>
        </w:rPr>
        <w:t>.m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542AD">
        <w:rPr>
          <w:rFonts w:ascii="Arial" w:hAnsi="Arial" w:cs="Arial"/>
          <w:sz w:val="20"/>
          <w:szCs w:val="20"/>
        </w:rPr>
        <w:t xml:space="preserve">where &lt;#&gt; indicates the corresponding HW number or question. </w:t>
      </w:r>
      <w:r>
        <w:rPr>
          <w:rFonts w:ascii="Arial" w:hAnsi="Arial" w:cs="Arial"/>
          <w:sz w:val="20"/>
          <w:szCs w:val="20"/>
        </w:rPr>
        <w:t xml:space="preserve">These are the scripts that will be considered for grading. </w:t>
      </w:r>
    </w:p>
    <w:p w14:paraId="0613624D" w14:textId="77777777" w:rsidR="006A5A5E" w:rsidRPr="001F6B97" w:rsidRDefault="006A5A5E" w:rsidP="006A5A5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21D4E">
        <w:rPr>
          <w:rFonts w:ascii="Arial" w:hAnsi="Arial" w:cs="Arial"/>
          <w:sz w:val="20"/>
          <w:szCs w:val="20"/>
        </w:rPr>
        <w:t>ubmit all files (</w:t>
      </w:r>
      <w:r w:rsidRPr="00373F16">
        <w:rPr>
          <w:rFonts w:ascii="Arial" w:hAnsi="Arial" w:cs="Arial"/>
          <w:b/>
          <w:bCs/>
          <w:sz w:val="20"/>
          <w:szCs w:val="20"/>
        </w:rPr>
        <w:t>including</w:t>
      </w:r>
      <w:r w:rsidRPr="00421D4E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provided</w:t>
      </w:r>
      <w:r w:rsidRPr="00421D4E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, but </w:t>
      </w:r>
      <w:r>
        <w:rPr>
          <w:rFonts w:ascii="Arial" w:hAnsi="Arial" w:cs="Arial"/>
          <w:b/>
          <w:bCs/>
          <w:sz w:val="20"/>
          <w:szCs w:val="20"/>
        </w:rPr>
        <w:t xml:space="preserve">excluding </w:t>
      </w:r>
      <w:r>
        <w:rPr>
          <w:rFonts w:ascii="Arial" w:hAnsi="Arial" w:cs="Arial"/>
          <w:sz w:val="20"/>
          <w:szCs w:val="20"/>
        </w:rPr>
        <w:t>any tables/files that are saved as a result of the HW question</w:t>
      </w:r>
      <w:r w:rsidRPr="00421D4E">
        <w:rPr>
          <w:rFonts w:ascii="Arial" w:hAnsi="Arial" w:cs="Arial"/>
          <w:sz w:val="20"/>
          <w:szCs w:val="20"/>
        </w:rPr>
        <w:t xml:space="preserve">) as a compressed .zip folder with the name </w:t>
      </w:r>
      <w:r w:rsidRPr="00421D4E">
        <w:rPr>
          <w:rFonts w:ascii="Arial" w:hAnsi="Arial" w:cs="Arial"/>
          <w:b/>
          <w:bCs/>
          <w:sz w:val="20"/>
          <w:szCs w:val="20"/>
        </w:rPr>
        <w:t xml:space="preserve">&lt;HW#_YourCodeName.zip&gt;.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0AED773" w14:textId="77777777" w:rsidR="006A5A5E" w:rsidRDefault="006A5A5E" w:rsidP="006A5A5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script </w:t>
      </w:r>
      <w:r>
        <w:rPr>
          <w:rFonts w:ascii="Arial" w:hAnsi="Arial" w:cs="Arial"/>
          <w:b/>
          <w:bCs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run entirely through without error. If you did not finish part of a question, comment it out so it runs. </w:t>
      </w:r>
    </w:p>
    <w:p w14:paraId="3E8C2873" w14:textId="77777777" w:rsidR="006A5A5E" w:rsidRDefault="006A5A5E" w:rsidP="006A5A5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Suppress all intermediate outputs other than your answer to the question; only the answer should display on the command line.</w:t>
      </w:r>
    </w:p>
    <w:p w14:paraId="21F89D2B" w14:textId="77777777" w:rsidR="006A5A5E" w:rsidRDefault="006A5A5E" w:rsidP="006A5A5E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21D4E">
        <w:rPr>
          <w:rFonts w:ascii="Arial" w:hAnsi="Arial" w:cs="Arial"/>
          <w:color w:val="000000" w:themeColor="text1"/>
          <w:sz w:val="20"/>
          <w:szCs w:val="20"/>
        </w:rPr>
        <w:t>Absolutely no hard coding beyond the minimum specified.</w:t>
      </w:r>
    </w:p>
    <w:p w14:paraId="59B248D8" w14:textId="77777777" w:rsidR="006A5A5E" w:rsidRPr="00C30576" w:rsidRDefault="006A5A5E" w:rsidP="006A5A5E">
      <w:pPr>
        <w:pStyle w:val="ListParagraph"/>
        <w:numPr>
          <w:ilvl w:val="0"/>
          <w:numId w:val="5"/>
        </w:numPr>
        <w:rPr>
          <w:rFonts w:ascii="Arial" w:hAnsi="Arial" w:cs="Arial"/>
          <w:color w:val="FF0000"/>
          <w:sz w:val="20"/>
          <w:szCs w:val="20"/>
        </w:rPr>
      </w:pPr>
      <w:r w:rsidRPr="00C30576">
        <w:rPr>
          <w:rFonts w:ascii="Arial" w:hAnsi="Arial" w:cs="Arial"/>
          <w:b/>
          <w:bCs/>
          <w:color w:val="FF0000"/>
          <w:sz w:val="20"/>
          <w:szCs w:val="20"/>
        </w:rPr>
        <w:t>All plotting should now conform to our guidelines of publication quality figures</w:t>
      </w:r>
    </w:p>
    <w:p w14:paraId="27A17896" w14:textId="77777777" w:rsidR="006A5A5E" w:rsidRDefault="006A5A5E" w:rsidP="006A5A5E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DC0162">
        <w:rPr>
          <w:rFonts w:ascii="Arial" w:hAnsi="Arial" w:cs="Arial"/>
          <w:b/>
          <w:bCs/>
          <w:sz w:val="20"/>
          <w:szCs w:val="20"/>
        </w:rPr>
        <w:t>Everything must be commented. Uncommented codes get zero credit!</w:t>
      </w:r>
    </w:p>
    <w:p w14:paraId="789BDE77" w14:textId="77777777" w:rsidR="006A5A5E" w:rsidRDefault="006A5A5E" w:rsidP="006A5A5E">
      <w:pPr>
        <w:rPr>
          <w:rFonts w:ascii="Arial" w:hAnsi="Arial" w:cs="Arial"/>
          <w:sz w:val="20"/>
          <w:szCs w:val="20"/>
        </w:rPr>
      </w:pPr>
    </w:p>
    <w:p w14:paraId="0EB2827B" w14:textId="77777777" w:rsidR="006A5A5E" w:rsidRDefault="006A5A5E" w:rsidP="006A5A5E">
      <w:pPr>
        <w:rPr>
          <w:rFonts w:ascii="Arial" w:hAnsi="Arial" w:cs="Arial"/>
          <w:sz w:val="20"/>
          <w:szCs w:val="20"/>
        </w:rPr>
      </w:pPr>
    </w:p>
    <w:p w14:paraId="714456E9" w14:textId="77777777" w:rsidR="006A5A5E" w:rsidRPr="00C30576" w:rsidRDefault="006A5A5E" w:rsidP="006A5A5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Problems</w:t>
      </w:r>
    </w:p>
    <w:p w14:paraId="625947B4" w14:textId="77777777" w:rsidR="00173DBE" w:rsidRPr="006A5A5E" w:rsidRDefault="00173DBE" w:rsidP="006A5A5E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EB5FED8" w14:textId="27716DA0" w:rsidR="006A5A5E" w:rsidRPr="006A5A5E" w:rsidRDefault="006A5A5E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6A5A5E">
        <w:rPr>
          <w:rFonts w:ascii="Arial" w:hAnsi="Arial" w:cs="Arial"/>
          <w:b/>
          <w:bCs/>
          <w:sz w:val="20"/>
          <w:szCs w:val="20"/>
        </w:rPr>
        <w:t>Question 1</w:t>
      </w:r>
    </w:p>
    <w:p w14:paraId="59EC6620" w14:textId="531FA32F" w:rsidR="0065335B" w:rsidRPr="006A5A5E" w:rsidRDefault="00316A47" w:rsidP="006A5A5E">
      <w:pPr>
        <w:jc w:val="both"/>
        <w:rPr>
          <w:rFonts w:ascii="Arial" w:hAnsi="Arial" w:cs="Arial"/>
          <w:sz w:val="20"/>
          <w:szCs w:val="20"/>
        </w:rPr>
      </w:pPr>
      <w:r w:rsidRPr="006A5A5E">
        <w:rPr>
          <w:rFonts w:ascii="Courier" w:hAnsi="Courier" w:cs="Arial"/>
          <w:sz w:val="20"/>
          <w:szCs w:val="20"/>
        </w:rPr>
        <w:t>Diff</w:t>
      </w:r>
      <w:r w:rsidRPr="006A5A5E">
        <w:rPr>
          <w:rFonts w:ascii="Arial" w:hAnsi="Arial" w:cs="Arial"/>
          <w:sz w:val="20"/>
          <w:szCs w:val="20"/>
        </w:rPr>
        <w:t xml:space="preserve"> can be used to solve for critical values of x (e.g., where f</w:t>
      </w:r>
      <w:r w:rsidR="00C23415">
        <w:rPr>
          <w:rFonts w:ascii="Arial" w:hAnsi="Arial" w:cs="Arial"/>
          <w:sz w:val="20"/>
          <w:szCs w:val="20"/>
        </w:rPr>
        <w:t>’</w:t>
      </w:r>
      <w:r w:rsidRPr="006A5A5E">
        <w:rPr>
          <w:rFonts w:ascii="Arial" w:hAnsi="Arial" w:cs="Arial"/>
          <w:sz w:val="20"/>
          <w:szCs w:val="20"/>
        </w:rPr>
        <w:t xml:space="preserve">(x)=0). Use this approach to plot f(x) as a function of x, and on the same plot, overlay </w:t>
      </w:r>
      <w:r w:rsidR="00F96BA4" w:rsidRPr="006A5A5E">
        <w:rPr>
          <w:rFonts w:ascii="Arial" w:hAnsi="Arial" w:cs="Arial"/>
          <w:sz w:val="20"/>
          <w:szCs w:val="20"/>
        </w:rPr>
        <w:t>square (</w:t>
      </w:r>
      <w:r w:rsidRPr="006A5A5E">
        <w:rPr>
          <w:rFonts w:ascii="Arial" w:hAnsi="Arial" w:cs="Arial"/>
          <w:sz w:val="20"/>
          <w:szCs w:val="20"/>
        </w:rPr>
        <w:t>‘s’</w:t>
      </w:r>
      <w:r w:rsidR="00F96BA4" w:rsidRPr="006A5A5E">
        <w:rPr>
          <w:rFonts w:ascii="Arial" w:hAnsi="Arial" w:cs="Arial"/>
          <w:sz w:val="20"/>
          <w:szCs w:val="20"/>
        </w:rPr>
        <w:t>)</w:t>
      </w:r>
      <w:r w:rsidRPr="006A5A5E">
        <w:rPr>
          <w:rFonts w:ascii="Arial" w:hAnsi="Arial" w:cs="Arial"/>
          <w:sz w:val="20"/>
          <w:szCs w:val="20"/>
        </w:rPr>
        <w:t xml:space="preserve"> markers at each critical point.</w:t>
      </w:r>
      <w:r w:rsidR="0065335B" w:rsidRPr="006A5A5E">
        <w:rPr>
          <w:rFonts w:ascii="Arial" w:hAnsi="Arial" w:cs="Arial"/>
          <w:sz w:val="20"/>
          <w:szCs w:val="20"/>
        </w:rPr>
        <w:t xml:space="preserve"> </w:t>
      </w:r>
      <w:r w:rsidR="00405901" w:rsidRPr="006A5A5E">
        <w:rPr>
          <w:rFonts w:ascii="Arial" w:hAnsi="Arial" w:cs="Arial"/>
          <w:sz w:val="20"/>
          <w:szCs w:val="20"/>
        </w:rPr>
        <w:t>Choose any x vector that generates a smooth function f(x) between the ranges of 0 and 4.</w:t>
      </w:r>
    </w:p>
    <w:p w14:paraId="69AA9079" w14:textId="77777777" w:rsidR="006A5A5E" w:rsidRDefault="006A5A5E" w:rsidP="006A5A5E">
      <w:pPr>
        <w:jc w:val="both"/>
        <w:rPr>
          <w:rFonts w:ascii="Arial" w:hAnsi="Arial" w:cs="Arial"/>
          <w:sz w:val="20"/>
          <w:szCs w:val="20"/>
        </w:rPr>
      </w:pPr>
    </w:p>
    <w:p w14:paraId="2B0F30A1" w14:textId="2FE119E1" w:rsidR="00316A47" w:rsidRPr="006A5A5E" w:rsidRDefault="0065335B" w:rsidP="006A5A5E">
      <w:pPr>
        <w:jc w:val="both"/>
        <w:rPr>
          <w:rFonts w:ascii="Arial" w:hAnsi="Arial" w:cs="Arial"/>
          <w:sz w:val="20"/>
          <w:szCs w:val="20"/>
        </w:rPr>
      </w:pPr>
      <w:r w:rsidRPr="006A5A5E">
        <w:rPr>
          <w:rFonts w:ascii="Arial" w:hAnsi="Arial" w:cs="Arial"/>
          <w:sz w:val="20"/>
          <w:szCs w:val="20"/>
        </w:rPr>
        <w:t xml:space="preserve">Hint: </w:t>
      </w:r>
      <w:r w:rsidRPr="006A5A5E">
        <w:rPr>
          <w:rFonts w:ascii="Courier" w:hAnsi="Courier" w:cs="Arial"/>
          <w:sz w:val="20"/>
          <w:szCs w:val="20"/>
        </w:rPr>
        <w:t>sign(m)</w:t>
      </w:r>
      <w:r w:rsidRPr="006A5A5E">
        <w:rPr>
          <w:rFonts w:ascii="Arial" w:hAnsi="Arial" w:cs="Arial"/>
          <w:sz w:val="20"/>
          <w:szCs w:val="20"/>
        </w:rPr>
        <w:t xml:space="preserve">, where </w:t>
      </w:r>
      <w:r w:rsidRPr="006A5A5E">
        <w:rPr>
          <w:rFonts w:ascii="Courier" w:hAnsi="Courier" w:cs="Arial"/>
          <w:sz w:val="20"/>
          <w:szCs w:val="20"/>
        </w:rPr>
        <w:t>m</w:t>
      </w:r>
      <w:r w:rsidRPr="006A5A5E">
        <w:rPr>
          <w:rFonts w:ascii="Arial" w:hAnsi="Arial" w:cs="Arial"/>
          <w:sz w:val="20"/>
          <w:szCs w:val="20"/>
        </w:rPr>
        <w:t xml:space="preserve"> is any vector or matrix, outputs a matrix of the same size as </w:t>
      </w:r>
      <w:r w:rsidRPr="006A5A5E">
        <w:rPr>
          <w:rFonts w:ascii="Courier" w:hAnsi="Courier" w:cs="Arial"/>
          <w:sz w:val="20"/>
          <w:szCs w:val="20"/>
        </w:rPr>
        <w:t>m</w:t>
      </w:r>
      <w:r w:rsidRPr="006A5A5E">
        <w:rPr>
          <w:rFonts w:ascii="Arial" w:hAnsi="Arial" w:cs="Arial"/>
          <w:sz w:val="20"/>
          <w:szCs w:val="20"/>
        </w:rPr>
        <w:t xml:space="preserve">, with 1 where </w:t>
      </w:r>
      <w:r w:rsidRPr="006A5A5E">
        <w:rPr>
          <w:rFonts w:ascii="Courier" w:hAnsi="Courier" w:cs="Arial"/>
          <w:sz w:val="20"/>
          <w:szCs w:val="20"/>
        </w:rPr>
        <w:t>m</w:t>
      </w:r>
      <w:r w:rsidRPr="006A5A5E">
        <w:rPr>
          <w:rFonts w:ascii="Arial" w:hAnsi="Arial" w:cs="Arial"/>
          <w:sz w:val="20"/>
          <w:szCs w:val="20"/>
        </w:rPr>
        <w:t xml:space="preserve"> &gt; 0, -1 where </w:t>
      </w:r>
      <w:r w:rsidRPr="006A5A5E">
        <w:rPr>
          <w:rFonts w:ascii="Courier" w:hAnsi="Courier" w:cs="Arial"/>
          <w:sz w:val="20"/>
          <w:szCs w:val="20"/>
        </w:rPr>
        <w:t>m</w:t>
      </w:r>
      <w:r w:rsidRPr="006A5A5E">
        <w:rPr>
          <w:rFonts w:ascii="Arial" w:hAnsi="Arial" w:cs="Arial"/>
          <w:sz w:val="20"/>
          <w:szCs w:val="20"/>
        </w:rPr>
        <w:t xml:space="preserve"> &lt; 0, and 0 otherwise. </w:t>
      </w:r>
    </w:p>
    <w:p w14:paraId="0851C180" w14:textId="26D1098C" w:rsidR="006223B2" w:rsidRDefault="00316A47" w:rsidP="00747D0E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=5</m:t>
          </m:r>
          <m:func>
            <m:func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10x</m:t>
                  </m:r>
                </m:e>
              </m:d>
            </m:e>
          </m:func>
          <m:r>
            <w:rPr>
              <w:rFonts w:ascii="Cambria Math" w:hAnsi="Cambria Math" w:cs="Arial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-2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-6x+10</m:t>
          </m:r>
        </m:oMath>
      </m:oMathPara>
    </w:p>
    <w:p w14:paraId="2E2E8D13" w14:textId="77777777" w:rsidR="006A5A5E" w:rsidRDefault="006A5A5E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B3720FA" w14:textId="77777777" w:rsidR="001706A4" w:rsidRDefault="001706A4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0234072" w14:textId="507C4A31" w:rsidR="006A5A5E" w:rsidRDefault="006A5A5E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2</w:t>
      </w:r>
    </w:p>
    <w:p w14:paraId="6C156EAF" w14:textId="6F083526" w:rsidR="001706A4" w:rsidRDefault="001706A4" w:rsidP="006A5A5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</w:t>
      </w:r>
      <w:r w:rsidR="006A5A5E">
        <w:rPr>
          <w:rFonts w:ascii="Arial" w:hAnsi="Arial" w:cs="Arial"/>
          <w:color w:val="000000" w:themeColor="text1"/>
          <w:sz w:val="20"/>
          <w:szCs w:val="20"/>
        </w:rPr>
        <w:t xml:space="preserve">elative luminescence units (RLU) </w:t>
      </w:r>
      <w:proofErr w:type="gramStart"/>
      <w:r w:rsidR="006A5A5E">
        <w:rPr>
          <w:rFonts w:ascii="Arial" w:hAnsi="Arial" w:cs="Arial"/>
          <w:color w:val="000000" w:themeColor="text1"/>
          <w:sz w:val="20"/>
          <w:szCs w:val="20"/>
        </w:rPr>
        <w:t>is</w:t>
      </w:r>
      <w:proofErr w:type="gramEnd"/>
      <w:r w:rsidR="006A5A5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 commonly used reporter that is linearly correlated with</w:t>
      </w:r>
      <w:r w:rsidR="006A5A5E">
        <w:rPr>
          <w:rFonts w:ascii="Arial" w:hAnsi="Arial" w:cs="Arial"/>
          <w:color w:val="000000" w:themeColor="text1"/>
          <w:sz w:val="20"/>
          <w:szCs w:val="20"/>
        </w:rPr>
        <w:t xml:space="preserve"> intracellular ATP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on the log-log scale, meaning that of both measurements are log-transformed, they will exhibit a strong linear relationship</w:t>
      </w:r>
      <w:r w:rsidR="006A5A5E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A5A5E" w:rsidRPr="006A5A5E">
        <w:rPr>
          <w:rFonts w:ascii="Arial" w:hAnsi="Arial" w:cs="Arial"/>
          <w:color w:val="000000" w:themeColor="text1"/>
          <w:sz w:val="20"/>
          <w:szCs w:val="20"/>
        </w:rPr>
        <w:t>HW6Q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="006A5A5E" w:rsidRPr="006A5A5E">
        <w:rPr>
          <w:rFonts w:ascii="Arial" w:hAnsi="Arial" w:cs="Arial"/>
          <w:color w:val="000000" w:themeColor="text1"/>
          <w:sz w:val="20"/>
          <w:szCs w:val="20"/>
        </w:rPr>
        <w:t>_atpRLU.xlsx contains three replicates of RLU measurements at the same 6 concentrations of ATP. ATP vs. Using this data, write 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script that does the following:</w:t>
      </w:r>
    </w:p>
    <w:p w14:paraId="0AF7DE2D" w14:textId="3A9E50DD" w:rsidR="001706A4" w:rsidRDefault="001706A4" w:rsidP="001706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Log-transforms the data</w:t>
      </w:r>
    </w:p>
    <w:p w14:paraId="73EC861F" w14:textId="5CD36ADB" w:rsidR="001706A4" w:rsidRDefault="001706A4" w:rsidP="001706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Uses a 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 xml:space="preserve">for loop to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(1) 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 xml:space="preserve">generate a figure with 1x3 subplots such that each individual subplot contains a scatterplot of ATP vs. one replicate of RLU along with </w:t>
      </w:r>
      <w:r>
        <w:rPr>
          <w:rFonts w:ascii="Arial" w:hAnsi="Arial" w:cs="Arial"/>
          <w:color w:val="000000" w:themeColor="text1"/>
          <w:sz w:val="20"/>
          <w:szCs w:val="20"/>
        </w:rPr>
        <w:t>the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 xml:space="preserve"> corresponding line of best fit in black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and (2) </w:t>
      </w:r>
      <w:r w:rsidRPr="001706A4">
        <w:rPr>
          <w:rFonts w:ascii="Arial" w:hAnsi="Arial" w:cs="Arial"/>
          <w:color w:val="000000" w:themeColor="text1"/>
          <w:sz w:val="20"/>
          <w:szCs w:val="20"/>
        </w:rPr>
        <w:t>c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>ollect</w:t>
      </w:r>
      <w:r w:rsidRPr="001706A4">
        <w:rPr>
          <w:rFonts w:ascii="Arial" w:hAnsi="Arial" w:cs="Arial"/>
          <w:color w:val="000000" w:themeColor="text1"/>
          <w:sz w:val="20"/>
          <w:szCs w:val="20"/>
        </w:rPr>
        <w:t>s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 xml:space="preserve"> in a single matrix the correlation coefficient, and the fitted parameters, for each replicate</w:t>
      </w:r>
    </w:p>
    <w:p w14:paraId="715D9E96" w14:textId="3A099526" w:rsidR="006A5A5E" w:rsidRPr="001706A4" w:rsidRDefault="001706A4" w:rsidP="001706A4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>isplay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 xml:space="preserve"> the equation for the relationship between </w:t>
      </w:r>
      <w:r>
        <w:rPr>
          <w:rFonts w:ascii="Arial" w:hAnsi="Arial" w:cs="Arial"/>
          <w:color w:val="000000" w:themeColor="text1"/>
          <w:sz w:val="20"/>
          <w:szCs w:val="20"/>
        </w:rPr>
        <w:t>log-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 xml:space="preserve">ATP and </w:t>
      </w:r>
      <w:r>
        <w:rPr>
          <w:rFonts w:ascii="Arial" w:hAnsi="Arial" w:cs="Arial"/>
          <w:color w:val="000000" w:themeColor="text1"/>
          <w:sz w:val="20"/>
          <w:szCs w:val="20"/>
        </w:rPr>
        <w:t>log-</w:t>
      </w:r>
      <w:r w:rsidR="006A5A5E" w:rsidRPr="001706A4">
        <w:rPr>
          <w:rFonts w:ascii="Arial" w:hAnsi="Arial" w:cs="Arial"/>
          <w:color w:val="000000" w:themeColor="text1"/>
          <w:sz w:val="20"/>
          <w:szCs w:val="20"/>
        </w:rPr>
        <w:t>RLU using the average of the collected parameters</w:t>
      </w:r>
    </w:p>
    <w:p w14:paraId="36579C93" w14:textId="0C432021" w:rsidR="006A5A5E" w:rsidRDefault="00066DED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80EC31F" wp14:editId="7B4F7D31">
                <wp:simplePos x="0" y="0"/>
                <wp:positionH relativeFrom="column">
                  <wp:posOffset>4495800</wp:posOffset>
                </wp:positionH>
                <wp:positionV relativeFrom="paragraph">
                  <wp:posOffset>-579331</wp:posOffset>
                </wp:positionV>
                <wp:extent cx="1550035" cy="1929765"/>
                <wp:effectExtent l="0" t="0" r="0" b="63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1929765"/>
                          <a:chOff x="47707" y="0"/>
                          <a:chExt cx="1550505" cy="193156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7" y="0"/>
                            <a:ext cx="1327785" cy="1572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47707" y="1572895"/>
                            <a:ext cx="1550505" cy="358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33B517" w14:textId="77777777" w:rsidR="00BD4EB9" w:rsidRPr="004D0FE6" w:rsidRDefault="00BD4EB9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4D0FE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Figure 1: Growth curve of bacterial population over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EC31F" id="Group 3" o:spid="_x0000_s1026" style="position:absolute;left:0;text-align:left;margin-left:354pt;margin-top:-45.6pt;width:122.05pt;height:151.95pt;z-index:-251658240;mso-width-relative:margin;mso-height-relative:margin" coordorigin="477" coordsize="15505,193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77;width:13277;height:157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77;top:15728;width:15505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14:paraId="7433B517" w14:textId="77777777" w:rsidR="00BD4EB9" w:rsidRPr="004D0FE6" w:rsidRDefault="00BD4EB9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4D0FE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Figure 1: Growth curve of bacterial population over time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B444E98" w14:textId="5CD2563C" w:rsidR="001706A4" w:rsidRDefault="001706A4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D473F3C" w14:textId="28EBDB2E" w:rsidR="006A5A5E" w:rsidRPr="006A5A5E" w:rsidRDefault="006A5A5E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3</w:t>
      </w:r>
    </w:p>
    <w:p w14:paraId="0EA59C36" w14:textId="076DD557" w:rsidR="006223B2" w:rsidRPr="006A5A5E" w:rsidRDefault="00173DBE" w:rsidP="006A5A5E">
      <w:pPr>
        <w:jc w:val="both"/>
        <w:rPr>
          <w:rFonts w:ascii="Arial" w:hAnsi="Arial" w:cs="Arial"/>
          <w:sz w:val="20"/>
          <w:szCs w:val="20"/>
        </w:rPr>
      </w:pPr>
      <w:r w:rsidRPr="006A5A5E">
        <w:rPr>
          <w:rFonts w:ascii="Arial" w:hAnsi="Arial" w:cs="Arial"/>
          <w:sz w:val="20"/>
          <w:szCs w:val="20"/>
        </w:rPr>
        <w:t>B</w:t>
      </w:r>
      <w:r w:rsidR="006C460D" w:rsidRPr="006A5A5E">
        <w:rPr>
          <w:rFonts w:ascii="Arial" w:hAnsi="Arial" w:cs="Arial"/>
          <w:sz w:val="20"/>
          <w:szCs w:val="20"/>
        </w:rPr>
        <w:t>acteria go through three phases of growth (Fig</w:t>
      </w:r>
      <w:r w:rsidRPr="006A5A5E">
        <w:rPr>
          <w:rFonts w:ascii="Arial" w:hAnsi="Arial" w:cs="Arial"/>
          <w:sz w:val="20"/>
          <w:szCs w:val="20"/>
        </w:rPr>
        <w:t>ure</w:t>
      </w:r>
      <w:r w:rsidR="006C460D" w:rsidRPr="006A5A5E">
        <w:rPr>
          <w:rFonts w:ascii="Arial" w:hAnsi="Arial" w:cs="Arial"/>
          <w:sz w:val="20"/>
          <w:szCs w:val="20"/>
        </w:rPr>
        <w:t xml:space="preserve"> 1): lag, exponential, and stationary. </w:t>
      </w:r>
      <w:r w:rsidR="00881734" w:rsidRPr="006A5A5E">
        <w:rPr>
          <w:rFonts w:ascii="Arial" w:hAnsi="Arial" w:cs="Arial"/>
          <w:sz w:val="20"/>
          <w:szCs w:val="20"/>
        </w:rPr>
        <w:t xml:space="preserve">The bacterial growth rate corresponds to the rate of expansion during exponential phase. Accurately extracting this quantity from growth curve data is critical </w:t>
      </w:r>
      <w:r w:rsidR="00A27CD3" w:rsidRPr="006A5A5E">
        <w:rPr>
          <w:rFonts w:ascii="Arial" w:hAnsi="Arial" w:cs="Arial"/>
          <w:sz w:val="20"/>
          <w:szCs w:val="20"/>
        </w:rPr>
        <w:t xml:space="preserve">to automate </w:t>
      </w:r>
      <w:r w:rsidR="0065335B" w:rsidRPr="006A5A5E">
        <w:rPr>
          <w:rFonts w:ascii="Arial" w:hAnsi="Arial" w:cs="Arial"/>
          <w:sz w:val="20"/>
          <w:szCs w:val="20"/>
        </w:rPr>
        <w:t>new antibiotic</w:t>
      </w:r>
      <w:r w:rsidR="00881734" w:rsidRPr="006A5A5E">
        <w:rPr>
          <w:rFonts w:ascii="Arial" w:hAnsi="Arial" w:cs="Arial"/>
          <w:sz w:val="20"/>
          <w:szCs w:val="20"/>
        </w:rPr>
        <w:t xml:space="preserve"> discovery. </w:t>
      </w:r>
      <w:r w:rsidR="006C460D" w:rsidRPr="006A5A5E">
        <w:rPr>
          <w:rFonts w:ascii="Arial" w:hAnsi="Arial" w:cs="Arial"/>
          <w:sz w:val="20"/>
          <w:szCs w:val="20"/>
        </w:rPr>
        <w:t>HW</w:t>
      </w:r>
      <w:r w:rsidR="001706A4">
        <w:rPr>
          <w:rFonts w:ascii="Arial" w:hAnsi="Arial" w:cs="Arial"/>
          <w:sz w:val="20"/>
          <w:szCs w:val="20"/>
        </w:rPr>
        <w:t>6</w:t>
      </w:r>
      <w:r w:rsidR="006C460D" w:rsidRPr="006A5A5E">
        <w:rPr>
          <w:rFonts w:ascii="Arial" w:hAnsi="Arial" w:cs="Arial"/>
          <w:sz w:val="20"/>
          <w:szCs w:val="20"/>
        </w:rPr>
        <w:t>Q</w:t>
      </w:r>
      <w:r w:rsidR="007A427E">
        <w:rPr>
          <w:rFonts w:ascii="Arial" w:hAnsi="Arial" w:cs="Arial"/>
          <w:sz w:val="20"/>
          <w:szCs w:val="20"/>
        </w:rPr>
        <w:t>3</w:t>
      </w:r>
      <w:r w:rsidR="004D0FE6" w:rsidRPr="006A5A5E">
        <w:rPr>
          <w:rFonts w:ascii="Arial" w:hAnsi="Arial" w:cs="Arial"/>
          <w:sz w:val="20"/>
          <w:szCs w:val="20"/>
        </w:rPr>
        <w:t>_single</w:t>
      </w:r>
      <w:r w:rsidR="006C460D" w:rsidRPr="006A5A5E">
        <w:rPr>
          <w:rFonts w:ascii="Arial" w:hAnsi="Arial" w:cs="Arial"/>
          <w:sz w:val="20"/>
          <w:szCs w:val="20"/>
        </w:rPr>
        <w:t xml:space="preserve">.mat has a time vector and a data vector of </w:t>
      </w:r>
      <w:r w:rsidR="00A27CD3" w:rsidRPr="006A5A5E">
        <w:rPr>
          <w:rFonts w:ascii="Arial" w:hAnsi="Arial" w:cs="Arial"/>
          <w:sz w:val="20"/>
          <w:szCs w:val="20"/>
        </w:rPr>
        <w:t>cell density</w:t>
      </w:r>
      <w:r w:rsidR="006C460D" w:rsidRPr="006A5A5E">
        <w:rPr>
          <w:rFonts w:ascii="Arial" w:hAnsi="Arial" w:cs="Arial"/>
          <w:sz w:val="20"/>
          <w:szCs w:val="20"/>
        </w:rPr>
        <w:t xml:space="preserve"> over time. </w:t>
      </w:r>
      <w:r w:rsidR="001706A4">
        <w:rPr>
          <w:rFonts w:ascii="Arial" w:hAnsi="Arial" w:cs="Arial"/>
          <w:sz w:val="20"/>
          <w:szCs w:val="20"/>
        </w:rPr>
        <w:t>Using this data, write a script that does the following:</w:t>
      </w:r>
    </w:p>
    <w:p w14:paraId="09733227" w14:textId="77777777" w:rsidR="001706A4" w:rsidRDefault="00A27CD3" w:rsidP="006A5A5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A5A5E">
        <w:rPr>
          <w:rFonts w:ascii="Arial" w:hAnsi="Arial" w:cs="Arial"/>
          <w:sz w:val="20"/>
          <w:szCs w:val="20"/>
        </w:rPr>
        <w:lastRenderedPageBreak/>
        <w:t>Fit</w:t>
      </w:r>
      <w:r w:rsidR="001706A4">
        <w:rPr>
          <w:rFonts w:ascii="Arial" w:hAnsi="Arial" w:cs="Arial"/>
          <w:sz w:val="20"/>
          <w:szCs w:val="20"/>
        </w:rPr>
        <w:t>s</w:t>
      </w:r>
      <w:r w:rsidRPr="006A5A5E">
        <w:rPr>
          <w:rFonts w:ascii="Arial" w:hAnsi="Arial" w:cs="Arial"/>
          <w:sz w:val="20"/>
          <w:szCs w:val="20"/>
        </w:rPr>
        <w:t xml:space="preserve"> cell density over time using </w:t>
      </w:r>
      <w:proofErr w:type="spellStart"/>
      <w:r w:rsidRPr="006A5A5E">
        <w:rPr>
          <w:rFonts w:ascii="Courier" w:hAnsi="Courier" w:cs="Arial"/>
          <w:sz w:val="20"/>
          <w:szCs w:val="20"/>
        </w:rPr>
        <w:t>lsqcurvefit</w:t>
      </w:r>
      <w:proofErr w:type="spellEnd"/>
      <w:r w:rsidRPr="006A5A5E">
        <w:rPr>
          <w:rFonts w:ascii="Arial" w:hAnsi="Arial" w:cs="Arial"/>
          <w:sz w:val="20"/>
          <w:szCs w:val="20"/>
        </w:rPr>
        <w:t xml:space="preserve"> for</w:t>
      </w:r>
      <w:r w:rsidR="001706A4">
        <w:rPr>
          <w:rFonts w:ascii="Arial" w:hAnsi="Arial" w:cs="Arial"/>
          <w:sz w:val="20"/>
          <w:szCs w:val="20"/>
        </w:rPr>
        <w:t xml:space="preserve"> both</w:t>
      </w:r>
      <w:r w:rsidRPr="006A5A5E">
        <w:rPr>
          <w:rFonts w:ascii="Arial" w:hAnsi="Arial" w:cs="Arial"/>
          <w:sz w:val="20"/>
          <w:szCs w:val="20"/>
        </w:rPr>
        <w:t xml:space="preserve"> the </w:t>
      </w:r>
      <w:r w:rsidR="006223B2" w:rsidRPr="006A5A5E">
        <w:rPr>
          <w:rFonts w:ascii="Arial" w:hAnsi="Arial" w:cs="Arial"/>
          <w:sz w:val="20"/>
          <w:szCs w:val="20"/>
        </w:rPr>
        <w:t>L</w:t>
      </w:r>
      <w:r w:rsidR="004D0FE6" w:rsidRPr="006A5A5E">
        <w:rPr>
          <w:rFonts w:ascii="Arial" w:hAnsi="Arial" w:cs="Arial"/>
          <w:sz w:val="20"/>
          <w:szCs w:val="20"/>
        </w:rPr>
        <w:t>ogistic</w:t>
      </w:r>
      <w:r w:rsidR="001706A4">
        <w:rPr>
          <w:rFonts w:ascii="Arial" w:hAnsi="Arial" w:cs="Arial"/>
          <w:sz w:val="20"/>
          <w:szCs w:val="20"/>
        </w:rPr>
        <w:t xml:space="preserve"> and</w:t>
      </w:r>
      <w:r w:rsidR="004D0FE6" w:rsidRPr="006A5A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0FE6" w:rsidRPr="006A5A5E">
        <w:rPr>
          <w:rFonts w:ascii="Arial" w:hAnsi="Arial" w:cs="Arial"/>
          <w:sz w:val="20"/>
          <w:szCs w:val="20"/>
        </w:rPr>
        <w:t>Gompertz</w:t>
      </w:r>
      <w:proofErr w:type="spellEnd"/>
      <w:r w:rsidR="001706A4">
        <w:rPr>
          <w:rFonts w:ascii="Arial" w:hAnsi="Arial" w:cs="Arial"/>
          <w:sz w:val="20"/>
          <w:szCs w:val="20"/>
        </w:rPr>
        <w:t xml:space="preserve"> </w:t>
      </w:r>
      <w:r w:rsidR="004D0FE6" w:rsidRPr="006A5A5E">
        <w:rPr>
          <w:rFonts w:ascii="Arial" w:hAnsi="Arial" w:cs="Arial"/>
          <w:sz w:val="20"/>
          <w:szCs w:val="20"/>
        </w:rPr>
        <w:t>equations</w:t>
      </w:r>
      <w:r w:rsidRPr="006A5A5E">
        <w:rPr>
          <w:rFonts w:ascii="Arial" w:hAnsi="Arial" w:cs="Arial"/>
          <w:sz w:val="20"/>
          <w:szCs w:val="20"/>
        </w:rPr>
        <w:t xml:space="preserve"> below</w:t>
      </w:r>
      <w:r w:rsidR="004D0FE6" w:rsidRPr="006A5A5E">
        <w:rPr>
          <w:rFonts w:ascii="Arial" w:hAnsi="Arial" w:cs="Arial"/>
          <w:sz w:val="20"/>
          <w:szCs w:val="20"/>
        </w:rPr>
        <w:t xml:space="preserve">. </w:t>
      </w:r>
      <w:r w:rsidR="00DF61D4" w:rsidRPr="006A5A5E">
        <w:rPr>
          <w:rFonts w:ascii="Arial" w:hAnsi="Arial" w:cs="Arial"/>
          <w:sz w:val="20"/>
          <w:szCs w:val="20"/>
        </w:rPr>
        <w:t xml:space="preserve">Here, </w:t>
      </w:r>
      <w:r w:rsidR="00DF61D4" w:rsidRPr="006A5A5E">
        <w:rPr>
          <w:rFonts w:ascii="Symbol" w:hAnsi="Symbol" w:cs="Arial"/>
          <w:sz w:val="20"/>
          <w:szCs w:val="20"/>
        </w:rPr>
        <w:t>l</w:t>
      </w:r>
      <w:r w:rsidR="00DF61D4" w:rsidRPr="006A5A5E">
        <w:rPr>
          <w:rFonts w:ascii="Arial" w:hAnsi="Arial" w:cs="Arial"/>
          <w:sz w:val="20"/>
          <w:szCs w:val="20"/>
        </w:rPr>
        <w:t xml:space="preserve"> is the time lag (where blue region begins in Figure 1), A is the maximum density (#cells at stationary phase), and </w:t>
      </w:r>
      <w:r w:rsidR="00DF61D4" w:rsidRPr="006A5A5E">
        <w:rPr>
          <w:rFonts w:ascii="Symbol" w:hAnsi="Symbol" w:cs="Arial"/>
          <w:sz w:val="20"/>
          <w:szCs w:val="20"/>
        </w:rPr>
        <w:t>m</w:t>
      </w:r>
      <w:r w:rsidR="00DF61D4" w:rsidRPr="006A5A5E">
        <w:rPr>
          <w:rFonts w:ascii="Arial" w:hAnsi="Arial" w:cs="Arial"/>
          <w:sz w:val="20"/>
          <w:szCs w:val="20"/>
          <w:vertAlign w:val="subscript"/>
        </w:rPr>
        <w:t>m</w:t>
      </w:r>
      <w:r w:rsidR="00DF61D4" w:rsidRPr="006A5A5E">
        <w:rPr>
          <w:rFonts w:ascii="Arial" w:hAnsi="Arial" w:cs="Arial"/>
          <w:sz w:val="20"/>
          <w:szCs w:val="20"/>
        </w:rPr>
        <w:t xml:space="preserve"> is growth rate</w:t>
      </w:r>
      <w:r w:rsidR="00926B9C" w:rsidRPr="006A5A5E">
        <w:rPr>
          <w:rFonts w:ascii="Arial" w:hAnsi="Arial" w:cs="Arial"/>
          <w:sz w:val="20"/>
          <w:szCs w:val="20"/>
        </w:rPr>
        <w:t xml:space="preserve"> (typically == 0.5)</w:t>
      </w:r>
      <w:r w:rsidR="00DF61D4" w:rsidRPr="006A5A5E">
        <w:rPr>
          <w:rFonts w:ascii="Arial" w:hAnsi="Arial" w:cs="Arial"/>
          <w:sz w:val="20"/>
          <w:szCs w:val="20"/>
        </w:rPr>
        <w:t xml:space="preserve">. </w:t>
      </w:r>
    </w:p>
    <w:p w14:paraId="5AE405C2" w14:textId="164A8EEB" w:rsidR="001706A4" w:rsidRDefault="006223B2" w:rsidP="006A5A5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A5A5E">
        <w:rPr>
          <w:rFonts w:ascii="Arial" w:hAnsi="Arial" w:cs="Arial"/>
          <w:sz w:val="20"/>
          <w:szCs w:val="20"/>
        </w:rPr>
        <w:t>Plot</w:t>
      </w:r>
      <w:r w:rsidR="001706A4">
        <w:rPr>
          <w:rFonts w:ascii="Arial" w:hAnsi="Arial" w:cs="Arial"/>
          <w:sz w:val="20"/>
          <w:szCs w:val="20"/>
        </w:rPr>
        <w:t>s</w:t>
      </w:r>
      <w:r w:rsidRPr="006A5A5E">
        <w:rPr>
          <w:rFonts w:ascii="Arial" w:hAnsi="Arial" w:cs="Arial"/>
          <w:sz w:val="20"/>
          <w:szCs w:val="20"/>
        </w:rPr>
        <w:t xml:space="preserve"> each fit on the same figure as the </w:t>
      </w:r>
      <w:r w:rsidR="004D0FE6" w:rsidRPr="006A5A5E">
        <w:rPr>
          <w:rFonts w:ascii="Arial" w:hAnsi="Arial" w:cs="Arial"/>
          <w:sz w:val="20"/>
          <w:szCs w:val="20"/>
        </w:rPr>
        <w:t xml:space="preserve">data </w:t>
      </w:r>
      <w:r w:rsidR="001706A4">
        <w:rPr>
          <w:rFonts w:ascii="Arial" w:hAnsi="Arial" w:cs="Arial"/>
          <w:sz w:val="20"/>
          <w:szCs w:val="20"/>
        </w:rPr>
        <w:t>using different colors for the fits</w:t>
      </w:r>
    </w:p>
    <w:p w14:paraId="2D23C032" w14:textId="57E247AB" w:rsidR="006A5A5E" w:rsidRPr="005B7CAA" w:rsidRDefault="005B7CAA" w:rsidP="006A5A5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A3EE4E" wp14:editId="17828EF9">
            <wp:simplePos x="0" y="0"/>
            <wp:positionH relativeFrom="column">
              <wp:posOffset>288290</wp:posOffset>
            </wp:positionH>
            <wp:positionV relativeFrom="paragraph">
              <wp:posOffset>151865</wp:posOffset>
            </wp:positionV>
            <wp:extent cx="5296535" cy="22282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08 at 11.49.1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6A4">
        <w:rPr>
          <w:rFonts w:ascii="Arial" w:hAnsi="Arial" w:cs="Arial"/>
          <w:sz w:val="20"/>
          <w:szCs w:val="20"/>
        </w:rPr>
        <w:t>R</w:t>
      </w:r>
      <w:r w:rsidR="004D0FE6" w:rsidRPr="006A5A5E">
        <w:rPr>
          <w:rFonts w:ascii="Arial" w:hAnsi="Arial" w:cs="Arial"/>
          <w:sz w:val="20"/>
          <w:szCs w:val="20"/>
        </w:rPr>
        <w:t>eport</w:t>
      </w:r>
      <w:r w:rsidR="001706A4">
        <w:rPr>
          <w:rFonts w:ascii="Arial" w:hAnsi="Arial" w:cs="Arial"/>
          <w:sz w:val="20"/>
          <w:szCs w:val="20"/>
        </w:rPr>
        <w:t>s</w:t>
      </w:r>
      <w:r w:rsidR="004D0FE6" w:rsidRPr="006A5A5E">
        <w:rPr>
          <w:rFonts w:ascii="Arial" w:hAnsi="Arial" w:cs="Arial"/>
          <w:sz w:val="20"/>
          <w:szCs w:val="20"/>
        </w:rPr>
        <w:t xml:space="preserve"> the growth rate </w:t>
      </w:r>
      <w:r w:rsidR="006223B2" w:rsidRPr="006A5A5E">
        <w:rPr>
          <w:rFonts w:ascii="Arial" w:hAnsi="Arial" w:cs="Arial"/>
          <w:sz w:val="20"/>
          <w:szCs w:val="20"/>
        </w:rPr>
        <w:t>from each</w:t>
      </w:r>
      <w:r w:rsidR="00DF61D4" w:rsidRPr="006A5A5E">
        <w:rPr>
          <w:rFonts w:ascii="Arial" w:hAnsi="Arial" w:cs="Arial"/>
          <w:sz w:val="20"/>
          <w:szCs w:val="20"/>
        </w:rPr>
        <w:t xml:space="preserve"> method</w:t>
      </w:r>
      <w:r w:rsidR="004D0FE6" w:rsidRPr="006A5A5E">
        <w:rPr>
          <w:rFonts w:ascii="Arial" w:hAnsi="Arial" w:cs="Arial"/>
          <w:sz w:val="20"/>
          <w:szCs w:val="20"/>
        </w:rPr>
        <w:t xml:space="preserve">. </w:t>
      </w:r>
    </w:p>
    <w:p w14:paraId="26D48465" w14:textId="77777777" w:rsidR="001706A4" w:rsidRDefault="001706A4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01ECAF0" w14:textId="6F1229A5" w:rsidR="006A5A5E" w:rsidRPr="006A5A5E" w:rsidRDefault="006A5A5E" w:rsidP="006A5A5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4</w:t>
      </w:r>
    </w:p>
    <w:p w14:paraId="5A4839F8" w14:textId="1F86D44A" w:rsidR="004A656D" w:rsidRPr="006A5A5E" w:rsidRDefault="006223B2" w:rsidP="006A5A5E">
      <w:pPr>
        <w:jc w:val="both"/>
        <w:rPr>
          <w:rFonts w:ascii="Arial" w:hAnsi="Arial" w:cs="Arial"/>
          <w:sz w:val="20"/>
          <w:szCs w:val="20"/>
        </w:rPr>
      </w:pPr>
      <w:r w:rsidRPr="006A5A5E">
        <w:rPr>
          <w:rFonts w:ascii="Arial" w:hAnsi="Arial" w:cs="Arial"/>
          <w:sz w:val="20"/>
          <w:szCs w:val="20"/>
        </w:rPr>
        <w:t>These g</w:t>
      </w:r>
      <w:r w:rsidR="00830507" w:rsidRPr="006A5A5E">
        <w:rPr>
          <w:rFonts w:ascii="Arial" w:hAnsi="Arial" w:cs="Arial"/>
          <w:sz w:val="20"/>
          <w:szCs w:val="20"/>
        </w:rPr>
        <w:t xml:space="preserve">rowth rates </w:t>
      </w:r>
      <w:r w:rsidRPr="006A5A5E">
        <w:rPr>
          <w:rFonts w:ascii="Arial" w:hAnsi="Arial" w:cs="Arial"/>
          <w:sz w:val="20"/>
          <w:szCs w:val="20"/>
        </w:rPr>
        <w:t>are</w:t>
      </w:r>
      <w:r w:rsidR="004A656D" w:rsidRPr="006A5A5E">
        <w:rPr>
          <w:rFonts w:ascii="Arial" w:hAnsi="Arial" w:cs="Arial"/>
          <w:sz w:val="20"/>
          <w:szCs w:val="20"/>
        </w:rPr>
        <w:t xml:space="preserve"> used to determine an organism’s sensitivity to a drug, such as an antibiotic, or chemotherapeutic. Specifically, growth inhibition as a function of a drug concentration creates a characteristic dose response curve from which an IC</w:t>
      </w:r>
      <w:r w:rsidR="004A656D" w:rsidRPr="006A5A5E">
        <w:rPr>
          <w:rFonts w:ascii="Arial" w:hAnsi="Arial" w:cs="Arial"/>
          <w:sz w:val="20"/>
          <w:szCs w:val="20"/>
          <w:vertAlign w:val="subscript"/>
        </w:rPr>
        <w:t>50</w:t>
      </w:r>
      <w:r w:rsidR="004A656D" w:rsidRPr="006A5A5E">
        <w:rPr>
          <w:rFonts w:ascii="Arial" w:hAnsi="Arial" w:cs="Arial"/>
          <w:sz w:val="20"/>
          <w:szCs w:val="20"/>
        </w:rPr>
        <w:t xml:space="preserve"> value can be obtained (Figure 2). </w:t>
      </w:r>
      <w:r w:rsidR="00DE789D" w:rsidRPr="006A5A5E">
        <w:rPr>
          <w:rFonts w:ascii="Arial" w:hAnsi="Arial" w:cs="Arial"/>
          <w:sz w:val="20"/>
          <w:szCs w:val="20"/>
        </w:rPr>
        <w:t>The IC</w:t>
      </w:r>
      <w:r w:rsidR="00DE789D" w:rsidRPr="006A5A5E">
        <w:rPr>
          <w:rFonts w:ascii="Arial" w:hAnsi="Arial" w:cs="Arial"/>
          <w:sz w:val="20"/>
          <w:szCs w:val="20"/>
          <w:vertAlign w:val="subscript"/>
        </w:rPr>
        <w:t>50</w:t>
      </w:r>
      <w:r w:rsidR="00DE789D" w:rsidRPr="006A5A5E">
        <w:rPr>
          <w:rFonts w:ascii="Arial" w:hAnsi="Arial" w:cs="Arial"/>
          <w:sz w:val="20"/>
          <w:szCs w:val="20"/>
        </w:rPr>
        <w:t xml:space="preserve"> value corresponds to the drug concentration at which the growth rate is exactly inhibited by half, and t</w:t>
      </w:r>
      <w:r w:rsidR="004A656D" w:rsidRPr="006A5A5E">
        <w:rPr>
          <w:rFonts w:ascii="Arial" w:hAnsi="Arial" w:cs="Arial"/>
          <w:sz w:val="20"/>
          <w:szCs w:val="20"/>
        </w:rPr>
        <w:t>he equation for obtaining the IC</w:t>
      </w:r>
      <w:r w:rsidR="004A656D" w:rsidRPr="006A5A5E">
        <w:rPr>
          <w:rFonts w:ascii="Arial" w:hAnsi="Arial" w:cs="Arial"/>
          <w:sz w:val="20"/>
          <w:szCs w:val="20"/>
          <w:vertAlign w:val="subscript"/>
        </w:rPr>
        <w:t>50</w:t>
      </w:r>
      <w:r w:rsidR="004A656D" w:rsidRPr="006A5A5E">
        <w:rPr>
          <w:rFonts w:ascii="Arial" w:hAnsi="Arial" w:cs="Arial"/>
          <w:sz w:val="20"/>
          <w:szCs w:val="20"/>
        </w:rPr>
        <w:t xml:space="preserve"> is</w:t>
      </w:r>
      <w:r w:rsidR="00DE789D" w:rsidRPr="006A5A5E">
        <w:rPr>
          <w:rFonts w:ascii="Arial" w:hAnsi="Arial" w:cs="Arial"/>
          <w:sz w:val="20"/>
          <w:szCs w:val="20"/>
        </w:rPr>
        <w:t xml:space="preserve"> the following:</w:t>
      </w:r>
    </w:p>
    <w:p w14:paraId="1FE4C273" w14:textId="371D6A40" w:rsidR="004A656D" w:rsidRDefault="004A656D" w:rsidP="00747D0E">
      <w:pPr>
        <w:jc w:val="both"/>
        <w:rPr>
          <w:rFonts w:ascii="Arial" w:hAnsi="Arial" w:cs="Arial"/>
          <w:sz w:val="20"/>
          <w:szCs w:val="20"/>
        </w:rPr>
      </w:pPr>
    </w:p>
    <w:p w14:paraId="26048A13" w14:textId="77777777" w:rsidR="004A656D" w:rsidRPr="004A656D" w:rsidRDefault="004A656D" w:rsidP="00747D0E">
      <w:pPr>
        <w:jc w:val="both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μ=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Drug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+I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50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p>
              </m:sSubSup>
            </m:den>
          </m:f>
        </m:oMath>
      </m:oMathPara>
    </w:p>
    <w:p w14:paraId="6BA103E8" w14:textId="77777777" w:rsidR="006A5A5E" w:rsidRDefault="006A5A5E" w:rsidP="006A5A5E">
      <w:pPr>
        <w:jc w:val="both"/>
        <w:rPr>
          <w:rFonts w:ascii="Arial" w:hAnsi="Arial" w:cs="Arial"/>
          <w:sz w:val="20"/>
          <w:szCs w:val="20"/>
        </w:rPr>
      </w:pPr>
    </w:p>
    <w:p w14:paraId="059CB825" w14:textId="1BC3FF80" w:rsidR="001706A4" w:rsidRDefault="00DC2D16" w:rsidP="006A5A5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7649F5" wp14:editId="48429110">
                <wp:simplePos x="0" y="0"/>
                <wp:positionH relativeFrom="column">
                  <wp:posOffset>4157932</wp:posOffset>
                </wp:positionH>
                <wp:positionV relativeFrom="paragraph">
                  <wp:posOffset>1020083</wp:posOffset>
                </wp:positionV>
                <wp:extent cx="1748877" cy="1511326"/>
                <wp:effectExtent l="0" t="0" r="381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877" cy="1511326"/>
                          <a:chOff x="196529" y="100169"/>
                          <a:chExt cx="1550035" cy="1512733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196529" y="1254564"/>
                            <a:ext cx="1550035" cy="3583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675086" w14:textId="77777777" w:rsidR="004A656D" w:rsidRPr="004D0FE6" w:rsidRDefault="004A656D" w:rsidP="004A656D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4D0FE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4D0FE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Growth inhibition dose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75834" y="100169"/>
                            <a:ext cx="1397684" cy="12646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649F5" id="Group 6" o:spid="_x0000_s1029" style="position:absolute;left:0;text-align:left;margin-left:327.4pt;margin-top:80.3pt;width:137.7pt;height:119pt;z-index:251662336;mso-width-relative:margin;mso-height-relative:margin" coordorigin="1965,1001" coordsize="15500,1512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">
                <v:shape id="Text Box 5" o:spid="_x0000_s1030" type="#_x0000_t202" style="position:absolute;left:1965;top:12545;width:15500;height:3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54675086" w14:textId="77777777" w:rsidR="004A656D" w:rsidRPr="004D0FE6" w:rsidRDefault="004A656D" w:rsidP="004A656D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4D0FE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Figure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</w:t>
                        </w:r>
                        <w:r w:rsidRPr="004D0FE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Growth inhibition dose response</w:t>
                        </w:r>
                      </w:p>
                    </w:txbxContent>
                  </v:textbox>
                </v:shape>
                <v:shape id="Picture 4" o:spid="_x0000_s1031" type="#_x0000_t75" style="position:absolute;left:2758;top:1001;width:13977;height:126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">
                  <v:imagedata r:id="rId9" o:title=""/>
                </v:shape>
                <w10:wrap type="square"/>
              </v:group>
            </w:pict>
          </mc:Fallback>
        </mc:AlternateContent>
      </w:r>
      <w:r w:rsidR="00DE789D">
        <w:rPr>
          <w:rFonts w:ascii="Arial" w:hAnsi="Arial" w:cs="Arial"/>
          <w:sz w:val="20"/>
          <w:szCs w:val="20"/>
        </w:rPr>
        <w:t>Recently,</w:t>
      </w:r>
      <w:r w:rsidR="001706A4">
        <w:rPr>
          <w:rFonts w:ascii="Arial" w:hAnsi="Arial" w:cs="Arial"/>
          <w:sz w:val="20"/>
          <w:szCs w:val="20"/>
        </w:rPr>
        <w:t xml:space="preserve"> we</w:t>
      </w:r>
      <w:r w:rsidR="00DE789D">
        <w:rPr>
          <w:rFonts w:ascii="Arial" w:hAnsi="Arial" w:cs="Arial"/>
          <w:sz w:val="20"/>
          <w:szCs w:val="20"/>
        </w:rPr>
        <w:t xml:space="preserve"> </w:t>
      </w:r>
      <w:r w:rsidR="00294C38">
        <w:rPr>
          <w:rFonts w:ascii="Arial" w:hAnsi="Arial" w:cs="Arial"/>
          <w:sz w:val="20"/>
          <w:szCs w:val="20"/>
        </w:rPr>
        <w:t>t</w:t>
      </w:r>
      <w:r w:rsidR="00DE789D">
        <w:rPr>
          <w:rFonts w:ascii="Arial" w:hAnsi="Arial" w:cs="Arial"/>
          <w:sz w:val="20"/>
          <w:szCs w:val="20"/>
        </w:rPr>
        <w:t>est</w:t>
      </w:r>
      <w:r w:rsidR="00294C38">
        <w:rPr>
          <w:rFonts w:ascii="Arial" w:hAnsi="Arial" w:cs="Arial"/>
          <w:sz w:val="20"/>
          <w:szCs w:val="20"/>
        </w:rPr>
        <w:t>ed</w:t>
      </w:r>
      <w:r w:rsidR="00DE789D">
        <w:rPr>
          <w:rFonts w:ascii="Arial" w:hAnsi="Arial" w:cs="Arial"/>
          <w:sz w:val="20"/>
          <w:szCs w:val="20"/>
        </w:rPr>
        <w:t xml:space="preserve"> the drug sensitivity of a clinical multi-drug resistant bacterial isolate to a new antibiotic </w:t>
      </w:r>
      <w:r w:rsidR="00294C38">
        <w:rPr>
          <w:rFonts w:ascii="Arial" w:hAnsi="Arial" w:cs="Arial"/>
          <w:sz w:val="20"/>
          <w:szCs w:val="20"/>
        </w:rPr>
        <w:t>T</w:t>
      </w:r>
      <w:r w:rsidR="00DE789D">
        <w:rPr>
          <w:rFonts w:ascii="Arial" w:hAnsi="Arial" w:cs="Arial"/>
          <w:sz w:val="20"/>
          <w:szCs w:val="20"/>
        </w:rPr>
        <w:t>elithromycin</w:t>
      </w:r>
      <w:r w:rsidR="00D666AB">
        <w:rPr>
          <w:rFonts w:ascii="Arial" w:hAnsi="Arial" w:cs="Arial"/>
          <w:sz w:val="20"/>
          <w:szCs w:val="20"/>
        </w:rPr>
        <w:t xml:space="preserve"> currently in clinical trials</w:t>
      </w:r>
      <w:r w:rsidR="00DE789D">
        <w:rPr>
          <w:rFonts w:ascii="Arial" w:hAnsi="Arial" w:cs="Arial"/>
          <w:sz w:val="20"/>
          <w:szCs w:val="20"/>
        </w:rPr>
        <w:t>. The file HW</w:t>
      </w:r>
      <w:r w:rsidR="007A427E">
        <w:rPr>
          <w:rFonts w:ascii="Arial" w:hAnsi="Arial" w:cs="Arial"/>
          <w:sz w:val="20"/>
          <w:szCs w:val="20"/>
        </w:rPr>
        <w:t>6</w:t>
      </w:r>
      <w:r w:rsidR="00DE789D">
        <w:rPr>
          <w:rFonts w:ascii="Arial" w:hAnsi="Arial" w:cs="Arial"/>
          <w:sz w:val="20"/>
          <w:szCs w:val="20"/>
        </w:rPr>
        <w:t>Q</w:t>
      </w:r>
      <w:r w:rsidR="001706A4">
        <w:rPr>
          <w:rFonts w:ascii="Arial" w:hAnsi="Arial" w:cs="Arial"/>
          <w:sz w:val="20"/>
          <w:szCs w:val="20"/>
        </w:rPr>
        <w:t>4</w:t>
      </w:r>
      <w:r w:rsidR="00DE789D">
        <w:rPr>
          <w:rFonts w:ascii="Arial" w:hAnsi="Arial" w:cs="Arial"/>
          <w:sz w:val="20"/>
          <w:szCs w:val="20"/>
        </w:rPr>
        <w:t>.mat contains a</w:t>
      </w:r>
      <w:r w:rsidR="00D666AB">
        <w:rPr>
          <w:rFonts w:ascii="Arial" w:hAnsi="Arial" w:cs="Arial"/>
          <w:sz w:val="20"/>
          <w:szCs w:val="20"/>
        </w:rPr>
        <w:t xml:space="preserve"> vector</w:t>
      </w:r>
      <w:r w:rsidR="00DE789D">
        <w:rPr>
          <w:rFonts w:ascii="Arial" w:hAnsi="Arial" w:cs="Arial"/>
          <w:sz w:val="20"/>
          <w:szCs w:val="20"/>
        </w:rPr>
        <w:t xml:space="preserve"> </w:t>
      </w:r>
      <w:r w:rsidR="00DE789D" w:rsidRPr="00D666AB">
        <w:rPr>
          <w:rFonts w:ascii="Courier" w:hAnsi="Courier" w:cs="Arial"/>
          <w:sz w:val="20"/>
          <w:szCs w:val="20"/>
        </w:rPr>
        <w:t>time</w:t>
      </w:r>
      <w:r w:rsidR="00DE789D">
        <w:rPr>
          <w:rFonts w:ascii="Arial" w:hAnsi="Arial" w:cs="Arial"/>
          <w:sz w:val="20"/>
          <w:szCs w:val="20"/>
        </w:rPr>
        <w:t xml:space="preserve">, </w:t>
      </w:r>
      <w:r w:rsidR="00294C38">
        <w:rPr>
          <w:rFonts w:ascii="Arial" w:hAnsi="Arial" w:cs="Arial"/>
          <w:sz w:val="20"/>
          <w:szCs w:val="20"/>
        </w:rPr>
        <w:t>cell density</w:t>
      </w:r>
      <w:r w:rsidR="00D666AB">
        <w:rPr>
          <w:rFonts w:ascii="Arial" w:hAnsi="Arial" w:cs="Arial"/>
          <w:sz w:val="20"/>
          <w:szCs w:val="20"/>
        </w:rPr>
        <w:t xml:space="preserve"> in a matrix called</w:t>
      </w:r>
      <w:r w:rsidR="00DE78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66AB" w:rsidRPr="00D666AB">
        <w:rPr>
          <w:rFonts w:ascii="Courier" w:hAnsi="Courier" w:cs="Arial"/>
          <w:sz w:val="20"/>
          <w:szCs w:val="20"/>
        </w:rPr>
        <w:t>y</w:t>
      </w:r>
      <w:r w:rsidR="00DE789D" w:rsidRPr="00D666AB">
        <w:rPr>
          <w:rFonts w:ascii="Courier" w:hAnsi="Courier" w:cs="Arial"/>
          <w:sz w:val="20"/>
          <w:szCs w:val="20"/>
        </w:rPr>
        <w:t>data</w:t>
      </w:r>
      <w:proofErr w:type="spellEnd"/>
      <w:r w:rsidR="00DE789D">
        <w:rPr>
          <w:rFonts w:ascii="Arial" w:hAnsi="Arial" w:cs="Arial"/>
          <w:sz w:val="20"/>
          <w:szCs w:val="20"/>
        </w:rPr>
        <w:t xml:space="preserve">, and a vector </w:t>
      </w:r>
      <w:r w:rsidR="00D666AB">
        <w:rPr>
          <w:rFonts w:ascii="Arial" w:hAnsi="Arial" w:cs="Arial"/>
          <w:sz w:val="20"/>
          <w:szCs w:val="20"/>
        </w:rPr>
        <w:t xml:space="preserve">called </w:t>
      </w:r>
      <w:proofErr w:type="spellStart"/>
      <w:r w:rsidR="00D666AB" w:rsidRPr="00D666AB">
        <w:rPr>
          <w:rFonts w:ascii="Courier" w:hAnsi="Courier" w:cs="Arial"/>
          <w:sz w:val="20"/>
          <w:szCs w:val="20"/>
        </w:rPr>
        <w:t>drug</w:t>
      </w:r>
      <w:r w:rsidR="00D666AB">
        <w:rPr>
          <w:rFonts w:ascii="Courier" w:hAnsi="Courier" w:cs="Arial"/>
          <w:sz w:val="20"/>
          <w:szCs w:val="20"/>
        </w:rPr>
        <w:t>Con</w:t>
      </w:r>
      <w:proofErr w:type="spellEnd"/>
      <w:r w:rsidR="00D666AB">
        <w:rPr>
          <w:rFonts w:ascii="Arial" w:hAnsi="Arial" w:cs="Arial"/>
          <w:sz w:val="20"/>
          <w:szCs w:val="20"/>
        </w:rPr>
        <w:t>, consisting of</w:t>
      </w:r>
      <w:r w:rsidR="00DE789D">
        <w:rPr>
          <w:rFonts w:ascii="Arial" w:hAnsi="Arial" w:cs="Arial"/>
          <w:sz w:val="20"/>
          <w:szCs w:val="20"/>
        </w:rPr>
        <w:t xml:space="preserve"> </w:t>
      </w:r>
      <w:r w:rsidR="00294C38">
        <w:rPr>
          <w:rFonts w:ascii="Arial" w:hAnsi="Arial" w:cs="Arial"/>
          <w:sz w:val="20"/>
          <w:szCs w:val="20"/>
        </w:rPr>
        <w:t>8</w:t>
      </w:r>
      <w:r w:rsidR="00DE789D">
        <w:rPr>
          <w:rFonts w:ascii="Arial" w:hAnsi="Arial" w:cs="Arial"/>
          <w:sz w:val="20"/>
          <w:szCs w:val="20"/>
        </w:rPr>
        <w:t xml:space="preserve"> drug concentrations in </w:t>
      </w:r>
      <w:r w:rsidR="00DE789D" w:rsidRPr="00F82764">
        <w:rPr>
          <w:rFonts w:ascii="Symbol" w:hAnsi="Symbol" w:cs="Arial"/>
          <w:sz w:val="20"/>
          <w:szCs w:val="20"/>
        </w:rPr>
        <w:t></w:t>
      </w:r>
      <w:r w:rsidR="00DE789D">
        <w:rPr>
          <w:rFonts w:ascii="Arial" w:hAnsi="Arial" w:cs="Arial"/>
          <w:sz w:val="20"/>
          <w:szCs w:val="20"/>
        </w:rPr>
        <w:t>g/</w:t>
      </w:r>
      <w:proofErr w:type="spellStart"/>
      <w:r w:rsidR="00DE789D">
        <w:rPr>
          <w:rFonts w:ascii="Arial" w:hAnsi="Arial" w:cs="Arial"/>
          <w:sz w:val="20"/>
          <w:szCs w:val="20"/>
        </w:rPr>
        <w:t>mL.</w:t>
      </w:r>
      <w:proofErr w:type="spellEnd"/>
      <w:r w:rsidR="00DE78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66AB" w:rsidRPr="00D666AB">
        <w:rPr>
          <w:rFonts w:ascii="Courier" w:hAnsi="Courier" w:cs="Arial"/>
          <w:sz w:val="20"/>
          <w:szCs w:val="20"/>
        </w:rPr>
        <w:t>y</w:t>
      </w:r>
      <w:r w:rsidR="0065335B" w:rsidRPr="00D666AB">
        <w:rPr>
          <w:rFonts w:ascii="Courier" w:hAnsi="Courier" w:cs="Arial"/>
          <w:sz w:val="20"/>
          <w:szCs w:val="20"/>
        </w:rPr>
        <w:t>data</w:t>
      </w:r>
      <w:proofErr w:type="spellEnd"/>
      <w:r w:rsidR="0065335B">
        <w:rPr>
          <w:rFonts w:ascii="Arial" w:hAnsi="Arial" w:cs="Arial"/>
          <w:sz w:val="20"/>
          <w:szCs w:val="20"/>
        </w:rPr>
        <w:t xml:space="preserve"> </w:t>
      </w:r>
      <w:r w:rsidR="00F82764">
        <w:rPr>
          <w:rFonts w:ascii="Arial" w:hAnsi="Arial" w:cs="Arial"/>
          <w:sz w:val="20"/>
          <w:szCs w:val="20"/>
        </w:rPr>
        <w:t>is organized such that</w:t>
      </w:r>
      <w:r w:rsidR="00D666AB">
        <w:rPr>
          <w:rFonts w:ascii="Arial" w:hAnsi="Arial" w:cs="Arial"/>
          <w:sz w:val="20"/>
          <w:szCs w:val="20"/>
        </w:rPr>
        <w:t xml:space="preserve"> the rows correspond to time, and</w:t>
      </w:r>
      <w:r w:rsidR="00F82764">
        <w:rPr>
          <w:rFonts w:ascii="Arial" w:hAnsi="Arial" w:cs="Arial"/>
          <w:sz w:val="20"/>
          <w:szCs w:val="20"/>
        </w:rPr>
        <w:t xml:space="preserve"> every </w:t>
      </w:r>
      <w:r w:rsidR="00D666AB">
        <w:rPr>
          <w:rFonts w:ascii="Arial" w:hAnsi="Arial" w:cs="Arial"/>
          <w:sz w:val="20"/>
          <w:szCs w:val="20"/>
        </w:rPr>
        <w:t xml:space="preserve">three </w:t>
      </w:r>
      <w:r w:rsidR="00F82764">
        <w:rPr>
          <w:rFonts w:ascii="Arial" w:hAnsi="Arial" w:cs="Arial"/>
          <w:sz w:val="20"/>
          <w:szCs w:val="20"/>
        </w:rPr>
        <w:t>column</w:t>
      </w:r>
      <w:r w:rsidR="00D666AB">
        <w:rPr>
          <w:rFonts w:ascii="Arial" w:hAnsi="Arial" w:cs="Arial"/>
          <w:sz w:val="20"/>
          <w:szCs w:val="20"/>
        </w:rPr>
        <w:t>s</w:t>
      </w:r>
      <w:r w:rsidR="00F82764">
        <w:rPr>
          <w:rFonts w:ascii="Arial" w:hAnsi="Arial" w:cs="Arial"/>
          <w:sz w:val="20"/>
          <w:szCs w:val="20"/>
        </w:rPr>
        <w:t xml:space="preserve"> is a set of replicates at a single concentration (e.g., the first three columns of data correspond to growth at </w:t>
      </w:r>
      <w:proofErr w:type="spellStart"/>
      <w:proofErr w:type="gramStart"/>
      <w:r w:rsidR="00F82764" w:rsidRPr="00DC2D16">
        <w:rPr>
          <w:rFonts w:ascii="Courier" w:hAnsi="Courier" w:cs="Arial"/>
          <w:sz w:val="20"/>
          <w:szCs w:val="20"/>
        </w:rPr>
        <w:t>drug</w:t>
      </w:r>
      <w:r w:rsidR="00D666AB" w:rsidRPr="00DC2D16">
        <w:rPr>
          <w:rFonts w:ascii="Courier" w:hAnsi="Courier" w:cs="Arial"/>
          <w:sz w:val="20"/>
          <w:szCs w:val="20"/>
        </w:rPr>
        <w:t>Con</w:t>
      </w:r>
      <w:proofErr w:type="spellEnd"/>
      <w:r w:rsidRPr="00DC2D16">
        <w:rPr>
          <w:rFonts w:ascii="Courier" w:hAnsi="Courier" w:cs="Arial"/>
          <w:sz w:val="20"/>
          <w:szCs w:val="20"/>
        </w:rPr>
        <w:t>(</w:t>
      </w:r>
      <w:proofErr w:type="gramEnd"/>
      <w:r w:rsidRPr="00DC2D16">
        <w:rPr>
          <w:rFonts w:ascii="Courier" w:hAnsi="Courier" w:cs="Arial"/>
          <w:sz w:val="20"/>
          <w:szCs w:val="20"/>
        </w:rPr>
        <w:t>1)</w:t>
      </w:r>
      <w:r w:rsidR="00F82764" w:rsidRPr="00DC2D16">
        <w:rPr>
          <w:rFonts w:ascii="Arial" w:hAnsi="Arial" w:cs="Arial"/>
          <w:sz w:val="20"/>
          <w:szCs w:val="20"/>
        </w:rPr>
        <w:t>,</w:t>
      </w:r>
      <w:r w:rsidR="00F82764">
        <w:rPr>
          <w:rFonts w:ascii="Arial" w:hAnsi="Arial" w:cs="Arial"/>
          <w:sz w:val="20"/>
          <w:szCs w:val="20"/>
        </w:rPr>
        <w:t xml:space="preserve"> the next three correspond to </w:t>
      </w:r>
      <w:proofErr w:type="spellStart"/>
      <w:r w:rsidR="00D666AB" w:rsidRPr="00D666AB">
        <w:rPr>
          <w:rFonts w:ascii="Courier" w:hAnsi="Courier" w:cs="Arial"/>
          <w:sz w:val="20"/>
          <w:szCs w:val="20"/>
        </w:rPr>
        <w:t>drugCo</w:t>
      </w:r>
      <w:r>
        <w:rPr>
          <w:rFonts w:ascii="Courier" w:hAnsi="Courier" w:cs="Arial"/>
          <w:sz w:val="20"/>
          <w:szCs w:val="20"/>
        </w:rPr>
        <w:t>n</w:t>
      </w:r>
      <w:proofErr w:type="spellEnd"/>
      <w:r>
        <w:rPr>
          <w:rFonts w:ascii="Courier" w:hAnsi="Courier" w:cs="Arial"/>
          <w:sz w:val="20"/>
          <w:szCs w:val="20"/>
        </w:rPr>
        <w:t>(2)</w:t>
      </w:r>
      <w:r w:rsidR="00F82764">
        <w:rPr>
          <w:rFonts w:ascii="Arial" w:hAnsi="Arial" w:cs="Arial"/>
          <w:sz w:val="20"/>
          <w:szCs w:val="20"/>
        </w:rPr>
        <w:t xml:space="preserve">, etc.). Write a script </w:t>
      </w:r>
      <w:r w:rsidR="001706A4">
        <w:rPr>
          <w:rFonts w:ascii="Arial" w:hAnsi="Arial" w:cs="Arial"/>
          <w:sz w:val="20"/>
          <w:szCs w:val="20"/>
        </w:rPr>
        <w:t>that does the following:</w:t>
      </w:r>
    </w:p>
    <w:p w14:paraId="6333C0EB" w14:textId="53F593A2" w:rsidR="001706A4" w:rsidRDefault="005B7CAA" w:rsidP="001706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Uses either equation from (Q</w:t>
      </w:r>
      <w:r w:rsidR="001050FC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) to determine the growth rate for each column in </w:t>
      </w:r>
      <w:proofErr w:type="spellStart"/>
      <w:r w:rsidRPr="005B7CAA">
        <w:rPr>
          <w:rFonts w:ascii="Courier" w:hAnsi="Courier" w:cs="Arial"/>
          <w:sz w:val="20"/>
          <w:szCs w:val="20"/>
        </w:rPr>
        <w:t>ydata</w:t>
      </w:r>
      <w:proofErr w:type="spellEnd"/>
      <w:r>
        <w:rPr>
          <w:rFonts w:ascii="Arial" w:hAnsi="Arial" w:cs="Arial"/>
          <w:sz w:val="20"/>
          <w:szCs w:val="20"/>
        </w:rPr>
        <w:t>, and then c</w:t>
      </w:r>
      <w:r w:rsidR="001706A4">
        <w:rPr>
          <w:rFonts w:ascii="Arial" w:hAnsi="Arial" w:cs="Arial"/>
          <w:sz w:val="20"/>
          <w:szCs w:val="20"/>
        </w:rPr>
        <w:t xml:space="preserve">alculates the </w:t>
      </w:r>
      <w:r>
        <w:rPr>
          <w:rFonts w:ascii="Arial" w:hAnsi="Arial" w:cs="Arial"/>
          <w:sz w:val="20"/>
          <w:szCs w:val="20"/>
        </w:rPr>
        <w:t>growth rate average a</w:t>
      </w:r>
      <w:r w:rsidR="001706A4">
        <w:rPr>
          <w:rFonts w:ascii="Arial" w:hAnsi="Arial" w:cs="Arial"/>
          <w:sz w:val="20"/>
          <w:szCs w:val="20"/>
        </w:rPr>
        <w:t xml:space="preserve">nd standard deviation for each set of 3 replicates </w:t>
      </w:r>
    </w:p>
    <w:p w14:paraId="2B068C19" w14:textId="022F8DC5" w:rsidR="001706A4" w:rsidRDefault="001706A4" w:rsidP="001706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Generates a scatter plot </w:t>
      </w:r>
      <w:r w:rsidR="005B7CAA">
        <w:rPr>
          <w:rFonts w:ascii="Arial" w:hAnsi="Arial" w:cs="Arial"/>
          <w:sz w:val="20"/>
          <w:szCs w:val="20"/>
        </w:rPr>
        <w:t>where the y-axis is the</w:t>
      </w:r>
      <w:r>
        <w:rPr>
          <w:rFonts w:ascii="Arial" w:hAnsi="Arial" w:cs="Arial"/>
          <w:sz w:val="20"/>
          <w:szCs w:val="20"/>
        </w:rPr>
        <w:t xml:space="preserve"> </w:t>
      </w:r>
      <w:r w:rsidR="005B7CAA">
        <w:rPr>
          <w:rFonts w:ascii="Arial" w:hAnsi="Arial" w:cs="Arial"/>
          <w:sz w:val="20"/>
          <w:szCs w:val="20"/>
        </w:rPr>
        <w:t>average growth rate from the three replicates,</w:t>
      </w:r>
      <w:r>
        <w:rPr>
          <w:rFonts w:ascii="Arial" w:hAnsi="Arial" w:cs="Arial"/>
          <w:sz w:val="20"/>
          <w:szCs w:val="20"/>
        </w:rPr>
        <w:t xml:space="preserve"> </w:t>
      </w:r>
      <w:r w:rsidR="005B7CAA">
        <w:rPr>
          <w:rFonts w:ascii="Arial" w:hAnsi="Arial" w:cs="Arial"/>
          <w:sz w:val="20"/>
          <w:szCs w:val="20"/>
        </w:rPr>
        <w:t>and the x-axis is</w:t>
      </w:r>
      <w:r>
        <w:rPr>
          <w:rFonts w:ascii="Arial" w:hAnsi="Arial" w:cs="Arial"/>
          <w:sz w:val="20"/>
          <w:szCs w:val="20"/>
        </w:rPr>
        <w:t xml:space="preserve"> drug concentration, as shown in figure (2)</w:t>
      </w:r>
      <w:r w:rsidR="005B7CAA">
        <w:rPr>
          <w:rFonts w:ascii="Arial" w:hAnsi="Arial" w:cs="Arial"/>
          <w:sz w:val="20"/>
          <w:szCs w:val="20"/>
        </w:rPr>
        <w:t>, including error bars representing the standard deviation of the replicates</w:t>
      </w:r>
    </w:p>
    <w:p w14:paraId="75B2B801" w14:textId="369B0835" w:rsidR="005B7CAA" w:rsidRDefault="005B7CAA" w:rsidP="001706A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Fits average growth rates and drug concentrations using the dose response equation above, to obtain </w:t>
      </w:r>
      <w:r w:rsidRPr="005B7CAA">
        <w:rPr>
          <w:rFonts w:ascii="Symbol" w:hAnsi="Symbo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  <w:vertAlign w:val="subscript"/>
        </w:rPr>
        <w:t>fit</w:t>
      </w:r>
      <w:r>
        <w:rPr>
          <w:rFonts w:ascii="Arial" w:hAnsi="Arial" w:cs="Arial"/>
          <w:sz w:val="20"/>
          <w:szCs w:val="20"/>
        </w:rPr>
        <w:t xml:space="preserve">, and plots it as a </w:t>
      </w:r>
      <w:r w:rsidR="00F82764" w:rsidRPr="001706A4">
        <w:rPr>
          <w:rFonts w:ascii="Arial" w:hAnsi="Arial" w:cs="Arial"/>
          <w:sz w:val="20"/>
          <w:szCs w:val="20"/>
        </w:rPr>
        <w:t xml:space="preserve">black sigmoidal curve </w:t>
      </w:r>
    </w:p>
    <w:p w14:paraId="2DCCBB27" w14:textId="356B8879" w:rsidR="00A27CD3" w:rsidRPr="005B7CAA" w:rsidRDefault="005B7CAA" w:rsidP="005B7CA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Displays the</w:t>
      </w:r>
      <w:r w:rsidR="00DE789D" w:rsidRPr="001706A4">
        <w:rPr>
          <w:rFonts w:ascii="Arial" w:hAnsi="Arial" w:cs="Arial"/>
          <w:sz w:val="20"/>
          <w:szCs w:val="20"/>
        </w:rPr>
        <w:t xml:space="preserve"> </w:t>
      </w:r>
      <w:r w:rsidR="003417AE" w:rsidRPr="001706A4">
        <w:rPr>
          <w:rFonts w:ascii="Arial" w:hAnsi="Arial" w:cs="Arial"/>
          <w:sz w:val="20"/>
          <w:szCs w:val="20"/>
        </w:rPr>
        <w:t>calculated</w:t>
      </w:r>
      <w:r w:rsidR="00DC2D16" w:rsidRPr="001706A4">
        <w:rPr>
          <w:rFonts w:ascii="Arial" w:hAnsi="Arial" w:cs="Arial"/>
          <w:sz w:val="20"/>
          <w:szCs w:val="20"/>
        </w:rPr>
        <w:t xml:space="preserve"> </w:t>
      </w:r>
      <w:r w:rsidR="00DE789D" w:rsidRPr="001706A4">
        <w:rPr>
          <w:rFonts w:ascii="Arial" w:hAnsi="Arial" w:cs="Arial"/>
          <w:sz w:val="20"/>
          <w:szCs w:val="20"/>
        </w:rPr>
        <w:t>IC</w:t>
      </w:r>
      <w:r w:rsidR="00DE789D" w:rsidRPr="001706A4">
        <w:rPr>
          <w:rFonts w:ascii="Arial" w:hAnsi="Arial" w:cs="Arial"/>
          <w:sz w:val="20"/>
          <w:szCs w:val="20"/>
          <w:vertAlign w:val="subscript"/>
        </w:rPr>
        <w:t>50</w:t>
      </w:r>
      <w:r w:rsidR="00DE789D" w:rsidRPr="001706A4">
        <w:rPr>
          <w:rFonts w:ascii="Arial" w:hAnsi="Arial" w:cs="Arial"/>
          <w:sz w:val="20"/>
          <w:szCs w:val="20"/>
        </w:rPr>
        <w:t xml:space="preserve"> concentration</w:t>
      </w:r>
      <w:r>
        <w:rPr>
          <w:rFonts w:ascii="Arial" w:hAnsi="Arial" w:cs="Arial"/>
          <w:sz w:val="20"/>
          <w:szCs w:val="20"/>
        </w:rPr>
        <w:t xml:space="preserve"> as a complete sentence</w:t>
      </w:r>
      <w:r w:rsidR="0032480E" w:rsidRPr="001706A4">
        <w:rPr>
          <w:rFonts w:ascii="Arial" w:hAnsi="Arial" w:cs="Arial"/>
          <w:sz w:val="20"/>
          <w:szCs w:val="20"/>
        </w:rPr>
        <w:t xml:space="preserve"> </w:t>
      </w:r>
    </w:p>
    <w:p w14:paraId="36FF99FD" w14:textId="77777777" w:rsidR="005B7CAA" w:rsidRDefault="005B7CAA" w:rsidP="00747D0E">
      <w:pPr>
        <w:ind w:left="720"/>
        <w:jc w:val="both"/>
        <w:rPr>
          <w:rFonts w:ascii="Arial" w:hAnsi="Arial" w:cs="Arial"/>
          <w:sz w:val="20"/>
          <w:szCs w:val="20"/>
          <w:u w:val="single"/>
        </w:rPr>
      </w:pPr>
    </w:p>
    <w:p w14:paraId="38A078BC" w14:textId="1EE44A35" w:rsidR="00294C38" w:rsidRPr="00294C38" w:rsidRDefault="00DC2D16" w:rsidP="00747D0E">
      <w:pPr>
        <w:ind w:left="720"/>
        <w:jc w:val="both"/>
        <w:rPr>
          <w:rFonts w:ascii="Arial" w:hAnsi="Arial" w:cs="Arial"/>
          <w:sz w:val="20"/>
          <w:szCs w:val="20"/>
          <w:u w:val="single"/>
        </w:rPr>
      </w:pPr>
      <w:r w:rsidRPr="00294C38">
        <w:rPr>
          <w:rFonts w:ascii="Arial" w:hAnsi="Arial" w:cs="Arial"/>
          <w:sz w:val="20"/>
          <w:szCs w:val="20"/>
          <w:u w:val="single"/>
        </w:rPr>
        <w:t>Note</w:t>
      </w:r>
      <w:r w:rsidR="00294C38" w:rsidRPr="00294C38">
        <w:rPr>
          <w:rFonts w:ascii="Arial" w:hAnsi="Arial" w:cs="Arial"/>
          <w:sz w:val="20"/>
          <w:szCs w:val="20"/>
          <w:u w:val="single"/>
        </w:rPr>
        <w:t>s:</w:t>
      </w:r>
    </w:p>
    <w:p w14:paraId="1BDAC447" w14:textId="2A623BF8" w:rsidR="00294C38" w:rsidRPr="00294C38" w:rsidRDefault="00294C38" w:rsidP="00294C3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94C38">
        <w:rPr>
          <w:rFonts w:ascii="Arial" w:hAnsi="Arial" w:cs="Arial"/>
          <w:sz w:val="20"/>
          <w:szCs w:val="20"/>
        </w:rPr>
        <w:t>T</w:t>
      </w:r>
      <w:r w:rsidR="00DC2D16" w:rsidRPr="00294C38">
        <w:rPr>
          <w:rFonts w:ascii="Arial" w:hAnsi="Arial" w:cs="Arial"/>
          <w:sz w:val="20"/>
          <w:szCs w:val="20"/>
        </w:rPr>
        <w:t>he x-scale is on a log-transformed axis; this does not change the fitting procedure, but does help visualize the fit.</w:t>
      </w:r>
      <w:r w:rsidR="00A27CD3" w:rsidRPr="00294C38">
        <w:rPr>
          <w:rFonts w:ascii="Arial" w:hAnsi="Arial" w:cs="Arial"/>
          <w:sz w:val="20"/>
          <w:szCs w:val="20"/>
        </w:rPr>
        <w:t xml:space="preserve"> </w:t>
      </w:r>
      <w:r w:rsidRPr="00294C38">
        <w:rPr>
          <w:rFonts w:ascii="Arial" w:hAnsi="Arial" w:cs="Arial"/>
          <w:sz w:val="20"/>
          <w:szCs w:val="20"/>
        </w:rPr>
        <w:t>Use log scale in your final figure.</w:t>
      </w:r>
    </w:p>
    <w:p w14:paraId="2817DF63" w14:textId="34FD080E" w:rsidR="004A656D" w:rsidRDefault="00294C38" w:rsidP="00747D0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</w:t>
      </w:r>
      <w:r w:rsidR="00A27CD3" w:rsidRPr="00294C38">
        <w:rPr>
          <w:rFonts w:ascii="Arial" w:hAnsi="Arial" w:cs="Arial"/>
          <w:sz w:val="20"/>
          <w:szCs w:val="20"/>
        </w:rPr>
        <w:t xml:space="preserve"> growth rate calculated to be negative is an artifact </w:t>
      </w:r>
      <w:r>
        <w:rPr>
          <w:rFonts w:ascii="Arial" w:hAnsi="Arial" w:cs="Arial"/>
          <w:sz w:val="20"/>
          <w:szCs w:val="20"/>
        </w:rPr>
        <w:t xml:space="preserve">of fitting </w:t>
      </w:r>
      <w:r w:rsidR="00A27CD3" w:rsidRPr="00294C38">
        <w:rPr>
          <w:rFonts w:ascii="Arial" w:hAnsi="Arial" w:cs="Arial"/>
          <w:sz w:val="20"/>
          <w:szCs w:val="20"/>
        </w:rPr>
        <w:t>and can be set equal to zer</w:t>
      </w:r>
      <w:r w:rsidR="005B7CAA">
        <w:rPr>
          <w:rFonts w:ascii="Arial" w:hAnsi="Arial" w:cs="Arial"/>
          <w:sz w:val="20"/>
          <w:szCs w:val="20"/>
        </w:rPr>
        <w:t>o</w:t>
      </w:r>
    </w:p>
    <w:p w14:paraId="36E19B47" w14:textId="520375A5" w:rsidR="004A656D" w:rsidRPr="001050FC" w:rsidRDefault="001050FC" w:rsidP="00747D0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initial guess = [2, 4, 0.5] for </w:t>
      </w:r>
      <w:r w:rsidRPr="001050FC">
        <w:rPr>
          <w:rFonts w:ascii="Symbol" w:hAnsi="Symbo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  <w:vertAlign w:val="subscript"/>
        </w:rPr>
        <w:t>m</w:t>
      </w:r>
      <w:r>
        <w:rPr>
          <w:rFonts w:ascii="Arial" w:hAnsi="Arial" w:cs="Arial"/>
          <w:sz w:val="20"/>
          <w:szCs w:val="20"/>
        </w:rPr>
        <w:t>, n, and IC</w:t>
      </w:r>
      <w:r>
        <w:rPr>
          <w:rFonts w:ascii="Arial" w:hAnsi="Arial" w:cs="Arial"/>
          <w:sz w:val="20"/>
          <w:szCs w:val="20"/>
          <w:vertAlign w:val="subscript"/>
        </w:rPr>
        <w:t>50</w:t>
      </w:r>
      <w:r>
        <w:rPr>
          <w:rFonts w:ascii="Arial" w:hAnsi="Arial" w:cs="Arial"/>
          <w:sz w:val="20"/>
          <w:szCs w:val="20"/>
        </w:rPr>
        <w:t xml:space="preserve">, respectively. </w:t>
      </w:r>
    </w:p>
    <w:sectPr w:rsidR="004A656D" w:rsidRPr="001050FC" w:rsidSect="0094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878"/>
    <w:multiLevelType w:val="hybridMultilevel"/>
    <w:tmpl w:val="3C1EB850"/>
    <w:lvl w:ilvl="0" w:tplc="EEF4A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40985"/>
    <w:multiLevelType w:val="hybridMultilevel"/>
    <w:tmpl w:val="BF1661D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E290B15"/>
    <w:multiLevelType w:val="hybridMultilevel"/>
    <w:tmpl w:val="9392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B7D11"/>
    <w:multiLevelType w:val="hybridMultilevel"/>
    <w:tmpl w:val="737C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00BBA"/>
    <w:multiLevelType w:val="hybridMultilevel"/>
    <w:tmpl w:val="289C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D3A78"/>
    <w:multiLevelType w:val="hybridMultilevel"/>
    <w:tmpl w:val="9C9C7F3C"/>
    <w:lvl w:ilvl="0" w:tplc="B19061D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23A2C3C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42447D70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99F0027E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E5663BB4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FB6AB7EE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D62273BE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CE40E63C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2BD8889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6627138"/>
    <w:multiLevelType w:val="hybridMultilevel"/>
    <w:tmpl w:val="7B80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C24B6"/>
    <w:multiLevelType w:val="hybridMultilevel"/>
    <w:tmpl w:val="38C6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304DF6">
      <w:start w:val="1"/>
      <w:numFmt w:val="low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FF"/>
    <w:rsid w:val="00066DED"/>
    <w:rsid w:val="001050FC"/>
    <w:rsid w:val="001706A4"/>
    <w:rsid w:val="00173DBE"/>
    <w:rsid w:val="001D016B"/>
    <w:rsid w:val="00294C38"/>
    <w:rsid w:val="00316A47"/>
    <w:rsid w:val="0032480E"/>
    <w:rsid w:val="003417AE"/>
    <w:rsid w:val="00342F01"/>
    <w:rsid w:val="00405901"/>
    <w:rsid w:val="00496A05"/>
    <w:rsid w:val="004A656D"/>
    <w:rsid w:val="004D0FE6"/>
    <w:rsid w:val="00591641"/>
    <w:rsid w:val="005B7CAA"/>
    <w:rsid w:val="006223B2"/>
    <w:rsid w:val="0065335B"/>
    <w:rsid w:val="006A5A5E"/>
    <w:rsid w:val="006C460D"/>
    <w:rsid w:val="006E58AD"/>
    <w:rsid w:val="00747D0E"/>
    <w:rsid w:val="007A427E"/>
    <w:rsid w:val="00830507"/>
    <w:rsid w:val="00881734"/>
    <w:rsid w:val="00926B9C"/>
    <w:rsid w:val="00940303"/>
    <w:rsid w:val="009D38B7"/>
    <w:rsid w:val="00A1648F"/>
    <w:rsid w:val="00A27CD3"/>
    <w:rsid w:val="00A30E5C"/>
    <w:rsid w:val="00A633F5"/>
    <w:rsid w:val="00B706B8"/>
    <w:rsid w:val="00B825E5"/>
    <w:rsid w:val="00BD4EB9"/>
    <w:rsid w:val="00C23415"/>
    <w:rsid w:val="00CB5AF4"/>
    <w:rsid w:val="00CE59CE"/>
    <w:rsid w:val="00D666AB"/>
    <w:rsid w:val="00DC2D16"/>
    <w:rsid w:val="00DE4CC2"/>
    <w:rsid w:val="00DE789D"/>
    <w:rsid w:val="00DF61D4"/>
    <w:rsid w:val="00EF3DB6"/>
    <w:rsid w:val="00F82764"/>
    <w:rsid w:val="00F96BA4"/>
    <w:rsid w:val="00FD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FF13"/>
  <w15:chartTrackingRefBased/>
  <w15:docId w15:val="{EBE0BEEF-F037-144D-BEAE-CDB412E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6B8"/>
    <w:rPr>
      <w:color w:val="808080"/>
    </w:rPr>
  </w:style>
  <w:style w:type="paragraph" w:styleId="NormalWeb">
    <w:name w:val="Normal (Web)"/>
    <w:basedOn w:val="Normal"/>
    <w:uiPriority w:val="99"/>
    <w:unhideWhenUsed/>
    <w:rsid w:val="009D38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22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Allison Lopatkin</cp:lastModifiedBy>
  <cp:revision>14</cp:revision>
  <dcterms:created xsi:type="dcterms:W3CDTF">2020-03-08T15:21:00Z</dcterms:created>
  <dcterms:modified xsi:type="dcterms:W3CDTF">2021-11-08T18:12:00Z</dcterms:modified>
</cp:coreProperties>
</file>