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6580" w14:textId="77777777" w:rsidR="004A1751" w:rsidRPr="00373F16" w:rsidRDefault="004A1751" w:rsidP="004A1751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hAnsi="Helvetica" w:cs="Menlo"/>
          <w:b/>
          <w:bCs/>
          <w:color w:val="000000"/>
          <w:sz w:val="32"/>
          <w:szCs w:val="32"/>
        </w:rPr>
        <w:t>MATLAB For Scientists</w:t>
      </w:r>
    </w:p>
    <w:p w14:paraId="561ECE2B" w14:textId="6B31DF28" w:rsidR="004A1751" w:rsidRDefault="004A1751" w:rsidP="004A1751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hAnsi="Helvetica" w:cs="Menlo"/>
          <w:b/>
          <w:bCs/>
          <w:color w:val="000000"/>
          <w:sz w:val="32"/>
          <w:szCs w:val="32"/>
        </w:rPr>
        <w:t>HW</w:t>
      </w:r>
      <w:r>
        <w:rPr>
          <w:rFonts w:ascii="Helvetica" w:hAnsi="Helvetica" w:cs="Menlo"/>
          <w:b/>
          <w:bCs/>
          <w:color w:val="000000"/>
          <w:sz w:val="32"/>
          <w:szCs w:val="32"/>
        </w:rPr>
        <w:t>7</w:t>
      </w:r>
    </w:p>
    <w:p w14:paraId="76D82C52" w14:textId="77777777" w:rsidR="004A1751" w:rsidRPr="00373F16" w:rsidRDefault="004A1751" w:rsidP="004A1751">
      <w:pPr>
        <w:rPr>
          <w:rFonts w:ascii="Helvetica" w:hAnsi="Helvetica" w:cs="Menlo"/>
          <w:b/>
          <w:bCs/>
          <w:color w:val="000000"/>
          <w:sz w:val="32"/>
          <w:szCs w:val="32"/>
        </w:rPr>
      </w:pPr>
    </w:p>
    <w:p w14:paraId="5E294AC9" w14:textId="77777777" w:rsidR="004A1751" w:rsidRPr="00AE202C" w:rsidRDefault="004A1751" w:rsidP="004A1751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>
        <w:rPr>
          <w:rFonts w:ascii="Helvetica" w:hAnsi="Helvetica" w:cs="Menlo"/>
          <w:b/>
          <w:bCs/>
          <w:color w:val="000000"/>
          <w:sz w:val="32"/>
          <w:szCs w:val="32"/>
        </w:rPr>
        <w:t>Instructions</w:t>
      </w:r>
    </w:p>
    <w:p w14:paraId="7126EABE" w14:textId="77777777" w:rsidR="004A1751" w:rsidRDefault="004A1751" w:rsidP="004A175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each question below in</w:t>
      </w:r>
      <w:r w:rsidRPr="00A97777">
        <w:rPr>
          <w:rFonts w:ascii="Arial" w:hAnsi="Arial" w:cs="Arial"/>
          <w:sz w:val="20"/>
          <w:szCs w:val="20"/>
        </w:rPr>
        <w:t xml:space="preserve"> an </w:t>
      </w:r>
      <w:r w:rsidRPr="00373F16">
        <w:rPr>
          <w:rFonts w:ascii="Arial" w:hAnsi="Arial" w:cs="Arial"/>
          <w:b/>
          <w:bCs/>
          <w:sz w:val="20"/>
          <w:szCs w:val="20"/>
        </w:rPr>
        <w:t>individual</w:t>
      </w:r>
      <w:r w:rsidRPr="00A97777">
        <w:rPr>
          <w:rFonts w:ascii="Arial" w:hAnsi="Arial" w:cs="Arial"/>
          <w:sz w:val="20"/>
          <w:szCs w:val="20"/>
        </w:rPr>
        <w:t xml:space="preserve"> script</w:t>
      </w:r>
      <w:r>
        <w:rPr>
          <w:rFonts w:ascii="Arial" w:hAnsi="Arial" w:cs="Arial"/>
          <w:sz w:val="20"/>
          <w:szCs w:val="20"/>
        </w:rPr>
        <w:t xml:space="preserve"> or function. </w:t>
      </w:r>
      <w:r w:rsidRPr="005542AD">
        <w:rPr>
          <w:rFonts w:ascii="Arial" w:hAnsi="Arial" w:cs="Arial"/>
          <w:sz w:val="20"/>
          <w:szCs w:val="20"/>
        </w:rPr>
        <w:t xml:space="preserve">Each </w:t>
      </w:r>
      <w:r>
        <w:rPr>
          <w:rFonts w:ascii="Arial" w:hAnsi="Arial" w:cs="Arial"/>
          <w:sz w:val="20"/>
          <w:szCs w:val="20"/>
        </w:rPr>
        <w:t xml:space="preserve">individual </w:t>
      </w:r>
      <w:r w:rsidRPr="005542AD">
        <w:rPr>
          <w:rFonts w:ascii="Arial" w:hAnsi="Arial" w:cs="Arial"/>
          <w:sz w:val="20"/>
          <w:szCs w:val="20"/>
        </w:rPr>
        <w:t xml:space="preserve">script should be named according to: </w:t>
      </w:r>
      <w:r w:rsidRPr="005542AD">
        <w:rPr>
          <w:rFonts w:ascii="Courier" w:hAnsi="Courier" w:cs="Arial"/>
          <w:sz w:val="20"/>
          <w:szCs w:val="20"/>
        </w:rPr>
        <w:t>HW#Q#</w:t>
      </w:r>
      <w:r>
        <w:rPr>
          <w:rFonts w:ascii="Courier" w:hAnsi="Courier" w:cs="Arial"/>
          <w:sz w:val="20"/>
          <w:szCs w:val="20"/>
        </w:rPr>
        <w:t>_</w:t>
      </w:r>
      <w:proofErr w:type="spellStart"/>
      <w:r w:rsidRPr="005542AD">
        <w:rPr>
          <w:rFonts w:ascii="Courier" w:hAnsi="Courier" w:cs="Arial"/>
          <w:sz w:val="20"/>
          <w:szCs w:val="20"/>
        </w:rPr>
        <w:t>script.m</w:t>
      </w:r>
      <w:proofErr w:type="spellEnd"/>
      <w:r>
        <w:rPr>
          <w:rFonts w:ascii="Arial" w:hAnsi="Arial" w:cs="Arial"/>
          <w:sz w:val="20"/>
          <w:szCs w:val="20"/>
        </w:rPr>
        <w:t xml:space="preserve">, or </w:t>
      </w:r>
      <w:r w:rsidRPr="005542AD">
        <w:rPr>
          <w:rFonts w:ascii="Courier" w:hAnsi="Courier" w:cs="Arial"/>
          <w:sz w:val="20"/>
          <w:szCs w:val="20"/>
        </w:rPr>
        <w:t>HW#Q#</w:t>
      </w:r>
      <w:r>
        <w:rPr>
          <w:rFonts w:ascii="Courier" w:hAnsi="Courier" w:cs="Arial"/>
          <w:sz w:val="20"/>
          <w:szCs w:val="20"/>
        </w:rPr>
        <w:t>_</w:t>
      </w:r>
      <w:proofErr w:type="spellStart"/>
      <w:r>
        <w:rPr>
          <w:rFonts w:ascii="Courier" w:hAnsi="Courier" w:cs="Arial"/>
          <w:sz w:val="20"/>
          <w:szCs w:val="20"/>
        </w:rPr>
        <w:t>fun</w:t>
      </w:r>
      <w:r w:rsidRPr="005542AD">
        <w:rPr>
          <w:rFonts w:ascii="Courier" w:hAnsi="Courier" w:cs="Arial"/>
          <w:sz w:val="20"/>
          <w:szCs w:val="20"/>
        </w:rPr>
        <w:t>.m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542AD">
        <w:rPr>
          <w:rFonts w:ascii="Arial" w:hAnsi="Arial" w:cs="Arial"/>
          <w:sz w:val="20"/>
          <w:szCs w:val="20"/>
        </w:rPr>
        <w:t xml:space="preserve">where &lt;#&gt; indicates the corresponding HW number or question. </w:t>
      </w:r>
      <w:r>
        <w:rPr>
          <w:rFonts w:ascii="Arial" w:hAnsi="Arial" w:cs="Arial"/>
          <w:sz w:val="20"/>
          <w:szCs w:val="20"/>
        </w:rPr>
        <w:t xml:space="preserve">These are the scripts that will be considered for grading. </w:t>
      </w:r>
    </w:p>
    <w:p w14:paraId="7D08602C" w14:textId="77777777" w:rsidR="004A1751" w:rsidRPr="001F6B97" w:rsidRDefault="004A1751" w:rsidP="004A175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421D4E">
        <w:rPr>
          <w:rFonts w:ascii="Arial" w:hAnsi="Arial" w:cs="Arial"/>
          <w:sz w:val="20"/>
          <w:szCs w:val="20"/>
        </w:rPr>
        <w:t>ubmit all files (</w:t>
      </w:r>
      <w:r w:rsidRPr="00373F16">
        <w:rPr>
          <w:rFonts w:ascii="Arial" w:hAnsi="Arial" w:cs="Arial"/>
          <w:b/>
          <w:bCs/>
          <w:sz w:val="20"/>
          <w:szCs w:val="20"/>
        </w:rPr>
        <w:t>including</w:t>
      </w:r>
      <w:r w:rsidRPr="00421D4E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provided</w:t>
      </w:r>
      <w:r w:rsidRPr="00421D4E"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sz w:val="20"/>
          <w:szCs w:val="20"/>
        </w:rPr>
        <w:t xml:space="preserve">, but </w:t>
      </w:r>
      <w:r>
        <w:rPr>
          <w:rFonts w:ascii="Arial" w:hAnsi="Arial" w:cs="Arial"/>
          <w:b/>
          <w:bCs/>
          <w:sz w:val="20"/>
          <w:szCs w:val="20"/>
        </w:rPr>
        <w:t xml:space="preserve">excluding </w:t>
      </w:r>
      <w:r>
        <w:rPr>
          <w:rFonts w:ascii="Arial" w:hAnsi="Arial" w:cs="Arial"/>
          <w:sz w:val="20"/>
          <w:szCs w:val="20"/>
        </w:rPr>
        <w:t>any tables/files that are saved as a result of the HW question</w:t>
      </w:r>
      <w:r w:rsidRPr="00421D4E">
        <w:rPr>
          <w:rFonts w:ascii="Arial" w:hAnsi="Arial" w:cs="Arial"/>
          <w:sz w:val="20"/>
          <w:szCs w:val="20"/>
        </w:rPr>
        <w:t xml:space="preserve">) as a compressed .zip folder with the name </w:t>
      </w:r>
      <w:r w:rsidRPr="00421D4E">
        <w:rPr>
          <w:rFonts w:ascii="Arial" w:hAnsi="Arial" w:cs="Arial"/>
          <w:b/>
          <w:bCs/>
          <w:sz w:val="20"/>
          <w:szCs w:val="20"/>
        </w:rPr>
        <w:t xml:space="preserve">&lt;HW#_YourCodeName.zip&gt;.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55E8094" w14:textId="77777777" w:rsidR="004A1751" w:rsidRDefault="004A1751" w:rsidP="004A175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script </w:t>
      </w:r>
      <w:r>
        <w:rPr>
          <w:rFonts w:ascii="Arial" w:hAnsi="Arial" w:cs="Arial"/>
          <w:b/>
          <w:bCs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run entirely through without error. If you did not finish part of a question, comment it out so it runs. </w:t>
      </w:r>
    </w:p>
    <w:p w14:paraId="55778CB3" w14:textId="77777777" w:rsidR="004A1751" w:rsidRDefault="004A1751" w:rsidP="004A175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Suppress all intermediate outputs other than your answer to the question; only the answer should display on the command line.</w:t>
      </w:r>
    </w:p>
    <w:p w14:paraId="665D8E2F" w14:textId="77777777" w:rsidR="004A1751" w:rsidRDefault="004A1751" w:rsidP="004A175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21D4E">
        <w:rPr>
          <w:rFonts w:ascii="Arial" w:hAnsi="Arial" w:cs="Arial"/>
          <w:color w:val="000000" w:themeColor="text1"/>
          <w:sz w:val="20"/>
          <w:szCs w:val="20"/>
        </w:rPr>
        <w:t>Absolutely no hard coding beyond the minimum specified.</w:t>
      </w:r>
    </w:p>
    <w:p w14:paraId="2E249524" w14:textId="77777777" w:rsidR="004A1751" w:rsidRPr="00C30576" w:rsidRDefault="004A1751" w:rsidP="004A1751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0"/>
          <w:szCs w:val="20"/>
        </w:rPr>
      </w:pPr>
      <w:r w:rsidRPr="00C30576">
        <w:rPr>
          <w:rFonts w:ascii="Arial" w:hAnsi="Arial" w:cs="Arial"/>
          <w:b/>
          <w:bCs/>
          <w:color w:val="FF0000"/>
          <w:sz w:val="20"/>
          <w:szCs w:val="20"/>
        </w:rPr>
        <w:t>All plotting should now conform to our guidelines of publication quality figures</w:t>
      </w:r>
    </w:p>
    <w:p w14:paraId="4C7A476A" w14:textId="77777777" w:rsidR="004A1751" w:rsidRDefault="004A1751" w:rsidP="004A175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DC0162">
        <w:rPr>
          <w:rFonts w:ascii="Arial" w:hAnsi="Arial" w:cs="Arial"/>
          <w:b/>
          <w:bCs/>
          <w:sz w:val="20"/>
          <w:szCs w:val="20"/>
        </w:rPr>
        <w:t>Everything must be commented. Uncommented codes get zero credit!</w:t>
      </w:r>
    </w:p>
    <w:p w14:paraId="0A129656" w14:textId="77777777" w:rsidR="004A1751" w:rsidRDefault="004A1751" w:rsidP="004A1751">
      <w:pPr>
        <w:rPr>
          <w:rFonts w:ascii="Arial" w:hAnsi="Arial" w:cs="Arial"/>
          <w:sz w:val="20"/>
          <w:szCs w:val="20"/>
        </w:rPr>
      </w:pPr>
    </w:p>
    <w:p w14:paraId="061E1924" w14:textId="77777777" w:rsidR="004A1751" w:rsidRDefault="004A1751" w:rsidP="004A1751">
      <w:pPr>
        <w:rPr>
          <w:rFonts w:ascii="Arial" w:hAnsi="Arial" w:cs="Arial"/>
          <w:sz w:val="20"/>
          <w:szCs w:val="20"/>
        </w:rPr>
      </w:pPr>
    </w:p>
    <w:p w14:paraId="4BB740E3" w14:textId="77777777" w:rsidR="004A1751" w:rsidRPr="00C30576" w:rsidRDefault="004A1751" w:rsidP="004A1751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>
        <w:rPr>
          <w:rFonts w:ascii="Helvetica" w:hAnsi="Helvetica" w:cs="Menlo"/>
          <w:b/>
          <w:bCs/>
          <w:color w:val="000000"/>
          <w:sz w:val="32"/>
          <w:szCs w:val="32"/>
        </w:rPr>
        <w:t>Problems</w:t>
      </w:r>
    </w:p>
    <w:p w14:paraId="074633A6" w14:textId="2B382AF7" w:rsidR="007A1465" w:rsidRPr="00D36F1A" w:rsidRDefault="007A1465" w:rsidP="00D36F1A">
      <w:pPr>
        <w:rPr>
          <w:rFonts w:ascii="Arial" w:hAnsi="Arial" w:cs="Arial"/>
          <w:sz w:val="20"/>
          <w:szCs w:val="20"/>
        </w:rPr>
      </w:pPr>
    </w:p>
    <w:p w14:paraId="3EB426A2" w14:textId="0941B67C" w:rsidR="004A1751" w:rsidRPr="004A1751" w:rsidRDefault="004A1751" w:rsidP="004A175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1 (</w:t>
      </w:r>
      <w:r w:rsidR="009556AC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6CA652E5" w14:textId="1CFB6E78" w:rsidR="004A1751" w:rsidRPr="004A1751" w:rsidRDefault="007A1465" w:rsidP="004A1751">
      <w:p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>Us</w:t>
      </w:r>
      <w:r w:rsidR="004A1751">
        <w:rPr>
          <w:rFonts w:ascii="Arial" w:hAnsi="Arial" w:cs="Arial"/>
          <w:sz w:val="20"/>
          <w:szCs w:val="20"/>
        </w:rPr>
        <w:t>ing</w:t>
      </w:r>
      <w:r w:rsidRPr="004A1751">
        <w:rPr>
          <w:rFonts w:ascii="Arial" w:hAnsi="Arial" w:cs="Arial"/>
          <w:sz w:val="20"/>
          <w:szCs w:val="20"/>
        </w:rPr>
        <w:t xml:space="preserve"> </w:t>
      </w:r>
      <w:r w:rsidR="004A1751">
        <w:rPr>
          <w:rFonts w:ascii="Arial" w:hAnsi="Arial" w:cs="Arial"/>
          <w:sz w:val="20"/>
          <w:szCs w:val="20"/>
        </w:rPr>
        <w:t>HW</w:t>
      </w:r>
      <w:r w:rsidR="009556AC">
        <w:rPr>
          <w:rFonts w:ascii="Arial" w:hAnsi="Arial" w:cs="Arial"/>
          <w:sz w:val="20"/>
          <w:szCs w:val="20"/>
        </w:rPr>
        <w:t>7</w:t>
      </w:r>
      <w:r w:rsidR="004A1751">
        <w:rPr>
          <w:rFonts w:ascii="Arial" w:hAnsi="Arial" w:cs="Arial"/>
          <w:sz w:val="20"/>
          <w:szCs w:val="20"/>
        </w:rPr>
        <w:t>Q1_</w:t>
      </w:r>
      <w:r w:rsidRPr="004A1751">
        <w:rPr>
          <w:rFonts w:ascii="Arial" w:hAnsi="Arial" w:cs="Arial"/>
          <w:sz w:val="20"/>
          <w:szCs w:val="20"/>
        </w:rPr>
        <w:t>nemo.jpg</w:t>
      </w:r>
      <w:r w:rsidR="004A1751">
        <w:rPr>
          <w:rFonts w:ascii="Arial" w:hAnsi="Arial" w:cs="Arial"/>
          <w:sz w:val="20"/>
          <w:szCs w:val="20"/>
        </w:rPr>
        <w:t>, and write a script to do the</w:t>
      </w:r>
      <w:r w:rsidRPr="004A1751">
        <w:rPr>
          <w:rFonts w:ascii="Arial" w:hAnsi="Arial" w:cs="Arial"/>
          <w:sz w:val="20"/>
          <w:szCs w:val="20"/>
        </w:rPr>
        <w:t xml:space="preserve"> following:</w:t>
      </w:r>
    </w:p>
    <w:p w14:paraId="7B853783" w14:textId="466259CA" w:rsidR="007A1465" w:rsidRPr="00D36F1A" w:rsidRDefault="007A1465" w:rsidP="004A175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36F1A">
        <w:rPr>
          <w:rFonts w:ascii="Arial" w:hAnsi="Arial" w:cs="Arial"/>
          <w:sz w:val="20"/>
          <w:szCs w:val="20"/>
        </w:rPr>
        <w:t xml:space="preserve">Read in the image and visualize using </w:t>
      </w:r>
      <w:proofErr w:type="spellStart"/>
      <w:r w:rsidRPr="00D36F1A">
        <w:rPr>
          <w:rFonts w:ascii="Courier" w:hAnsi="Courier" w:cs="Arial"/>
          <w:sz w:val="20"/>
          <w:szCs w:val="20"/>
        </w:rPr>
        <w:t>imshow</w:t>
      </w:r>
      <w:proofErr w:type="spellEnd"/>
    </w:p>
    <w:p w14:paraId="461B6982" w14:textId="519CCA17" w:rsidR="007A1465" w:rsidRPr="00D36F1A" w:rsidRDefault="000F4E45" w:rsidP="004A175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36F1A">
        <w:rPr>
          <w:rFonts w:ascii="Arial" w:hAnsi="Arial" w:cs="Arial"/>
          <w:sz w:val="20"/>
          <w:szCs w:val="20"/>
        </w:rPr>
        <w:t>Create</w:t>
      </w:r>
      <w:r w:rsidR="007A1465" w:rsidRPr="00D36F1A">
        <w:rPr>
          <w:rFonts w:ascii="Arial" w:hAnsi="Arial" w:cs="Arial"/>
          <w:sz w:val="20"/>
          <w:szCs w:val="20"/>
        </w:rPr>
        <w:t xml:space="preserve"> a 1x3 subplot of the R, G, and B planes of the image in grayscale</w:t>
      </w:r>
    </w:p>
    <w:p w14:paraId="3ECD1F1C" w14:textId="357C2AA7" w:rsidR="000F4E45" w:rsidRPr="00D36F1A" w:rsidRDefault="000F4E45" w:rsidP="004A175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36F1A">
        <w:rPr>
          <w:rFonts w:ascii="Arial" w:hAnsi="Arial" w:cs="Arial"/>
          <w:sz w:val="20"/>
          <w:szCs w:val="20"/>
        </w:rPr>
        <w:t>Using only manual pixel ranges (e.g., no</w:t>
      </w:r>
      <w:r w:rsidR="00036841">
        <w:rPr>
          <w:rFonts w:ascii="Arial" w:hAnsi="Arial" w:cs="Arial"/>
          <w:sz w:val="20"/>
          <w:szCs w:val="20"/>
        </w:rPr>
        <w:t xml:space="preserve"> cropping</w:t>
      </w:r>
      <w:r w:rsidRPr="00D36F1A">
        <w:rPr>
          <w:rFonts w:ascii="Arial" w:hAnsi="Arial" w:cs="Arial"/>
          <w:sz w:val="20"/>
          <w:szCs w:val="20"/>
        </w:rPr>
        <w:t xml:space="preserve"> functions), select a region within the image that most closely isolates </w:t>
      </w:r>
      <w:proofErr w:type="spellStart"/>
      <w:r w:rsidRPr="00D36F1A">
        <w:rPr>
          <w:rFonts w:ascii="Arial" w:hAnsi="Arial" w:cs="Arial"/>
          <w:sz w:val="20"/>
          <w:szCs w:val="20"/>
        </w:rPr>
        <w:t>nemo’s</w:t>
      </w:r>
      <w:proofErr w:type="spellEnd"/>
      <w:r w:rsidRPr="00D36F1A">
        <w:rPr>
          <w:rFonts w:ascii="Arial" w:hAnsi="Arial" w:cs="Arial"/>
          <w:sz w:val="20"/>
          <w:szCs w:val="20"/>
        </w:rPr>
        <w:t xml:space="preserve"> face, and plot</w:t>
      </w:r>
    </w:p>
    <w:p w14:paraId="0356EEAA" w14:textId="51A6A3BC" w:rsidR="000F4E45" w:rsidRPr="00D36F1A" w:rsidRDefault="000F4E45" w:rsidP="004A175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36F1A">
        <w:rPr>
          <w:rFonts w:ascii="Arial" w:hAnsi="Arial" w:cs="Arial"/>
          <w:sz w:val="20"/>
          <w:szCs w:val="20"/>
        </w:rPr>
        <w:t>Convert the image to grayscale and report the mean and median of the pixel intensity</w:t>
      </w:r>
    </w:p>
    <w:p w14:paraId="00E44814" w14:textId="77777777" w:rsidR="000F4E45" w:rsidRPr="00D36F1A" w:rsidRDefault="000F4E45" w:rsidP="00D36F1A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E7FC610" w14:textId="29B4306B" w:rsidR="004A1751" w:rsidRPr="004A1751" w:rsidRDefault="004A1751" w:rsidP="004A175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2 (</w:t>
      </w:r>
      <w:r w:rsidR="009556AC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3C84E735" w14:textId="76139D9D" w:rsidR="000F4E45" w:rsidRPr="004A1751" w:rsidRDefault="000F4E45" w:rsidP="004A1751">
      <w:p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>Us</w:t>
      </w:r>
      <w:r w:rsidR="004A1751">
        <w:rPr>
          <w:rFonts w:ascii="Arial" w:hAnsi="Arial" w:cs="Arial"/>
          <w:sz w:val="20"/>
          <w:szCs w:val="20"/>
        </w:rPr>
        <w:t>ing</w:t>
      </w:r>
      <w:r w:rsidRPr="004A1751">
        <w:rPr>
          <w:rFonts w:ascii="Arial" w:hAnsi="Arial" w:cs="Arial"/>
          <w:sz w:val="20"/>
          <w:szCs w:val="20"/>
        </w:rPr>
        <w:t xml:space="preserve"> </w:t>
      </w:r>
      <w:r w:rsidR="004A1751">
        <w:rPr>
          <w:rFonts w:ascii="Arial" w:hAnsi="Arial" w:cs="Arial"/>
          <w:sz w:val="20"/>
          <w:szCs w:val="20"/>
        </w:rPr>
        <w:t>HW</w:t>
      </w:r>
      <w:r w:rsidR="009556AC">
        <w:rPr>
          <w:rFonts w:ascii="Arial" w:hAnsi="Arial" w:cs="Arial"/>
          <w:sz w:val="20"/>
          <w:szCs w:val="20"/>
        </w:rPr>
        <w:t>7</w:t>
      </w:r>
      <w:r w:rsidR="004A1751">
        <w:rPr>
          <w:rFonts w:ascii="Arial" w:hAnsi="Arial" w:cs="Arial"/>
          <w:sz w:val="20"/>
          <w:szCs w:val="20"/>
        </w:rPr>
        <w:t>Q2_</w:t>
      </w:r>
      <w:r w:rsidRPr="004A1751">
        <w:rPr>
          <w:rFonts w:ascii="Arial" w:hAnsi="Arial" w:cs="Arial"/>
          <w:sz w:val="20"/>
          <w:szCs w:val="20"/>
        </w:rPr>
        <w:t>landscape.</w:t>
      </w:r>
      <w:r w:rsidR="004A1751">
        <w:rPr>
          <w:rFonts w:ascii="Arial" w:hAnsi="Arial" w:cs="Arial"/>
          <w:sz w:val="20"/>
          <w:szCs w:val="20"/>
        </w:rPr>
        <w:t>jpg, write a script to do the</w:t>
      </w:r>
      <w:r w:rsidR="004A1751" w:rsidRPr="004A1751">
        <w:rPr>
          <w:rFonts w:ascii="Arial" w:hAnsi="Arial" w:cs="Arial"/>
          <w:sz w:val="20"/>
          <w:szCs w:val="20"/>
        </w:rPr>
        <w:t xml:space="preserve"> following:</w:t>
      </w:r>
    </w:p>
    <w:p w14:paraId="3C0D482B" w14:textId="2DC02A4E" w:rsidR="000F4E45" w:rsidRPr="004A1751" w:rsidRDefault="000F4E45" w:rsidP="004A175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>Split the image vertically down the center</w:t>
      </w:r>
      <w:r w:rsidR="004A1751">
        <w:rPr>
          <w:rFonts w:ascii="Arial" w:hAnsi="Arial" w:cs="Arial"/>
          <w:sz w:val="20"/>
          <w:szCs w:val="20"/>
        </w:rPr>
        <w:t xml:space="preserve"> (how to find the center without hard coding?)</w:t>
      </w:r>
      <w:r w:rsidRPr="004A1751">
        <w:rPr>
          <w:rFonts w:ascii="Arial" w:hAnsi="Arial" w:cs="Arial"/>
          <w:sz w:val="20"/>
          <w:szCs w:val="20"/>
        </w:rPr>
        <w:t xml:space="preserve"> and create two new images that combined make up the whole. On a 3x2 subplot, use the first row to plot the original two sides of the image, on the second row plot the graysc</w:t>
      </w:r>
      <w:r w:rsidR="00926555">
        <w:rPr>
          <w:rFonts w:ascii="Arial" w:hAnsi="Arial" w:cs="Arial"/>
          <w:sz w:val="20"/>
          <w:szCs w:val="20"/>
        </w:rPr>
        <w:t>a</w:t>
      </w:r>
      <w:r w:rsidRPr="004A1751">
        <w:rPr>
          <w:rFonts w:ascii="Arial" w:hAnsi="Arial" w:cs="Arial"/>
          <w:sz w:val="20"/>
          <w:szCs w:val="20"/>
        </w:rPr>
        <w:t xml:space="preserve">le converted image, and on the last row plot the binarized image. </w:t>
      </w:r>
    </w:p>
    <w:p w14:paraId="5067CE76" w14:textId="3E68FC79" w:rsidR="00480C6D" w:rsidRPr="004A1751" w:rsidRDefault="00480C6D" w:rsidP="004A175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>Create a matrix that is the G plane of the right half of the image, and use this to replace the G plan</w:t>
      </w:r>
      <w:r w:rsidR="00922334">
        <w:rPr>
          <w:rFonts w:ascii="Arial" w:hAnsi="Arial" w:cs="Arial"/>
          <w:sz w:val="20"/>
          <w:szCs w:val="20"/>
        </w:rPr>
        <w:t>e</w:t>
      </w:r>
      <w:r w:rsidRPr="004A1751">
        <w:rPr>
          <w:rFonts w:ascii="Arial" w:hAnsi="Arial" w:cs="Arial"/>
          <w:sz w:val="20"/>
          <w:szCs w:val="20"/>
        </w:rPr>
        <w:t xml:space="preserve"> on the left. Plot the resulting figure.</w:t>
      </w:r>
    </w:p>
    <w:p w14:paraId="2BDDDECC" w14:textId="21379A69" w:rsidR="004A1751" w:rsidRPr="004A1751" w:rsidRDefault="00480C6D" w:rsidP="004A175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>Create a 3x1 subplot to show the outcome of performing the following functions</w:t>
      </w:r>
    </w:p>
    <w:p w14:paraId="4943529B" w14:textId="2050C471" w:rsidR="000F4E45" w:rsidRPr="00D36F1A" w:rsidRDefault="000F4E45" w:rsidP="00D36F1A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D36F1A">
        <w:rPr>
          <w:rFonts w:ascii="Arial" w:hAnsi="Arial" w:cs="Arial"/>
          <w:sz w:val="20"/>
          <w:szCs w:val="20"/>
        </w:rPr>
        <w:t xml:space="preserve"> </w:t>
      </w:r>
      <w:r w:rsidR="00480C6D" w:rsidRPr="00D36F1A">
        <w:rPr>
          <w:rFonts w:ascii="Arial" w:hAnsi="Arial" w:cs="Arial"/>
          <w:sz w:val="20"/>
          <w:szCs w:val="20"/>
        </w:rPr>
        <w:t>Multiplying left and right image sides</w:t>
      </w:r>
    </w:p>
    <w:p w14:paraId="558CF758" w14:textId="0B284D0B" w:rsidR="00480C6D" w:rsidRPr="00D36F1A" w:rsidRDefault="00480C6D" w:rsidP="00D36F1A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D36F1A">
        <w:rPr>
          <w:rFonts w:ascii="Arial" w:hAnsi="Arial" w:cs="Arial"/>
          <w:sz w:val="20"/>
          <w:szCs w:val="20"/>
        </w:rPr>
        <w:t>Adding left and right image sizes</w:t>
      </w:r>
    </w:p>
    <w:p w14:paraId="242046A3" w14:textId="20280864" w:rsidR="00480C6D" w:rsidRDefault="00480C6D" w:rsidP="00D36F1A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D36F1A">
        <w:rPr>
          <w:rFonts w:ascii="Arial" w:hAnsi="Arial" w:cs="Arial"/>
          <w:sz w:val="20"/>
          <w:szCs w:val="20"/>
        </w:rPr>
        <w:t>Subtracting left and right image sizes</w:t>
      </w:r>
    </w:p>
    <w:p w14:paraId="3AD6ACC9" w14:textId="41FF9470" w:rsidR="00E51825" w:rsidRDefault="00E51825" w:rsidP="00E51825">
      <w:pPr>
        <w:rPr>
          <w:rFonts w:ascii="Arial" w:hAnsi="Arial" w:cs="Arial"/>
          <w:sz w:val="20"/>
          <w:szCs w:val="20"/>
        </w:rPr>
      </w:pPr>
    </w:p>
    <w:p w14:paraId="743D207A" w14:textId="7900DBF2" w:rsidR="004A1751" w:rsidRPr="004A1751" w:rsidRDefault="004A1751" w:rsidP="004A175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3 (6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788434FA" w14:textId="53777828" w:rsidR="00B23913" w:rsidRPr="004A1751" w:rsidRDefault="00480C6D" w:rsidP="004A1751">
      <w:p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 xml:space="preserve">A patient who was diagnosed with a glioblastoma tumor by brain contrast imaging received a follow up scan 8 weeks later. </w:t>
      </w:r>
      <w:r w:rsidR="004A1751">
        <w:rPr>
          <w:rFonts w:ascii="Arial" w:hAnsi="Arial" w:cs="Arial"/>
          <w:sz w:val="20"/>
          <w:szCs w:val="20"/>
        </w:rPr>
        <w:t xml:space="preserve"> Using HW</w:t>
      </w:r>
      <w:r w:rsidR="009556AC">
        <w:rPr>
          <w:rFonts w:ascii="Arial" w:hAnsi="Arial" w:cs="Arial"/>
          <w:sz w:val="20"/>
          <w:szCs w:val="20"/>
        </w:rPr>
        <w:t>7</w:t>
      </w:r>
      <w:r w:rsidR="004A1751">
        <w:rPr>
          <w:rFonts w:ascii="Arial" w:hAnsi="Arial" w:cs="Arial"/>
          <w:sz w:val="20"/>
          <w:szCs w:val="20"/>
        </w:rPr>
        <w:t>Q3_</w:t>
      </w:r>
      <w:r w:rsidR="004A1751" w:rsidRPr="004A1751">
        <w:t xml:space="preserve"> </w:t>
      </w:r>
      <w:r w:rsidR="004A1751" w:rsidRPr="004A1751">
        <w:rPr>
          <w:rFonts w:ascii="Arial" w:hAnsi="Arial" w:cs="Arial"/>
          <w:sz w:val="20"/>
          <w:szCs w:val="20"/>
        </w:rPr>
        <w:t>glioblastoma_0wk</w:t>
      </w:r>
      <w:r w:rsidR="004A1751">
        <w:rPr>
          <w:rFonts w:ascii="Arial" w:hAnsi="Arial" w:cs="Arial"/>
          <w:sz w:val="20"/>
          <w:szCs w:val="20"/>
        </w:rPr>
        <w:t xml:space="preserve">.jpg and </w:t>
      </w:r>
      <w:r w:rsidR="004A1751" w:rsidRPr="004A1751">
        <w:rPr>
          <w:rFonts w:ascii="Arial" w:hAnsi="Arial" w:cs="Arial"/>
          <w:sz w:val="20"/>
          <w:szCs w:val="20"/>
        </w:rPr>
        <w:t>HW</w:t>
      </w:r>
      <w:r w:rsidR="009556AC">
        <w:rPr>
          <w:rFonts w:ascii="Arial" w:hAnsi="Arial" w:cs="Arial"/>
          <w:sz w:val="20"/>
          <w:szCs w:val="20"/>
        </w:rPr>
        <w:t>7</w:t>
      </w:r>
      <w:r w:rsidR="004A1751" w:rsidRPr="004A1751">
        <w:rPr>
          <w:rFonts w:ascii="Arial" w:hAnsi="Arial" w:cs="Arial"/>
          <w:sz w:val="20"/>
          <w:szCs w:val="20"/>
        </w:rPr>
        <w:t>Q</w:t>
      </w:r>
      <w:r w:rsidR="004A1751">
        <w:rPr>
          <w:rFonts w:ascii="Arial" w:hAnsi="Arial" w:cs="Arial"/>
          <w:sz w:val="20"/>
          <w:szCs w:val="20"/>
        </w:rPr>
        <w:t>3</w:t>
      </w:r>
      <w:r w:rsidR="004A1751" w:rsidRPr="004A1751">
        <w:rPr>
          <w:rFonts w:ascii="Arial" w:hAnsi="Arial" w:cs="Arial"/>
          <w:sz w:val="20"/>
          <w:szCs w:val="20"/>
        </w:rPr>
        <w:t>_glioblastoma_</w:t>
      </w:r>
      <w:r w:rsidR="004A1751">
        <w:rPr>
          <w:rFonts w:ascii="Arial" w:hAnsi="Arial" w:cs="Arial"/>
          <w:sz w:val="20"/>
          <w:szCs w:val="20"/>
        </w:rPr>
        <w:t>8</w:t>
      </w:r>
      <w:r w:rsidR="004A1751" w:rsidRPr="004A1751">
        <w:rPr>
          <w:rFonts w:ascii="Arial" w:hAnsi="Arial" w:cs="Arial"/>
          <w:sz w:val="20"/>
          <w:szCs w:val="20"/>
        </w:rPr>
        <w:t>wk</w:t>
      </w:r>
      <w:r w:rsidR="004A1751">
        <w:rPr>
          <w:rFonts w:ascii="Arial" w:hAnsi="Arial" w:cs="Arial"/>
          <w:sz w:val="20"/>
          <w:szCs w:val="20"/>
        </w:rPr>
        <w:t>.jpg, write a script to do the following:</w:t>
      </w:r>
    </w:p>
    <w:p w14:paraId="1E494BEC" w14:textId="4F7D2F6F" w:rsidR="00480C6D" w:rsidRPr="004A1751" w:rsidRDefault="00F07DC6" w:rsidP="004A175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480C6D" w:rsidRPr="004A1751">
        <w:rPr>
          <w:rFonts w:ascii="Arial" w:hAnsi="Arial" w:cs="Arial"/>
          <w:sz w:val="20"/>
          <w:szCs w:val="20"/>
        </w:rPr>
        <w:t xml:space="preserve">octors would like to compare the tumors, but the images are different sizes. Use the resize function to </w:t>
      </w:r>
      <w:r w:rsidR="001C4298" w:rsidRPr="004A1751">
        <w:rPr>
          <w:rFonts w:ascii="Arial" w:hAnsi="Arial" w:cs="Arial"/>
          <w:sz w:val="20"/>
          <w:szCs w:val="20"/>
        </w:rPr>
        <w:t xml:space="preserve">create a new variable, im8_scale that </w:t>
      </w:r>
      <w:r w:rsidR="00480C6D" w:rsidRPr="004A1751">
        <w:rPr>
          <w:rFonts w:ascii="Arial" w:hAnsi="Arial" w:cs="Arial"/>
          <w:sz w:val="20"/>
          <w:szCs w:val="20"/>
        </w:rPr>
        <w:t>scale</w:t>
      </w:r>
      <w:r w:rsidR="001C4298" w:rsidRPr="004A1751">
        <w:rPr>
          <w:rFonts w:ascii="Arial" w:hAnsi="Arial" w:cs="Arial"/>
          <w:sz w:val="20"/>
          <w:szCs w:val="20"/>
        </w:rPr>
        <w:t>s</w:t>
      </w:r>
      <w:r w:rsidR="00480C6D" w:rsidRPr="004A1751">
        <w:rPr>
          <w:rFonts w:ascii="Arial" w:hAnsi="Arial" w:cs="Arial"/>
          <w:sz w:val="20"/>
          <w:szCs w:val="20"/>
        </w:rPr>
        <w:t xml:space="preserve"> the image from week 8 to match the image size from the initial diagnosis at week 0. These images are located in glioblastoma</w:t>
      </w:r>
      <w:r w:rsidR="001C4298" w:rsidRPr="004A1751">
        <w:rPr>
          <w:rFonts w:ascii="Arial" w:hAnsi="Arial" w:cs="Arial"/>
          <w:sz w:val="20"/>
          <w:szCs w:val="20"/>
        </w:rPr>
        <w:t>. Report the size of the scaled image.</w:t>
      </w:r>
    </w:p>
    <w:p w14:paraId="5C3B048A" w14:textId="6DD039C9" w:rsidR="001C4298" w:rsidRPr="004A1751" w:rsidRDefault="001C4298" w:rsidP="004A175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 xml:space="preserve">Convert the images that are now comparable to grayscale and plot on </w:t>
      </w:r>
      <w:r w:rsidR="004A1751">
        <w:rPr>
          <w:rFonts w:ascii="Arial" w:hAnsi="Arial" w:cs="Arial"/>
          <w:sz w:val="20"/>
          <w:szCs w:val="20"/>
        </w:rPr>
        <w:t>each in a 1x2 subplot</w:t>
      </w:r>
      <w:r w:rsidRPr="004A1751">
        <w:rPr>
          <w:rFonts w:ascii="Arial" w:hAnsi="Arial" w:cs="Arial"/>
          <w:sz w:val="20"/>
          <w:szCs w:val="20"/>
        </w:rPr>
        <w:t xml:space="preserve">. </w:t>
      </w:r>
    </w:p>
    <w:p w14:paraId="23B30CB0" w14:textId="44B01328" w:rsidR="001C4298" w:rsidRPr="004A1751" w:rsidRDefault="001C4298" w:rsidP="004A175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lastRenderedPageBreak/>
        <w:t>Using the images defined in (b), find the indices of a pixel that is close to the center of the tumor using any method in each of the images. Make a new subplot that places a scatter marker on each image in blue that marks this location.</w:t>
      </w:r>
    </w:p>
    <w:p w14:paraId="3F56B8E5" w14:textId="291907B5" w:rsidR="001C4298" w:rsidRPr="004A1751" w:rsidRDefault="001C4298" w:rsidP="004A175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>Using the pixels from (</w:t>
      </w:r>
      <w:r w:rsidR="00F07DC6">
        <w:rPr>
          <w:rFonts w:ascii="Arial" w:hAnsi="Arial" w:cs="Arial"/>
          <w:sz w:val="20"/>
          <w:szCs w:val="20"/>
        </w:rPr>
        <w:t>c</w:t>
      </w:r>
      <w:r w:rsidRPr="004A1751">
        <w:rPr>
          <w:rFonts w:ascii="Arial" w:hAnsi="Arial" w:cs="Arial"/>
          <w:sz w:val="20"/>
          <w:szCs w:val="20"/>
        </w:rPr>
        <w:t xml:space="preserve">), </w:t>
      </w:r>
      <w:r w:rsidR="00F07DC6">
        <w:rPr>
          <w:rFonts w:ascii="Arial" w:hAnsi="Arial" w:cs="Arial"/>
          <w:sz w:val="20"/>
          <w:szCs w:val="20"/>
        </w:rPr>
        <w:t>plot</w:t>
      </w:r>
      <w:r w:rsidRPr="004A1751">
        <w:rPr>
          <w:rFonts w:ascii="Arial" w:hAnsi="Arial" w:cs="Arial"/>
          <w:sz w:val="20"/>
          <w:szCs w:val="20"/>
        </w:rPr>
        <w:t xml:space="preserve"> two lines</w:t>
      </w:r>
      <w:r w:rsidR="00F07DC6">
        <w:rPr>
          <w:rFonts w:ascii="Arial" w:hAnsi="Arial" w:cs="Arial"/>
          <w:sz w:val="20"/>
          <w:szCs w:val="20"/>
        </w:rPr>
        <w:t xml:space="preserve"> on the same figure</w:t>
      </w:r>
      <w:r w:rsidRPr="004A1751">
        <w:rPr>
          <w:rFonts w:ascii="Arial" w:hAnsi="Arial" w:cs="Arial"/>
          <w:sz w:val="20"/>
          <w:szCs w:val="20"/>
        </w:rPr>
        <w:t xml:space="preserve">, where each line corresponds to the </w:t>
      </w:r>
      <w:r w:rsidR="00B23913" w:rsidRPr="004A1751">
        <w:rPr>
          <w:rFonts w:ascii="Arial" w:hAnsi="Arial" w:cs="Arial"/>
          <w:sz w:val="20"/>
          <w:szCs w:val="20"/>
        </w:rPr>
        <w:t xml:space="preserve">horizontal vector of pixel intensity </w:t>
      </w:r>
      <w:r w:rsidR="00F07DC6">
        <w:rPr>
          <w:rFonts w:ascii="Arial" w:hAnsi="Arial" w:cs="Arial"/>
          <w:sz w:val="20"/>
          <w:szCs w:val="20"/>
        </w:rPr>
        <w:t>that crosses through the index</w:t>
      </w:r>
      <w:r w:rsidR="00B23913" w:rsidRPr="004A1751">
        <w:rPr>
          <w:rFonts w:ascii="Arial" w:hAnsi="Arial" w:cs="Arial"/>
          <w:sz w:val="20"/>
          <w:szCs w:val="20"/>
        </w:rPr>
        <w:t>.</w:t>
      </w:r>
      <w:r w:rsidR="00F07DC6">
        <w:rPr>
          <w:rFonts w:ascii="Arial" w:hAnsi="Arial" w:cs="Arial"/>
          <w:sz w:val="20"/>
          <w:szCs w:val="20"/>
        </w:rPr>
        <w:t xml:space="preserve"> Plot each in a different color, and include a legend + other formatting specifics.</w:t>
      </w:r>
      <w:r w:rsidR="00B23913" w:rsidRPr="004A1751">
        <w:rPr>
          <w:rFonts w:ascii="Arial" w:hAnsi="Arial" w:cs="Arial"/>
          <w:sz w:val="20"/>
          <w:szCs w:val="20"/>
        </w:rPr>
        <w:t xml:space="preserve"> Can you detect a difference?</w:t>
      </w:r>
    </w:p>
    <w:p w14:paraId="2EF7D501" w14:textId="42DCF163" w:rsidR="00B23913" w:rsidRPr="004A1751" w:rsidRDefault="00B23913" w:rsidP="004A175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 xml:space="preserve">Write a for loop that goes from -10 to +10 from the index you chose, and creates a matrix that extracts the horizontal vector at each index of the loop. Using one figure, plot all vectors from week 0 in black and week 8 in red. </w:t>
      </w:r>
    </w:p>
    <w:p w14:paraId="2AE48D9E" w14:textId="2A11EB8B" w:rsidR="00B23913" w:rsidRPr="004A1751" w:rsidRDefault="00B23913" w:rsidP="004A175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>Do the same thing as in (</w:t>
      </w:r>
      <w:r w:rsidR="001C3D9C">
        <w:rPr>
          <w:rFonts w:ascii="Arial" w:hAnsi="Arial" w:cs="Arial"/>
          <w:sz w:val="20"/>
          <w:szCs w:val="20"/>
        </w:rPr>
        <w:t>e</w:t>
      </w:r>
      <w:r w:rsidRPr="004A1751">
        <w:rPr>
          <w:rFonts w:ascii="Arial" w:hAnsi="Arial" w:cs="Arial"/>
          <w:sz w:val="20"/>
          <w:szCs w:val="20"/>
        </w:rPr>
        <w:t>), but now with the complement of the image. Does this make a difference?</w:t>
      </w:r>
    </w:p>
    <w:p w14:paraId="63D14603" w14:textId="77777777" w:rsidR="00D36F1A" w:rsidRPr="006070B7" w:rsidRDefault="00D36F1A" w:rsidP="006070B7">
      <w:pPr>
        <w:rPr>
          <w:rFonts w:ascii="Arial" w:hAnsi="Arial" w:cs="Arial"/>
          <w:sz w:val="20"/>
          <w:szCs w:val="20"/>
        </w:rPr>
      </w:pPr>
    </w:p>
    <w:p w14:paraId="52E29D43" w14:textId="3F954BA0" w:rsidR="004A1751" w:rsidRPr="004A1751" w:rsidRDefault="004A1751" w:rsidP="004A175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4</w:t>
      </w:r>
      <w:r w:rsidR="009556AC">
        <w:rPr>
          <w:rFonts w:ascii="Arial" w:hAnsi="Arial" w:cs="Arial"/>
          <w:b/>
          <w:bCs/>
          <w:sz w:val="20"/>
          <w:szCs w:val="20"/>
        </w:rPr>
        <w:t xml:space="preserve"> (2 </w:t>
      </w:r>
      <w:proofErr w:type="spellStart"/>
      <w:r w:rsidR="009556AC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 w:rsidR="009556AC">
        <w:rPr>
          <w:rFonts w:ascii="Arial" w:hAnsi="Arial" w:cs="Arial"/>
          <w:b/>
          <w:bCs/>
          <w:sz w:val="20"/>
          <w:szCs w:val="20"/>
        </w:rPr>
        <w:t>)</w:t>
      </w:r>
    </w:p>
    <w:p w14:paraId="7982B530" w14:textId="7964630C" w:rsidR="00D36F1A" w:rsidRPr="004A1751" w:rsidRDefault="008E190C" w:rsidP="004A1751">
      <w:p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 xml:space="preserve">Cells grown on </w:t>
      </w:r>
      <w:r w:rsidR="003B7A12">
        <w:rPr>
          <w:rFonts w:ascii="Arial" w:hAnsi="Arial" w:cs="Arial"/>
          <w:sz w:val="20"/>
          <w:szCs w:val="20"/>
        </w:rPr>
        <w:t xml:space="preserve">a </w:t>
      </w:r>
      <w:r w:rsidRPr="004A1751">
        <w:rPr>
          <w:rFonts w:ascii="Arial" w:hAnsi="Arial" w:cs="Arial"/>
          <w:sz w:val="20"/>
          <w:szCs w:val="20"/>
        </w:rPr>
        <w:t>nitrocellulose plate and stained the tetrazolium salts fluoresce with intensity that is proportional to their redox state. The image in ‘HW</w:t>
      </w:r>
      <w:r w:rsidR="009556AC">
        <w:rPr>
          <w:rFonts w:ascii="Arial" w:hAnsi="Arial" w:cs="Arial"/>
          <w:sz w:val="20"/>
          <w:szCs w:val="20"/>
        </w:rPr>
        <w:t>7</w:t>
      </w:r>
      <w:r w:rsidRPr="004A1751">
        <w:rPr>
          <w:rFonts w:ascii="Arial" w:hAnsi="Arial" w:cs="Arial"/>
          <w:sz w:val="20"/>
          <w:szCs w:val="20"/>
        </w:rPr>
        <w:t>Q</w:t>
      </w:r>
      <w:r w:rsidR="004A1751">
        <w:rPr>
          <w:rFonts w:ascii="Arial" w:hAnsi="Arial" w:cs="Arial"/>
          <w:sz w:val="20"/>
          <w:szCs w:val="20"/>
        </w:rPr>
        <w:t>4</w:t>
      </w:r>
      <w:r w:rsidRPr="004A1751">
        <w:rPr>
          <w:rFonts w:ascii="Arial" w:hAnsi="Arial" w:cs="Arial"/>
          <w:sz w:val="20"/>
          <w:szCs w:val="20"/>
        </w:rPr>
        <w:t xml:space="preserve">_arrayplate.tif’ is a representative example of this. Import this file and convert to grayscale. The nitrocellulose paper is clearly visible. Use </w:t>
      </w:r>
      <w:proofErr w:type="spellStart"/>
      <w:r w:rsidRPr="004A1751">
        <w:rPr>
          <w:rFonts w:ascii="Courier" w:hAnsi="Courier" w:cs="Arial"/>
          <w:sz w:val="20"/>
          <w:szCs w:val="20"/>
        </w:rPr>
        <w:t>drawrectangle</w:t>
      </w:r>
      <w:proofErr w:type="spellEnd"/>
      <w:r w:rsidRPr="004A1751">
        <w:rPr>
          <w:rFonts w:ascii="Arial" w:hAnsi="Arial" w:cs="Arial"/>
          <w:sz w:val="20"/>
          <w:szCs w:val="20"/>
        </w:rPr>
        <w:t xml:space="preserve"> to obtain the coordinates for the paper vertices, and generate a mask that will filter anything outside of the paper edges. </w:t>
      </w:r>
      <w:r w:rsidR="00EA285C">
        <w:rPr>
          <w:rFonts w:ascii="Arial" w:hAnsi="Arial" w:cs="Arial"/>
          <w:sz w:val="20"/>
          <w:szCs w:val="20"/>
        </w:rPr>
        <w:t>Then u</w:t>
      </w:r>
      <w:r w:rsidR="007518BA">
        <w:rPr>
          <w:rFonts w:ascii="Arial" w:hAnsi="Arial" w:cs="Arial"/>
          <w:sz w:val="20"/>
          <w:szCs w:val="20"/>
        </w:rPr>
        <w:t>se</w:t>
      </w:r>
      <w:r w:rsidRPr="004A17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1751">
        <w:rPr>
          <w:rFonts w:ascii="Courier" w:hAnsi="Courier" w:cs="Arial"/>
          <w:sz w:val="20"/>
          <w:szCs w:val="20"/>
        </w:rPr>
        <w:t>imshowpair</w:t>
      </w:r>
      <w:proofErr w:type="spellEnd"/>
      <w:r w:rsidRPr="004A1751">
        <w:rPr>
          <w:rFonts w:ascii="Arial" w:hAnsi="Arial" w:cs="Arial"/>
          <w:sz w:val="20"/>
          <w:szCs w:val="20"/>
        </w:rPr>
        <w:t xml:space="preserve"> to visualize the mask on the image. </w:t>
      </w:r>
    </w:p>
    <w:p w14:paraId="5E047D15" w14:textId="77777777" w:rsidR="00F33E44" w:rsidRPr="00D36F1A" w:rsidRDefault="00F33E44" w:rsidP="00D36F1A">
      <w:pPr>
        <w:rPr>
          <w:rFonts w:ascii="Arial" w:hAnsi="Arial" w:cs="Arial"/>
          <w:sz w:val="20"/>
          <w:szCs w:val="20"/>
        </w:rPr>
      </w:pPr>
    </w:p>
    <w:p w14:paraId="5E18C439" w14:textId="772CAA73" w:rsidR="00695DE9" w:rsidRDefault="00695DE9" w:rsidP="00695DE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4F74385" w14:textId="5BE9BB36" w:rsidR="006070B7" w:rsidRPr="00FE7E61" w:rsidRDefault="006070B7" w:rsidP="003C08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sectPr w:rsidR="006070B7" w:rsidRPr="00FE7E61" w:rsidSect="0094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8CA"/>
    <w:multiLevelType w:val="hybridMultilevel"/>
    <w:tmpl w:val="A1085A7A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3AC9"/>
    <w:multiLevelType w:val="hybridMultilevel"/>
    <w:tmpl w:val="D3588A94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73DF8"/>
    <w:multiLevelType w:val="hybridMultilevel"/>
    <w:tmpl w:val="05283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A7707"/>
    <w:multiLevelType w:val="hybridMultilevel"/>
    <w:tmpl w:val="944EF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1047F"/>
    <w:multiLevelType w:val="hybridMultilevel"/>
    <w:tmpl w:val="6570FA58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B7D11"/>
    <w:multiLevelType w:val="hybridMultilevel"/>
    <w:tmpl w:val="737C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745B8"/>
    <w:multiLevelType w:val="hybridMultilevel"/>
    <w:tmpl w:val="E376D608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6B40DDE"/>
    <w:multiLevelType w:val="hybridMultilevel"/>
    <w:tmpl w:val="59B25F3E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B4576"/>
    <w:multiLevelType w:val="hybridMultilevel"/>
    <w:tmpl w:val="E6748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8415D"/>
    <w:multiLevelType w:val="hybridMultilevel"/>
    <w:tmpl w:val="FEA23C36"/>
    <w:lvl w:ilvl="0" w:tplc="6C36D344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7108F"/>
    <w:multiLevelType w:val="hybridMultilevel"/>
    <w:tmpl w:val="FAD4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05908">
    <w:abstractNumId w:val="3"/>
  </w:num>
  <w:num w:numId="2" w16cid:durableId="591398575">
    <w:abstractNumId w:val="5"/>
  </w:num>
  <w:num w:numId="3" w16cid:durableId="2118677882">
    <w:abstractNumId w:val="8"/>
  </w:num>
  <w:num w:numId="4" w16cid:durableId="1688557054">
    <w:abstractNumId w:val="7"/>
  </w:num>
  <w:num w:numId="5" w16cid:durableId="2105413835">
    <w:abstractNumId w:val="1"/>
  </w:num>
  <w:num w:numId="6" w16cid:durableId="1237127236">
    <w:abstractNumId w:val="0"/>
  </w:num>
  <w:num w:numId="7" w16cid:durableId="2090493112">
    <w:abstractNumId w:val="4"/>
  </w:num>
  <w:num w:numId="8" w16cid:durableId="142818158">
    <w:abstractNumId w:val="10"/>
  </w:num>
  <w:num w:numId="9" w16cid:durableId="1667660469">
    <w:abstractNumId w:val="6"/>
  </w:num>
  <w:num w:numId="10" w16cid:durableId="612444093">
    <w:abstractNumId w:val="9"/>
  </w:num>
  <w:num w:numId="11" w16cid:durableId="2005281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21"/>
    <w:rsid w:val="00036841"/>
    <w:rsid w:val="00046E7B"/>
    <w:rsid w:val="000F4E45"/>
    <w:rsid w:val="001C3D9C"/>
    <w:rsid w:val="001C4298"/>
    <w:rsid w:val="00334505"/>
    <w:rsid w:val="003A2CDB"/>
    <w:rsid w:val="003B7A12"/>
    <w:rsid w:val="003C08FE"/>
    <w:rsid w:val="00480C6D"/>
    <w:rsid w:val="004A1751"/>
    <w:rsid w:val="006070B7"/>
    <w:rsid w:val="00695DE9"/>
    <w:rsid w:val="007361F1"/>
    <w:rsid w:val="007518BA"/>
    <w:rsid w:val="007A1465"/>
    <w:rsid w:val="00830D64"/>
    <w:rsid w:val="00864756"/>
    <w:rsid w:val="0089062A"/>
    <w:rsid w:val="008A7412"/>
    <w:rsid w:val="008E190C"/>
    <w:rsid w:val="00922334"/>
    <w:rsid w:val="00926555"/>
    <w:rsid w:val="00940303"/>
    <w:rsid w:val="009556AC"/>
    <w:rsid w:val="00961043"/>
    <w:rsid w:val="009A5CB9"/>
    <w:rsid w:val="00A633F5"/>
    <w:rsid w:val="00B23913"/>
    <w:rsid w:val="00C91AB1"/>
    <w:rsid w:val="00D34FBC"/>
    <w:rsid w:val="00D36F1A"/>
    <w:rsid w:val="00E30621"/>
    <w:rsid w:val="00E51825"/>
    <w:rsid w:val="00EA285C"/>
    <w:rsid w:val="00F07DC6"/>
    <w:rsid w:val="00F33E44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D7D9D"/>
  <w15:chartTrackingRefBased/>
  <w15:docId w15:val="{95944A7A-C47C-F74C-9203-A1FBA23F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F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D36F1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1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Allison Lopatkin</cp:lastModifiedBy>
  <cp:revision>20</cp:revision>
  <dcterms:created xsi:type="dcterms:W3CDTF">2020-01-04T15:14:00Z</dcterms:created>
  <dcterms:modified xsi:type="dcterms:W3CDTF">2022-09-01T19:03:00Z</dcterms:modified>
</cp:coreProperties>
</file>