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line="480" w:lineRule="auto"/>
      </w:pPr>
      <w:r>
        <w:rPr>
          <w:rtl w:val="0"/>
          <w:lang w:val="en-US"/>
        </w:rPr>
        <w:t xml:space="preserve">Ratings: </w:t>
      </w:r>
    </w:p>
    <w:p>
      <w:pPr>
        <w:pStyle w:val="Body A"/>
      </w:pPr>
    </w:p>
    <w:p>
      <w:pPr>
        <w:pStyle w:val="Body A"/>
      </w:pPr>
    </w:p>
    <w:p>
      <w:pPr>
        <w:pStyle w:val="Body A"/>
      </w:pPr>
      <w:r>
        <w:drawing>
          <wp:inline distT="0" distB="0" distL="0" distR="0">
            <wp:extent cx="4800600" cy="24384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4800600" cy="2438400"/>
                    </a:xfrm>
                    <a:prstGeom prst="rect">
                      <a:avLst/>
                    </a:prstGeom>
                    <a:ln w="12700" cap="flat">
                      <a:noFill/>
                      <a:miter lim="400000"/>
                    </a:ln>
                    <a:effectLst/>
                  </pic:spPr>
                </pic:pic>
              </a:graphicData>
            </a:graphic>
          </wp:inline>
        </w:drawing>
      </w:r>
    </w:p>
    <w:p>
      <w:pPr>
        <w:pStyle w:val="Body A"/>
      </w:pPr>
    </w:p>
    <w:p>
      <w:pPr>
        <w:pStyle w:val="Body A"/>
      </w:pPr>
    </w:p>
    <w:p>
      <w:pPr>
        <w:pStyle w:val="Body A"/>
      </w:pPr>
    </w:p>
    <w:p>
      <w:pPr>
        <w:pStyle w:val="Body A"/>
      </w:pPr>
    </w:p>
    <w:p>
      <w:pPr>
        <w:pStyle w:val="Body A"/>
        <w:spacing w:line="480" w:lineRule="auto"/>
      </w:pPr>
      <w:r>
        <w:rPr>
          <w:rtl w:val="0"/>
        </w:rPr>
        <w:tab/>
        <w:t>We decided to create the table User_ratings for this urinary relationship. There are three attributes we created for this table: Stars, Date, and Review.  We made sure the primary key was the UID (user ID). We made Stars and Date NOT NULL because for every review, we wanted everyone to give a specific number of stars for the user and as well as an actual date of review. The Review would be written and because of that we made it the TEXT data type because it could be very long. Having looked at sites such as Amazon and EBay, we found that some reviews didn</w:t>
      </w:r>
      <w:r>
        <w:rPr>
          <w:rtl w:val="0"/>
          <w:lang w:val="en-US"/>
        </w:rPr>
        <w:t>’</w:t>
      </w:r>
      <w:r>
        <w:rPr>
          <w:rtl w:val="0"/>
          <w:lang w:val="en-US"/>
        </w:rPr>
        <w:t>t have any text and just a star rating. We decided to also adopt this idea, and that is why our Review</w:t>
      </w:r>
      <w:r>
        <w:rPr>
          <w:rtl w:val="0"/>
          <w:lang w:val="en-US"/>
        </w:rPr>
        <w:t>’</w:t>
      </w:r>
      <w:r>
        <w:rPr>
          <w:rtl w:val="0"/>
          <w:lang w:val="en-US"/>
        </w:rPr>
        <w:t xml:space="preserve">s are nullable. </w:t>
      </w:r>
    </w:p>
    <w:p>
      <w:pPr>
        <w:pStyle w:val="Body A"/>
      </w:pPr>
    </w:p>
    <w:p>
      <w:pPr>
        <w:pStyle w:val="Body A"/>
      </w:pPr>
    </w:p>
    <w:p>
      <w:pPr>
        <w:pStyle w:val="Body A"/>
      </w:pPr>
    </w:p>
    <w:p>
      <w:pPr>
        <w:pStyle w:val="Body A"/>
      </w:pPr>
    </w:p>
    <w:p>
      <w:pPr>
        <w:pStyle w:val="Body A"/>
      </w:pPr>
    </w:p>
    <w:p>
      <w:pPr>
        <w:pStyle w:val="Body A"/>
      </w:pPr>
    </w:p>
    <w:p>
      <w:pPr>
        <w:pStyle w:val="Body A"/>
        <w:widowControl w:val="0"/>
        <w:tabs>
          <w:tab w:val="left" w:pos="1360"/>
        </w:tabs>
        <w:spacing w:line="280" w:lineRule="atLeast"/>
        <w:rPr>
          <w:rFonts w:ascii="Times" w:cs="Times" w:hAnsi="Times" w:eastAsia="Times"/>
        </w:rPr>
      </w:pPr>
    </w:p>
    <w:p>
      <w:pPr>
        <w:pStyle w:val="Body A"/>
        <w:rPr>
          <w:b w:val="1"/>
          <w:bCs w:val="1"/>
        </w:rPr>
      </w:pPr>
      <w:r>
        <w:rPr>
          <w:b w:val="1"/>
          <w:bCs w:val="1"/>
          <w:rtl w:val="0"/>
          <w:lang w:val="en-US"/>
        </w:rPr>
        <w:t>User_rating:</w:t>
      </w:r>
      <w:r>
        <w:rPr>
          <w:rFonts w:ascii="Times New Roman" w:cs="Times New Roman" w:hAnsi="Times New Roman" w:eastAsia="Times New Roman"/>
          <w:b w:val="1"/>
          <w:bCs w:val="1"/>
        </w:rPr>
        <w:drawing>
          <wp:anchor distT="152400" distB="152400" distL="152400" distR="152400" simplePos="0" relativeHeight="251672576" behindDoc="0" locked="0" layoutInCell="1" allowOverlap="1">
            <wp:simplePos x="0" y="0"/>
            <wp:positionH relativeFrom="page">
              <wp:posOffset>908050</wp:posOffset>
            </wp:positionH>
            <wp:positionV relativeFrom="line">
              <wp:posOffset>322578</wp:posOffset>
            </wp:positionV>
            <wp:extent cx="3563185" cy="7977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3563185" cy="797729"/>
                    </a:xfrm>
                    <a:prstGeom prst="rect">
                      <a:avLst/>
                    </a:prstGeom>
                    <a:ln w="12700" cap="flat">
                      <a:noFill/>
                      <a:miter lim="400000"/>
                    </a:ln>
                    <a:effectLst/>
                  </pic:spPr>
                </pic:pic>
              </a:graphicData>
            </a:graphic>
          </wp:anchor>
        </w:drawing>
      </w:r>
    </w:p>
    <w:p>
      <w:pPr>
        <w:pStyle w:val="Body A"/>
        <w:widowControl w:val="0"/>
        <w:rPr>
          <w:b w:val="1"/>
          <w:bCs w:val="1"/>
        </w:rPr>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rPr>
          <w:rtl w:val="0"/>
        </w:rPr>
        <w:t>CREATE TABLE User_ratings</w:t>
      </w:r>
    </w:p>
    <w:p>
      <w:pPr>
        <w:pStyle w:val="Body A"/>
      </w:pPr>
      <w:r>
        <w:rPr>
          <w:rtl w:val="0"/>
        </w:rPr>
        <w:t>(</w:t>
      </w:r>
    </w:p>
    <w:p>
      <w:pPr>
        <w:pStyle w:val="Body A"/>
      </w:pPr>
      <w:r>
        <w:rPr>
          <w:rtl w:val="0"/>
        </w:rPr>
        <w:tab/>
        <w:t>reviewer CHAR(20),</w:t>
      </w:r>
    </w:p>
    <w:p>
      <w:pPr>
        <w:pStyle w:val="Body A"/>
      </w:pPr>
      <w:r>
        <w:rPr>
          <w:rtl w:val="0"/>
        </w:rPr>
        <w:tab/>
        <w:t>reviewee CHAR(20),</w:t>
      </w:r>
    </w:p>
    <w:p>
      <w:pPr>
        <w:pStyle w:val="Body A"/>
      </w:pPr>
      <w:r>
        <w:rPr>
          <w:rtl w:val="0"/>
        </w:rPr>
        <w:tab/>
        <w:t>review TEXT,</w:t>
      </w:r>
    </w:p>
    <w:p>
      <w:pPr>
        <w:pStyle w:val="Body A"/>
      </w:pPr>
      <w:r>
        <w:rPr>
          <w:rtl w:val="0"/>
        </w:rPr>
        <w:tab/>
        <w:t>stars INT NOT NULL,</w:t>
      </w:r>
    </w:p>
    <w:p>
      <w:pPr>
        <w:pStyle w:val="Body A"/>
      </w:pPr>
      <w:r>
        <w:rPr>
          <w:rtl w:val="0"/>
        </w:rPr>
        <w:tab/>
        <w:t>date DATE NOT NULL,</w:t>
      </w:r>
    </w:p>
    <w:p>
      <w:pPr>
        <w:pStyle w:val="Body A"/>
      </w:pPr>
      <w:r>
        <w:rPr>
          <w:rtl w:val="0"/>
        </w:rPr>
        <w:tab/>
        <w:t>PRIMARY KEY (reviewer, reviewee),</w:t>
      </w:r>
    </w:p>
    <w:p>
      <w:pPr>
        <w:pStyle w:val="Body A"/>
      </w:pPr>
      <w:r>
        <w:rPr>
          <w:rtl w:val="0"/>
        </w:rPr>
        <w:tab/>
        <w:t>FOREIGN KEY (reviewer) REFERENCES RegisteredUsers (username),</w:t>
      </w:r>
    </w:p>
    <w:p>
      <w:pPr>
        <w:pStyle w:val="Body A"/>
      </w:pPr>
      <w:r>
        <w:rPr>
          <w:rtl w:val="0"/>
        </w:rPr>
        <w:tab/>
        <w:t>FOREIGN KEY (reviewee) REFERENCES RegisteredUsers (username),</w:t>
      </w:r>
    </w:p>
    <w:p>
      <w:pPr>
        <w:pStyle w:val="Body A"/>
      </w:pPr>
      <w:r>
        <w:rPr>
          <w:rtl w:val="0"/>
        </w:rPr>
        <w:tab/>
        <w:tab/>
        <w:t>ON DELETE CASCADE</w:t>
      </w:r>
    </w:p>
    <w:p>
      <w:pPr>
        <w:pStyle w:val="Body A"/>
        <w:rPr>
          <w:lang w:val="it-IT"/>
        </w:rPr>
      </w:pPr>
      <w:r>
        <w:rPr>
          <w:rtl w:val="0"/>
          <w:lang w:val="it-IT"/>
        </w:rPr>
        <w:t>);</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spacing w:line="480" w:lineRule="auto"/>
      </w:pPr>
      <w:r>
        <w:rPr>
          <w:rtl w:val="0"/>
          <w:lang w:val="en-US"/>
        </w:rPr>
        <w:t xml:space="preserve">Sale Item: </w:t>
      </w:r>
    </w:p>
    <w:p>
      <w:pPr>
        <w:pStyle w:val="Body A"/>
        <w:widowControl w:val="0"/>
        <w:tabs>
          <w:tab w:val="left" w:pos="1360"/>
        </w:tabs>
        <w:spacing w:line="480" w:lineRule="auto"/>
        <w:rPr>
          <w:rFonts w:ascii="Times" w:cs="Times" w:hAnsi="Times" w:eastAsia="Times"/>
        </w:rPr>
      </w:pPr>
      <w:r>
        <w:rPr>
          <w:rtl w:val="0"/>
          <w:lang w:val="en-US"/>
        </w:rPr>
        <w:t xml:space="preserve">We created 3 separate tables for this ISA relationship: Items, Sale_Items, and Auction_Items. We made a lot of the fields NOT NULL because we wanted exact numbers and values for items, prices, and times. The whole auctioning process is very dependent on the time and prices because they can change all the time. </w:t>
      </w:r>
    </w:p>
    <w:p>
      <w:pPr>
        <w:pStyle w:val="Body A"/>
        <w:widowControl w:val="0"/>
        <w:tabs>
          <w:tab w:val="left" w:pos="1360"/>
        </w:tabs>
        <w:spacing w:line="280" w:lineRule="atLeast"/>
        <w:rPr>
          <w:rFonts w:ascii="Times" w:cs="Times" w:hAnsi="Times" w:eastAsia="Times"/>
        </w:rPr>
      </w:pPr>
    </w:p>
    <w:p>
      <w:pPr>
        <w:pStyle w:val="Body A"/>
        <w:widowControl w:val="0"/>
        <w:spacing w:line="280" w:lineRule="atLeast"/>
        <w:rPr>
          <w:rFonts w:ascii="Times" w:cs="Times" w:hAnsi="Times" w:eastAsia="Times"/>
        </w:rPr>
      </w:pPr>
    </w:p>
    <w:p>
      <w:pPr>
        <w:pStyle w:val="Body A"/>
        <w:widowControl w:val="0"/>
        <w:tabs>
          <w:tab w:val="left" w:pos="1360"/>
        </w:tabs>
        <w:spacing w:line="280" w:lineRule="atLeast"/>
        <w:rPr>
          <w:rFonts w:ascii="Times" w:cs="Times" w:hAnsi="Times" w:eastAsia="Times"/>
        </w:rPr>
      </w:pPr>
      <w:r>
        <mc:AlternateContent>
          <mc:Choice Requires="wps">
            <w:drawing>
              <wp:anchor distT="152400" distB="152400" distL="152400" distR="152400" simplePos="0" relativeHeight="251673600" behindDoc="0" locked="0" layoutInCell="1" allowOverlap="1">
                <wp:simplePos x="0" y="0"/>
                <wp:positionH relativeFrom="page">
                  <wp:posOffset>1337404</wp:posOffset>
                </wp:positionH>
                <wp:positionV relativeFrom="line">
                  <wp:posOffset>469303</wp:posOffset>
                </wp:positionV>
                <wp:extent cx="229118" cy="0"/>
                <wp:effectExtent l="0" t="0" r="0" b="0"/>
                <wp:wrapThrough wrapText="bothSides" distL="152400" distR="152400">
                  <wp:wrapPolygon edited="1">
                    <wp:start x="0" y="0"/>
                    <wp:lineTo x="21589" y="0"/>
                    <wp:lineTo x="0" y="0"/>
                  </wp:wrapPolygon>
                </wp:wrapThrough>
                <wp:docPr id="1073741827" name="officeArt object"/>
                <wp:cNvGraphicFramePr/>
                <a:graphic xmlns:a="http://schemas.openxmlformats.org/drawingml/2006/main">
                  <a:graphicData uri="http://schemas.microsoft.com/office/word/2010/wordprocessingShape">
                    <wps:wsp>
                      <wps:cNvSpPr/>
                      <wps:spPr>
                        <a:xfrm flipH="1">
                          <a:off x="0" y="0"/>
                          <a:ext cx="229118" cy="0"/>
                        </a:xfrm>
                        <a:prstGeom prst="line">
                          <a:avLst/>
                        </a:prstGeom>
                        <a:noFill/>
                        <a:ln w="12700" cap="flat">
                          <a:solidFill>
                            <a:srgbClr val="000000"/>
                          </a:solidFill>
                          <a:prstDash val="solid"/>
                          <a:miter lim="800000"/>
                        </a:ln>
                        <a:effectLst/>
                      </wps:spPr>
                      <wps:bodyPr/>
                    </wps:wsp>
                  </a:graphicData>
                </a:graphic>
              </wp:anchor>
            </w:drawing>
          </mc:Choice>
          <mc:Fallback>
            <w:pict>
              <v:line id="_x0000_s1026" style="visibility:visible;position:absolute;margin-left:105.3pt;margin-top:37.0pt;width:18.0pt;height:0.0pt;z-index:251673600;mso-position-horizontal:absolute;mso-position-horizontal-relative:page;mso-position-vertical:absolute;mso-position-vertical-relative:line;mso-wrap-distance-left:12.0pt;mso-wrap-distance-top:12.0pt;mso-wrap-distance-right:12.0pt;mso-wrap-distance-bottom:12.0pt;flip:x;">
                <v:fill on="f"/>
                <v:stroke filltype="solid" color="#000000" opacity="100.0%" weight="1.0pt" dashstyle="solid" endcap="flat" miterlimit="800.0%" joinstyle="miter" linestyle="single" startarrow="none" startarrowwidth="medium" startarrowlength="medium" endarrow="none" endarrowwidth="medium" endarrowlength="medium"/>
                <w10:wrap type="through" side="bothSides" anchorx="page"/>
              </v:line>
            </w:pict>
          </mc:Fallback>
        </mc:AlternateContent>
      </w:r>
      <w:r>
        <w:rPr>
          <w:rFonts w:ascii="Times" w:cs="Times" w:hAnsi="Times" w:eastAsia="Times"/>
        </w:rPr>
        <w:tab/>
      </w:r>
    </w:p>
    <w:p>
      <w:pPr>
        <w:pStyle w:val="Body A"/>
        <w:widowControl w:val="0"/>
        <w:tabs>
          <w:tab w:val="left" w:pos="1360"/>
        </w:tabs>
        <w:spacing w:line="280" w:lineRule="atLeast"/>
        <w:rPr>
          <w:rFonts w:ascii="Times" w:cs="Times" w:hAnsi="Times" w:eastAsia="Times"/>
        </w:rPr>
      </w:pPr>
      <w:r>
        <w:rPr>
          <w:rFonts w:ascii="Times" w:cs="Times" w:hAnsi="Times" w:eastAsia="Times"/>
        </w:rPr>
        <w:drawing>
          <wp:inline distT="0" distB="0" distL="0" distR="0">
            <wp:extent cx="5943600" cy="519938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tif"/>
                    <pic:cNvPicPr>
                      <a:picLocks noChangeAspect="1"/>
                    </pic:cNvPicPr>
                  </pic:nvPicPr>
                  <pic:blipFill>
                    <a:blip r:embed="rId6">
                      <a:extLst/>
                    </a:blip>
                    <a:stretch>
                      <a:fillRect/>
                    </a:stretch>
                  </pic:blipFill>
                  <pic:spPr>
                    <a:xfrm>
                      <a:off x="0" y="0"/>
                      <a:ext cx="5943600" cy="5199380"/>
                    </a:xfrm>
                    <a:prstGeom prst="rect">
                      <a:avLst/>
                    </a:prstGeom>
                    <a:ln w="12700" cap="flat">
                      <a:noFill/>
                      <a:miter lim="400000"/>
                    </a:ln>
                    <a:effectLst/>
                  </pic:spPr>
                </pic:pic>
              </a:graphicData>
            </a:graphic>
          </wp:inline>
        </w:drawing>
      </w:r>
    </w:p>
    <w:p>
      <w:pPr>
        <w:pStyle w:val="Body A"/>
        <w:widowControl w:val="0"/>
        <w:tabs>
          <w:tab w:val="left" w:pos="1360"/>
        </w:tabs>
        <w:spacing w:line="280" w:lineRule="atLeast"/>
        <w:rPr>
          <w:rFonts w:ascii="Times" w:cs="Times" w:hAnsi="Times" w:eastAsia="Times"/>
        </w:rPr>
      </w:pPr>
    </w:p>
    <w:p>
      <w:pPr>
        <w:pStyle w:val="Body A"/>
        <w:widowControl w:val="0"/>
        <w:tabs>
          <w:tab w:val="left" w:pos="1360"/>
        </w:tabs>
        <w:spacing w:line="280" w:lineRule="atLeast"/>
        <w:rPr>
          <w:rFonts w:ascii="Times" w:cs="Times" w:hAnsi="Times" w:eastAsia="Times"/>
        </w:rPr>
      </w:pPr>
    </w:p>
    <w:p>
      <w:pPr>
        <w:pStyle w:val="Body A"/>
        <w:widowControl w:val="0"/>
        <w:tabs>
          <w:tab w:val="left" w:pos="1360"/>
        </w:tabs>
        <w:spacing w:line="280" w:lineRule="atLeast"/>
        <w:rPr>
          <w:rFonts w:ascii="Times" w:cs="Times" w:hAnsi="Times" w:eastAsia="Times"/>
        </w:rPr>
      </w:pPr>
    </w:p>
    <w:p>
      <w:pPr>
        <w:pStyle w:val="Body A"/>
        <w:rPr>
          <w:b w:val="1"/>
          <w:bCs w:val="1"/>
        </w:rPr>
      </w:pPr>
      <w:r>
        <w:rPr>
          <w:b w:val="1"/>
          <w:bCs w:val="1"/>
          <w:rtl w:val="0"/>
          <w:lang w:val="en-US"/>
        </w:rPr>
        <w:t>Items:</w:t>
      </w:r>
    </w:p>
    <w:tbl>
      <w:tblPr>
        <w:tblW w:w="539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35"/>
        <w:gridCol w:w="1260"/>
        <w:gridCol w:w="1260"/>
        <w:gridCol w:w="1440"/>
      </w:tblGrid>
      <w:tr>
        <w:tblPrEx>
          <w:shd w:val="clear" w:color="auto" w:fill="d0ddef"/>
        </w:tblPrEx>
        <w:trPr>
          <w:trHeight w:val="300"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u w:val="single"/>
                <w:rtl w:val="0"/>
                <w:lang w:val="en-US"/>
              </w:rPr>
              <w:t>IID</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tl w:val="0"/>
                <w:lang w:val="en-US"/>
              </w:rPr>
              <w:t>Quantity</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tl w:val="0"/>
                <w:lang w:val="en-US"/>
              </w:rPr>
              <w:t>Category</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tl w:val="0"/>
                <w:lang w:val="en-US"/>
              </w:rPr>
              <w:t>Description</w:t>
            </w:r>
          </w:p>
        </w:tc>
      </w:tr>
    </w:tbl>
    <w:p>
      <w:pPr>
        <w:pStyle w:val="Body A"/>
        <w:widowControl w:val="0"/>
        <w:ind w:left="108" w:hanging="108"/>
        <w:rPr>
          <w:b w:val="1"/>
          <w:bCs w:val="1"/>
        </w:rPr>
      </w:pPr>
    </w:p>
    <w:p>
      <w:pPr>
        <w:pStyle w:val="Body A"/>
        <w:widowControl w:val="0"/>
        <w:rPr>
          <w:b w:val="1"/>
          <w:bCs w:val="1"/>
        </w:rPr>
      </w:pPr>
    </w:p>
    <w:p>
      <w:pPr>
        <w:pStyle w:val="Body A"/>
      </w:pPr>
      <w:r>
        <w:rPr>
          <w:rFonts w:ascii="Times New Roman" w:cs="Times New Roman" w:hAnsi="Times New Roman" w:eastAsia="Times New Roman"/>
          <w:b w:val="1"/>
          <w:bCs w:val="1"/>
        </w:rPr>
        <mc:AlternateContent>
          <mc:Choice Requires="wps">
            <w:drawing>
              <wp:anchor distT="0" distB="0" distL="0" distR="0" simplePos="0" relativeHeight="251663360" behindDoc="0" locked="0" layoutInCell="1" allowOverlap="1">
                <wp:simplePos x="0" y="0"/>
                <wp:positionH relativeFrom="page">
                  <wp:posOffset>3879341</wp:posOffset>
                </wp:positionH>
                <wp:positionV relativeFrom="line">
                  <wp:posOffset>7619</wp:posOffset>
                </wp:positionV>
                <wp:extent cx="0" cy="209551"/>
                <wp:effectExtent l="0" t="0" r="0" b="0"/>
                <wp:wrapNone/>
                <wp:docPr id="1073741829" name="officeArt object"/>
                <wp:cNvGraphicFramePr/>
                <a:graphic xmlns:a="http://schemas.openxmlformats.org/drawingml/2006/main">
                  <a:graphicData uri="http://schemas.microsoft.com/office/word/2010/wordprocessingShape">
                    <wps:wsp>
                      <wps:cNvSpPr/>
                      <wps:spPr>
                        <a:xfrm flipV="1">
                          <a:off x="0" y="0"/>
                          <a:ext cx="0" cy="209551"/>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_x0000_s1027" style="visibility:visible;position:absolute;margin-left:305.5pt;margin-top:0.6pt;width:0.0pt;height:16.5pt;z-index:251663360;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1.5pt" dashstyle="solid" endcap="flat" miterlimit="800.0%" joinstyle="miter" linestyle="single" startarrow="none" startarrowwidth="medium" startarrowlength="medium" endarrow="block" endarrowwidth="medium" endarrowlength="medium"/>
                <w10:wrap type="none" side="bothSides" anchorx="page"/>
              </v:line>
            </w:pict>
          </mc:Fallback>
        </mc:AlternateContent>
      </w:r>
      <w:r>
        <w:rPr>
          <w:rFonts w:ascii="Times New Roman" w:cs="Times New Roman" w:hAnsi="Times New Roman" w:eastAsia="Times New Roman"/>
          <w:b w:val="1"/>
          <w:bCs w:val="1"/>
        </w:rPr>
        <mc:AlternateContent>
          <mc:Choice Requires="wps">
            <w:drawing>
              <wp:anchor distT="0" distB="0" distL="0" distR="0" simplePos="0" relativeHeight="251662336" behindDoc="0" locked="0" layoutInCell="1" allowOverlap="1">
                <wp:simplePos x="0" y="0"/>
                <wp:positionH relativeFrom="column">
                  <wp:posOffset>2056891</wp:posOffset>
                </wp:positionH>
                <wp:positionV relativeFrom="line">
                  <wp:posOffset>7619</wp:posOffset>
                </wp:positionV>
                <wp:extent cx="0" cy="209551"/>
                <wp:effectExtent l="0" t="0" r="0" b="0"/>
                <wp:wrapNone/>
                <wp:docPr id="1073741830" name="officeArt object"/>
                <wp:cNvGraphicFramePr/>
                <a:graphic xmlns:a="http://schemas.openxmlformats.org/drawingml/2006/main">
                  <a:graphicData uri="http://schemas.microsoft.com/office/word/2010/wordprocessingShape">
                    <wps:wsp>
                      <wps:cNvSpPr/>
                      <wps:spPr>
                        <a:xfrm flipV="1">
                          <a:off x="0" y="0"/>
                          <a:ext cx="0" cy="209551"/>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_x0000_s1028" style="visibility:visible;position:absolute;margin-left:162.0pt;margin-top:0.6pt;width:0.0pt;height:16.5pt;z-index:251662336;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1.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rFonts w:ascii="Times New Roman" w:cs="Times New Roman" w:hAnsi="Times New Roman" w:eastAsia="Times New Roman"/>
          <w:b w:val="1"/>
          <w:bCs w:val="1"/>
        </w:rPr>
        <mc:AlternateContent>
          <mc:Choice Requires="wps">
            <w:drawing>
              <wp:anchor distT="0" distB="0" distL="0" distR="0" simplePos="0" relativeHeight="251661312" behindDoc="0" locked="0" layoutInCell="1" allowOverlap="1">
                <wp:simplePos x="0" y="0"/>
                <wp:positionH relativeFrom="column">
                  <wp:posOffset>1259966</wp:posOffset>
                </wp:positionH>
                <wp:positionV relativeFrom="line">
                  <wp:posOffset>7619</wp:posOffset>
                </wp:positionV>
                <wp:extent cx="0" cy="209551"/>
                <wp:effectExtent l="0" t="0" r="0" b="0"/>
                <wp:wrapNone/>
                <wp:docPr id="1073741831" name="officeArt object"/>
                <wp:cNvGraphicFramePr/>
                <a:graphic xmlns:a="http://schemas.openxmlformats.org/drawingml/2006/main">
                  <a:graphicData uri="http://schemas.microsoft.com/office/word/2010/wordprocessingShape">
                    <wps:wsp>
                      <wps:cNvSpPr/>
                      <wps:spPr>
                        <a:xfrm flipV="1">
                          <a:off x="0" y="0"/>
                          <a:ext cx="0" cy="209551"/>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_x0000_s1029" style="visibility:visible;position:absolute;margin-left:99.2pt;margin-top:0.6pt;width:0.0pt;height:16.5pt;z-index:251661312;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1.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mc:AlternateContent>
          <mc:Choice Requires="wps">
            <w:drawing>
              <wp:anchor distT="0" distB="0" distL="0" distR="0" simplePos="0" relativeHeight="251660288" behindDoc="0" locked="0" layoutInCell="1" allowOverlap="1">
                <wp:simplePos x="0" y="0"/>
                <wp:positionH relativeFrom="column">
                  <wp:posOffset>428625</wp:posOffset>
                </wp:positionH>
                <wp:positionV relativeFrom="line">
                  <wp:posOffset>3174</wp:posOffset>
                </wp:positionV>
                <wp:extent cx="0" cy="142877"/>
                <wp:effectExtent l="0" t="0" r="0" b="0"/>
                <wp:wrapNone/>
                <wp:docPr id="1073741832" name="officeArt object"/>
                <wp:cNvGraphicFramePr/>
                <a:graphic xmlns:a="http://schemas.openxmlformats.org/drawingml/2006/main">
                  <a:graphicData uri="http://schemas.microsoft.com/office/word/2010/wordprocessingShape">
                    <wps:wsp>
                      <wps:cNvSpPr/>
                      <wps:spPr>
                        <a:xfrm flipV="1">
                          <a:off x="0" y="0"/>
                          <a:ext cx="0" cy="142877"/>
                        </a:xfrm>
                        <a:prstGeom prst="line">
                          <a:avLst/>
                        </a:prstGeom>
                        <a:noFill/>
                        <a:ln w="19050" cap="flat">
                          <a:solidFill>
                            <a:srgbClr val="000000"/>
                          </a:solidFill>
                          <a:prstDash val="solid"/>
                          <a:miter lim="800000"/>
                        </a:ln>
                        <a:effectLst/>
                      </wps:spPr>
                      <wps:bodyPr/>
                    </wps:wsp>
                  </a:graphicData>
                </a:graphic>
              </wp:anchor>
            </w:drawing>
          </mc:Choice>
          <mc:Fallback>
            <w:pict>
              <v:line id="_x0000_s1030" style="visibility:visible;position:absolute;margin-left:33.8pt;margin-top:0.2pt;width:0.0pt;height:11.3pt;z-index:251660288;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1.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mc:AlternateContent>
          <mc:Choice Requires="wps">
            <w:drawing>
              <wp:anchor distT="0" distB="0" distL="0" distR="0" simplePos="0" relativeHeight="251659264" behindDoc="0" locked="0" layoutInCell="1" allowOverlap="1">
                <wp:simplePos x="0" y="0"/>
                <wp:positionH relativeFrom="column">
                  <wp:posOffset>457128</wp:posOffset>
                </wp:positionH>
                <wp:positionV relativeFrom="line">
                  <wp:posOffset>135890</wp:posOffset>
                </wp:positionV>
                <wp:extent cx="2571752" cy="9527"/>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2571752" cy="9527"/>
                        </a:xfrm>
                        <a:prstGeom prst="line">
                          <a:avLst/>
                        </a:prstGeom>
                        <a:noFill/>
                        <a:ln w="19050" cap="flat">
                          <a:solidFill>
                            <a:srgbClr val="000000"/>
                          </a:solidFill>
                          <a:prstDash val="solid"/>
                          <a:miter lim="800000"/>
                        </a:ln>
                        <a:effectLst/>
                      </wps:spPr>
                      <wps:bodyPr/>
                    </wps:wsp>
                  </a:graphicData>
                </a:graphic>
              </wp:anchor>
            </w:drawing>
          </mc:Choice>
          <mc:Fallback>
            <w:pict>
              <v:line id="_x0000_s1031" style="visibility:visible;position:absolute;margin-left:36.0pt;margin-top:10.7pt;width:202.5pt;height:0.8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tl w:val="0"/>
        </w:rPr>
        <w:t xml:space="preserve"> </w:t>
      </w:r>
    </w:p>
    <w:p>
      <w:pPr>
        <w:pStyle w:val="Body A"/>
        <w:widowControl w:val="0"/>
        <w:tabs>
          <w:tab w:val="left" w:pos="1360"/>
        </w:tabs>
        <w:spacing w:line="280" w:lineRule="atLeast"/>
        <w:rPr>
          <w:rFonts w:ascii="Times" w:cs="Times" w:hAnsi="Times" w:eastAsia="Times"/>
        </w:rPr>
      </w:pPr>
    </w:p>
    <w:p>
      <w:pPr>
        <w:pStyle w:val="Body A"/>
        <w:widowControl w:val="0"/>
        <w:tabs>
          <w:tab w:val="left" w:pos="1360"/>
        </w:tabs>
        <w:spacing w:line="280" w:lineRule="atLeast"/>
        <w:rPr>
          <w:rFonts w:ascii="Times" w:cs="Times" w:hAnsi="Times" w:eastAsia="Times"/>
        </w:rPr>
      </w:pPr>
    </w:p>
    <w:p>
      <w:pPr>
        <w:pStyle w:val="Body A"/>
        <w:rPr>
          <w:b w:val="1"/>
          <w:bCs w:val="1"/>
        </w:rPr>
      </w:pPr>
      <w:r>
        <w:rPr>
          <w:b w:val="1"/>
          <w:bCs w:val="1"/>
          <w:rtl w:val="0"/>
          <w:lang w:val="en-US"/>
        </w:rPr>
        <w:t>Sale_Items:</w:t>
      </w:r>
    </w:p>
    <w:tbl>
      <w:tblPr>
        <w:tblW w:w="269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345"/>
        <w:gridCol w:w="1350"/>
      </w:tblGrid>
      <w:tr>
        <w:tblPrEx>
          <w:shd w:val="clear" w:color="auto" w:fill="d0ddef"/>
        </w:tblPrEx>
        <w:trPr>
          <w:trHeight w:val="300" w:hRule="atLeast"/>
        </w:trPr>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u w:val="single"/>
                <w:rtl w:val="0"/>
                <w:lang w:val="en-US"/>
              </w:rPr>
              <w:t>IID</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tl w:val="0"/>
                <w:lang w:val="en-US"/>
              </w:rPr>
              <w:t>price</w:t>
            </w:r>
          </w:p>
        </w:tc>
      </w:tr>
    </w:tbl>
    <w:p>
      <w:pPr>
        <w:pStyle w:val="Body A"/>
        <w:widowControl w:val="0"/>
        <w:ind w:left="108" w:hanging="108"/>
        <w:rPr>
          <w:b w:val="1"/>
          <w:bCs w:val="1"/>
        </w:rPr>
      </w:pPr>
    </w:p>
    <w:p>
      <w:pPr>
        <w:pStyle w:val="Body A"/>
        <w:widowControl w:val="0"/>
        <w:rPr>
          <w:b w:val="1"/>
          <w:bCs w:val="1"/>
        </w:rPr>
      </w:pPr>
    </w:p>
    <w:p>
      <w:pPr>
        <w:pStyle w:val="Body A"/>
        <w:rPr>
          <w:u w:val="single"/>
        </w:rPr>
      </w:pPr>
      <w:r>
        <w:rPr>
          <w:u w:val="single"/>
        </w:rPr>
        <mc:AlternateContent>
          <mc:Choice Requires="wps">
            <w:drawing>
              <wp:anchor distT="0" distB="0" distL="0" distR="0" simplePos="0" relativeHeight="251666432" behindDoc="0" locked="0" layoutInCell="1" allowOverlap="1">
                <wp:simplePos x="0" y="0"/>
                <wp:positionH relativeFrom="column">
                  <wp:posOffset>1250441</wp:posOffset>
                </wp:positionH>
                <wp:positionV relativeFrom="line">
                  <wp:posOffset>1904</wp:posOffset>
                </wp:positionV>
                <wp:extent cx="0" cy="209551"/>
                <wp:effectExtent l="0" t="0" r="0" b="0"/>
                <wp:wrapNone/>
                <wp:docPr id="1073741834" name="officeArt object"/>
                <wp:cNvGraphicFramePr/>
                <a:graphic xmlns:a="http://schemas.openxmlformats.org/drawingml/2006/main">
                  <a:graphicData uri="http://schemas.microsoft.com/office/word/2010/wordprocessingShape">
                    <wps:wsp>
                      <wps:cNvSpPr/>
                      <wps:spPr>
                        <a:xfrm flipV="1">
                          <a:off x="0" y="0"/>
                          <a:ext cx="0" cy="209551"/>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_x0000_s1032" style="visibility:visible;position:absolute;margin-left:98.5pt;margin-top:0.1pt;width:0.0pt;height:16.5pt;z-index:251666432;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1.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u w:val="single"/>
        </w:rPr>
        <mc:AlternateContent>
          <mc:Choice Requires="wps">
            <w:drawing>
              <wp:anchor distT="0" distB="0" distL="0" distR="0" simplePos="0" relativeHeight="251665408" behindDoc="0" locked="0" layoutInCell="1" allowOverlap="1">
                <wp:simplePos x="0" y="0"/>
                <wp:positionH relativeFrom="column">
                  <wp:posOffset>419100</wp:posOffset>
                </wp:positionH>
                <wp:positionV relativeFrom="line">
                  <wp:posOffset>10159</wp:posOffset>
                </wp:positionV>
                <wp:extent cx="0" cy="142877"/>
                <wp:effectExtent l="0" t="0" r="0" b="0"/>
                <wp:wrapNone/>
                <wp:docPr id="1073741835" name="officeArt object"/>
                <wp:cNvGraphicFramePr/>
                <a:graphic xmlns:a="http://schemas.openxmlformats.org/drawingml/2006/main">
                  <a:graphicData uri="http://schemas.microsoft.com/office/word/2010/wordprocessingShape">
                    <wps:wsp>
                      <wps:cNvSpPr/>
                      <wps:spPr>
                        <a:xfrm flipV="1">
                          <a:off x="0" y="0"/>
                          <a:ext cx="0" cy="142877"/>
                        </a:xfrm>
                        <a:prstGeom prst="line">
                          <a:avLst/>
                        </a:prstGeom>
                        <a:noFill/>
                        <a:ln w="19050" cap="flat">
                          <a:solidFill>
                            <a:srgbClr val="000000"/>
                          </a:solidFill>
                          <a:prstDash val="solid"/>
                          <a:miter lim="800000"/>
                        </a:ln>
                        <a:effectLst/>
                      </wps:spPr>
                      <wps:bodyPr/>
                    </wps:wsp>
                  </a:graphicData>
                </a:graphic>
              </wp:anchor>
            </w:drawing>
          </mc:Choice>
          <mc:Fallback>
            <w:pict>
              <v:line id="_x0000_s1033" style="visibility:visible;position:absolute;margin-left:33.0pt;margin-top:0.8pt;width:0.0pt;height:11.3pt;z-index:251665408;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1.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u w:val="single"/>
        </w:rPr>
        <mc:AlternateContent>
          <mc:Choice Requires="wps">
            <w:drawing>
              <wp:anchor distT="0" distB="0" distL="0" distR="0" simplePos="0" relativeHeight="251664384" behindDoc="0" locked="0" layoutInCell="1" allowOverlap="1">
                <wp:simplePos x="0" y="0"/>
                <wp:positionH relativeFrom="column">
                  <wp:posOffset>428431</wp:posOffset>
                </wp:positionH>
                <wp:positionV relativeFrom="line">
                  <wp:posOffset>142875</wp:posOffset>
                </wp:positionV>
                <wp:extent cx="942976" cy="9527"/>
                <wp:effectExtent l="0" t="0" r="0" b="0"/>
                <wp:wrapNone/>
                <wp:docPr id="1073741836" name="officeArt object"/>
                <wp:cNvGraphicFramePr/>
                <a:graphic xmlns:a="http://schemas.openxmlformats.org/drawingml/2006/main">
                  <a:graphicData uri="http://schemas.microsoft.com/office/word/2010/wordprocessingShape">
                    <wps:wsp>
                      <wps:cNvSpPr/>
                      <wps:spPr>
                        <a:xfrm>
                          <a:off x="0" y="0"/>
                          <a:ext cx="942976" cy="9527"/>
                        </a:xfrm>
                        <a:prstGeom prst="line">
                          <a:avLst/>
                        </a:prstGeom>
                        <a:noFill/>
                        <a:ln w="19050" cap="flat">
                          <a:solidFill>
                            <a:srgbClr val="000000"/>
                          </a:solidFill>
                          <a:prstDash val="solid"/>
                          <a:miter lim="800000"/>
                        </a:ln>
                        <a:effectLst/>
                      </wps:spPr>
                      <wps:bodyPr/>
                    </wps:wsp>
                  </a:graphicData>
                </a:graphic>
              </wp:anchor>
            </w:drawing>
          </mc:Choice>
          <mc:Fallback>
            <w:pict>
              <v:line id="_x0000_s1034" style="visibility:visible;position:absolute;margin-left:33.7pt;margin-top:11.3pt;width:74.3pt;height:0.8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u w:val="single"/>
          <w:rtl w:val="0"/>
          <w:lang w:val="en-US"/>
        </w:rPr>
        <w:t xml:space="preserve"> </w:t>
      </w:r>
    </w:p>
    <w:p>
      <w:pPr>
        <w:pStyle w:val="Body A"/>
        <w:widowControl w:val="0"/>
        <w:tabs>
          <w:tab w:val="left" w:pos="1360"/>
        </w:tabs>
        <w:spacing w:line="280" w:lineRule="atLeast"/>
        <w:rPr>
          <w:rFonts w:ascii="Times" w:cs="Times" w:hAnsi="Times" w:eastAsia="Times"/>
        </w:rPr>
      </w:pPr>
    </w:p>
    <w:p>
      <w:pPr>
        <w:pStyle w:val="Body A"/>
        <w:widowControl w:val="0"/>
        <w:tabs>
          <w:tab w:val="left" w:pos="1360"/>
        </w:tabs>
        <w:spacing w:line="280" w:lineRule="atLeast"/>
        <w:rPr>
          <w:rFonts w:ascii="Times" w:cs="Times" w:hAnsi="Times" w:eastAsia="Times"/>
        </w:rPr>
      </w:pPr>
    </w:p>
    <w:p>
      <w:pPr>
        <w:pStyle w:val="Body A"/>
        <w:rPr>
          <w:b w:val="1"/>
          <w:bCs w:val="1"/>
        </w:rPr>
      </w:pPr>
      <w:r>
        <w:rPr>
          <w:b w:val="1"/>
          <w:bCs w:val="1"/>
          <w:rtl w:val="0"/>
          <w:lang w:val="fr-FR"/>
        </w:rPr>
        <w:t>Auctio</w:t>
      </w:r>
      <w:r>
        <w:rPr>
          <w:b w:val="1"/>
          <w:bCs w:val="1"/>
          <w:rtl w:val="0"/>
          <w:lang w:val="en-US"/>
        </w:rPr>
        <w:t>n_Items:</w:t>
      </w:r>
    </w:p>
    <w:tbl>
      <w:tblPr>
        <w:tblW w:w="539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35"/>
        <w:gridCol w:w="1260"/>
        <w:gridCol w:w="1260"/>
        <w:gridCol w:w="1440"/>
      </w:tblGrid>
      <w:tr>
        <w:tblPrEx>
          <w:shd w:val="clear" w:color="auto" w:fill="d0ddef"/>
        </w:tblPrEx>
        <w:trPr>
          <w:trHeight w:val="580"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u w:val="single"/>
                <w:rtl w:val="0"/>
                <w:lang w:val="en-US"/>
              </w:rPr>
              <w:t>IID</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tl w:val="0"/>
                <w:lang w:val="en-US"/>
              </w:rPr>
              <w:t>min_price</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tl w:val="0"/>
                <w:lang w:val="en-US"/>
              </w:rPr>
              <w:t>current bid</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tl w:val="0"/>
                <w:lang w:val="en-US"/>
              </w:rPr>
              <w:t>end date</w:t>
            </w:r>
          </w:p>
        </w:tc>
      </w:tr>
    </w:tbl>
    <w:p>
      <w:pPr>
        <w:pStyle w:val="Body A"/>
        <w:widowControl w:val="0"/>
        <w:ind w:left="108" w:hanging="108"/>
        <w:rPr>
          <w:b w:val="1"/>
          <w:bCs w:val="1"/>
        </w:rPr>
      </w:pPr>
    </w:p>
    <w:p>
      <w:pPr>
        <w:pStyle w:val="Body A"/>
        <w:widowControl w:val="0"/>
        <w:rPr>
          <w:b w:val="1"/>
          <w:bCs w:val="1"/>
        </w:rPr>
      </w:pPr>
    </w:p>
    <w:p>
      <w:pPr>
        <w:pStyle w:val="Body A"/>
      </w:pPr>
      <w:r>
        <w:rPr>
          <w:rFonts w:ascii="Times New Roman" w:cs="Times New Roman" w:hAnsi="Times New Roman" w:eastAsia="Times New Roman"/>
          <w:b w:val="1"/>
          <w:bCs w:val="1"/>
        </w:rPr>
        <mc:AlternateContent>
          <mc:Choice Requires="wps">
            <w:drawing>
              <wp:anchor distT="0" distB="0" distL="0" distR="0" simplePos="0" relativeHeight="251671552" behindDoc="0" locked="0" layoutInCell="1" allowOverlap="1">
                <wp:simplePos x="0" y="0"/>
                <wp:positionH relativeFrom="page">
                  <wp:posOffset>3879341</wp:posOffset>
                </wp:positionH>
                <wp:positionV relativeFrom="line">
                  <wp:posOffset>7619</wp:posOffset>
                </wp:positionV>
                <wp:extent cx="0" cy="209551"/>
                <wp:effectExtent l="0" t="0" r="0" b="0"/>
                <wp:wrapNone/>
                <wp:docPr id="1073741837" name="officeArt object"/>
                <wp:cNvGraphicFramePr/>
                <a:graphic xmlns:a="http://schemas.openxmlformats.org/drawingml/2006/main">
                  <a:graphicData uri="http://schemas.microsoft.com/office/word/2010/wordprocessingShape">
                    <wps:wsp>
                      <wps:cNvSpPr/>
                      <wps:spPr>
                        <a:xfrm flipV="1">
                          <a:off x="0" y="0"/>
                          <a:ext cx="0" cy="209551"/>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_x0000_s1035" style="visibility:visible;position:absolute;margin-left:305.5pt;margin-top:0.6pt;width:0.0pt;height:16.5pt;z-index:251671552;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1.5pt" dashstyle="solid" endcap="flat" miterlimit="800.0%" joinstyle="miter" linestyle="single" startarrow="none" startarrowwidth="medium" startarrowlength="medium" endarrow="block" endarrowwidth="medium" endarrowlength="medium"/>
                <w10:wrap type="none" side="bothSides" anchorx="page"/>
              </v:line>
            </w:pict>
          </mc:Fallback>
        </mc:AlternateContent>
      </w:r>
      <w:r>
        <w:rPr>
          <w:rFonts w:ascii="Times New Roman" w:cs="Times New Roman" w:hAnsi="Times New Roman" w:eastAsia="Times New Roman"/>
          <w:b w:val="1"/>
          <w:bCs w:val="1"/>
        </w:rPr>
        <mc:AlternateContent>
          <mc:Choice Requires="wps">
            <w:drawing>
              <wp:anchor distT="0" distB="0" distL="0" distR="0" simplePos="0" relativeHeight="251670528" behindDoc="0" locked="0" layoutInCell="1" allowOverlap="1">
                <wp:simplePos x="0" y="0"/>
                <wp:positionH relativeFrom="column">
                  <wp:posOffset>2056891</wp:posOffset>
                </wp:positionH>
                <wp:positionV relativeFrom="line">
                  <wp:posOffset>7619</wp:posOffset>
                </wp:positionV>
                <wp:extent cx="0" cy="209551"/>
                <wp:effectExtent l="0" t="0" r="0" b="0"/>
                <wp:wrapNone/>
                <wp:docPr id="1073741838" name="officeArt object"/>
                <wp:cNvGraphicFramePr/>
                <a:graphic xmlns:a="http://schemas.openxmlformats.org/drawingml/2006/main">
                  <a:graphicData uri="http://schemas.microsoft.com/office/word/2010/wordprocessingShape">
                    <wps:wsp>
                      <wps:cNvSpPr/>
                      <wps:spPr>
                        <a:xfrm flipV="1">
                          <a:off x="0" y="0"/>
                          <a:ext cx="0" cy="209551"/>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_x0000_s1036" style="visibility:visible;position:absolute;margin-left:162.0pt;margin-top:0.6pt;width:0.0pt;height:16.5pt;z-index:251670528;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1.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rFonts w:ascii="Times New Roman" w:cs="Times New Roman" w:hAnsi="Times New Roman" w:eastAsia="Times New Roman"/>
          <w:b w:val="1"/>
          <w:bCs w:val="1"/>
        </w:rPr>
        <mc:AlternateContent>
          <mc:Choice Requires="wps">
            <w:drawing>
              <wp:anchor distT="0" distB="0" distL="0" distR="0" simplePos="0" relativeHeight="251669504" behindDoc="0" locked="0" layoutInCell="1" allowOverlap="1">
                <wp:simplePos x="0" y="0"/>
                <wp:positionH relativeFrom="column">
                  <wp:posOffset>1259966</wp:posOffset>
                </wp:positionH>
                <wp:positionV relativeFrom="line">
                  <wp:posOffset>7619</wp:posOffset>
                </wp:positionV>
                <wp:extent cx="0" cy="209551"/>
                <wp:effectExtent l="0" t="0" r="0" b="0"/>
                <wp:wrapNone/>
                <wp:docPr id="1073741839" name="officeArt object"/>
                <wp:cNvGraphicFramePr/>
                <a:graphic xmlns:a="http://schemas.openxmlformats.org/drawingml/2006/main">
                  <a:graphicData uri="http://schemas.microsoft.com/office/word/2010/wordprocessingShape">
                    <wps:wsp>
                      <wps:cNvSpPr/>
                      <wps:spPr>
                        <a:xfrm flipV="1">
                          <a:off x="0" y="0"/>
                          <a:ext cx="0" cy="209551"/>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_x0000_s1037" style="visibility:visible;position:absolute;margin-left:99.2pt;margin-top:0.6pt;width:0.0pt;height:16.5pt;z-index:251669504;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1.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mc:AlternateContent>
          <mc:Choice Requires="wps">
            <w:drawing>
              <wp:anchor distT="0" distB="0" distL="0" distR="0" simplePos="0" relativeHeight="251668480" behindDoc="0" locked="0" layoutInCell="1" allowOverlap="1">
                <wp:simplePos x="0" y="0"/>
                <wp:positionH relativeFrom="column">
                  <wp:posOffset>428625</wp:posOffset>
                </wp:positionH>
                <wp:positionV relativeFrom="line">
                  <wp:posOffset>3174</wp:posOffset>
                </wp:positionV>
                <wp:extent cx="0" cy="142877"/>
                <wp:effectExtent l="0" t="0" r="0" b="0"/>
                <wp:wrapNone/>
                <wp:docPr id="1073741840" name="officeArt object"/>
                <wp:cNvGraphicFramePr/>
                <a:graphic xmlns:a="http://schemas.openxmlformats.org/drawingml/2006/main">
                  <a:graphicData uri="http://schemas.microsoft.com/office/word/2010/wordprocessingShape">
                    <wps:wsp>
                      <wps:cNvSpPr/>
                      <wps:spPr>
                        <a:xfrm flipV="1">
                          <a:off x="0" y="0"/>
                          <a:ext cx="0" cy="142877"/>
                        </a:xfrm>
                        <a:prstGeom prst="line">
                          <a:avLst/>
                        </a:prstGeom>
                        <a:noFill/>
                        <a:ln w="19050" cap="flat">
                          <a:solidFill>
                            <a:srgbClr val="000000"/>
                          </a:solidFill>
                          <a:prstDash val="solid"/>
                          <a:miter lim="800000"/>
                        </a:ln>
                        <a:effectLst/>
                      </wps:spPr>
                      <wps:bodyPr/>
                    </wps:wsp>
                  </a:graphicData>
                </a:graphic>
              </wp:anchor>
            </w:drawing>
          </mc:Choice>
          <mc:Fallback>
            <w:pict>
              <v:line id="_x0000_s1038" style="visibility:visible;position:absolute;margin-left:33.8pt;margin-top:0.2pt;width:0.0pt;height:11.3pt;z-index:251668480;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1.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mc:AlternateContent>
          <mc:Choice Requires="wps">
            <w:drawing>
              <wp:anchor distT="0" distB="0" distL="0" distR="0" simplePos="0" relativeHeight="251667456" behindDoc="0" locked="0" layoutInCell="1" allowOverlap="1">
                <wp:simplePos x="0" y="0"/>
                <wp:positionH relativeFrom="column">
                  <wp:posOffset>457128</wp:posOffset>
                </wp:positionH>
                <wp:positionV relativeFrom="line">
                  <wp:posOffset>135890</wp:posOffset>
                </wp:positionV>
                <wp:extent cx="2571752" cy="9527"/>
                <wp:effectExtent l="0" t="0" r="0" b="0"/>
                <wp:wrapNone/>
                <wp:docPr id="1073741841" name="officeArt object"/>
                <wp:cNvGraphicFramePr/>
                <a:graphic xmlns:a="http://schemas.openxmlformats.org/drawingml/2006/main">
                  <a:graphicData uri="http://schemas.microsoft.com/office/word/2010/wordprocessingShape">
                    <wps:wsp>
                      <wps:cNvSpPr/>
                      <wps:spPr>
                        <a:xfrm>
                          <a:off x="0" y="0"/>
                          <a:ext cx="2571752" cy="9527"/>
                        </a:xfrm>
                        <a:prstGeom prst="line">
                          <a:avLst/>
                        </a:prstGeom>
                        <a:noFill/>
                        <a:ln w="19050" cap="flat">
                          <a:solidFill>
                            <a:srgbClr val="000000"/>
                          </a:solidFill>
                          <a:prstDash val="solid"/>
                          <a:miter lim="800000"/>
                        </a:ln>
                        <a:effectLst/>
                      </wps:spPr>
                      <wps:bodyPr/>
                    </wps:wsp>
                  </a:graphicData>
                </a:graphic>
              </wp:anchor>
            </w:drawing>
          </mc:Choice>
          <mc:Fallback>
            <w:pict>
              <v:line id="_x0000_s1039" style="visibility:visible;position:absolute;margin-left:36.0pt;margin-top:10.7pt;width:202.5pt;height:0.8pt;z-index:251667456;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tl w:val="0"/>
        </w:rPr>
        <w:t xml:space="preserve"> </w:t>
      </w:r>
    </w:p>
    <w:p>
      <w:pPr>
        <w:pStyle w:val="Body A"/>
        <w:widowControl w:val="0"/>
        <w:tabs>
          <w:tab w:val="left" w:pos="1360"/>
        </w:tabs>
        <w:spacing w:line="280" w:lineRule="atLeast"/>
        <w:rPr>
          <w:rFonts w:ascii="Times" w:cs="Times" w:hAnsi="Times" w:eastAsia="Times"/>
        </w:rPr>
      </w:pPr>
    </w:p>
    <w:p>
      <w:pPr>
        <w:pStyle w:val="Body A"/>
      </w:pPr>
      <w:r>
        <w:rPr>
          <w:rtl w:val="0"/>
        </w:rPr>
        <w:t>CREATE TABLE Items</w:t>
      </w:r>
    </w:p>
    <w:p>
      <w:pPr>
        <w:pStyle w:val="Body A"/>
      </w:pPr>
      <w:r>
        <w:rPr>
          <w:rtl w:val="0"/>
        </w:rPr>
        <w:t>(</w:t>
      </w:r>
    </w:p>
    <w:p>
      <w:pPr>
        <w:pStyle w:val="Body A"/>
      </w:pPr>
      <w:r>
        <w:rPr>
          <w:rtl w:val="0"/>
        </w:rPr>
        <w:tab/>
        <w:t>IID CHAR(40),</w:t>
      </w:r>
    </w:p>
    <w:p>
      <w:pPr>
        <w:pStyle w:val="Body A"/>
      </w:pPr>
      <w:r>
        <w:rPr>
          <w:rtl w:val="0"/>
        </w:rPr>
        <w:tab/>
        <w:t>quantity INT NOT NULL,</w:t>
      </w:r>
    </w:p>
    <w:p>
      <w:pPr>
        <w:pStyle w:val="Body A"/>
      </w:pPr>
      <w:r>
        <w:rPr>
          <w:rtl w:val="0"/>
        </w:rPr>
        <w:tab/>
        <w:t>category CHAR(30),</w:t>
      </w:r>
    </w:p>
    <w:p>
      <w:pPr>
        <w:pStyle w:val="Body A"/>
      </w:pPr>
      <w:r>
        <w:rPr>
          <w:rtl w:val="0"/>
        </w:rPr>
        <w:tab/>
        <w:t>description TEXT,</w:t>
      </w:r>
    </w:p>
    <w:p>
      <w:pPr>
        <w:pStyle w:val="Body A"/>
      </w:pPr>
      <w:r>
        <w:rPr>
          <w:rtl w:val="0"/>
        </w:rPr>
        <w:tab/>
        <w:t>PRIMARY KEY (IID),</w:t>
      </w:r>
    </w:p>
    <w:p>
      <w:pPr>
        <w:pStyle w:val="Body A"/>
      </w:pPr>
      <w:r>
        <w:rPr>
          <w:rtl w:val="0"/>
        </w:rPr>
        <w:tab/>
        <w:t>FOREIGN KEY (category) REFERENCES Categories (name)</w:t>
      </w:r>
    </w:p>
    <w:p>
      <w:pPr>
        <w:pStyle w:val="Body A"/>
        <w:rPr>
          <w:lang w:val="it-IT"/>
        </w:rPr>
      </w:pPr>
      <w:r>
        <w:rPr>
          <w:rtl w:val="0"/>
          <w:lang w:val="it-IT"/>
        </w:rPr>
        <w:t>);</w:t>
      </w:r>
    </w:p>
    <w:p>
      <w:pPr>
        <w:pStyle w:val="Body A"/>
      </w:pPr>
    </w:p>
    <w:p>
      <w:pPr>
        <w:pStyle w:val="Body A"/>
      </w:pPr>
      <w:r>
        <w:rPr>
          <w:rtl w:val="0"/>
        </w:rPr>
        <w:t>CREATE TABLE Sale_Items</w:t>
      </w:r>
    </w:p>
    <w:p>
      <w:pPr>
        <w:pStyle w:val="Body A"/>
      </w:pPr>
      <w:r>
        <w:rPr>
          <w:rtl w:val="0"/>
        </w:rPr>
        <w:t>(</w:t>
      </w:r>
    </w:p>
    <w:p>
      <w:pPr>
        <w:pStyle w:val="Body A"/>
      </w:pPr>
      <w:r>
        <w:rPr>
          <w:rtl w:val="0"/>
        </w:rPr>
        <w:tab/>
        <w:t>IID CHAR(40),</w:t>
      </w:r>
    </w:p>
    <w:p>
      <w:pPr>
        <w:pStyle w:val="Body A"/>
      </w:pPr>
      <w:r>
        <w:rPr>
          <w:rtl w:val="0"/>
        </w:rPr>
        <w:tab/>
        <w:t>price FLOAT NOT NULL,</w:t>
      </w:r>
    </w:p>
    <w:p>
      <w:pPr>
        <w:pStyle w:val="Body A"/>
      </w:pPr>
      <w:r>
        <w:rPr>
          <w:rtl w:val="0"/>
        </w:rPr>
        <w:tab/>
        <w:t>PRIMARY KEY (IID),</w:t>
      </w:r>
    </w:p>
    <w:p>
      <w:pPr>
        <w:pStyle w:val="Body A"/>
      </w:pPr>
      <w:r>
        <w:rPr>
          <w:rtl w:val="0"/>
        </w:rPr>
        <w:tab/>
        <w:t>FOREIGN KEY (IID) REFERENCES Items (IID)</w:t>
      </w:r>
    </w:p>
    <w:p>
      <w:pPr>
        <w:pStyle w:val="Body A"/>
      </w:pPr>
      <w:r>
        <w:rPr>
          <w:rtl w:val="0"/>
        </w:rPr>
        <w:tab/>
        <w:tab/>
        <w:t>ON DELETE CASCADE</w:t>
      </w:r>
    </w:p>
    <w:p>
      <w:pPr>
        <w:pStyle w:val="Body A"/>
        <w:rPr>
          <w:lang w:val="it-IT"/>
        </w:rPr>
      </w:pPr>
      <w:r>
        <w:rPr>
          <w:rtl w:val="0"/>
          <w:lang w:val="it-IT"/>
        </w:rPr>
        <w:t>);</w:t>
      </w:r>
    </w:p>
    <w:p>
      <w:pPr>
        <w:pStyle w:val="Body A"/>
      </w:pPr>
    </w:p>
    <w:p>
      <w:pPr>
        <w:pStyle w:val="Body A"/>
        <w:rPr>
          <w:lang w:val="fr-FR"/>
        </w:rPr>
      </w:pPr>
      <w:r>
        <w:rPr>
          <w:rtl w:val="0"/>
          <w:lang w:val="fr-FR"/>
        </w:rPr>
        <w:t>CREATE TABLE Auction_Items</w:t>
      </w:r>
    </w:p>
    <w:p>
      <w:pPr>
        <w:pStyle w:val="Body A"/>
      </w:pPr>
      <w:r>
        <w:rPr>
          <w:rtl w:val="0"/>
        </w:rPr>
        <w:t>(</w:t>
      </w:r>
    </w:p>
    <w:p>
      <w:pPr>
        <w:pStyle w:val="Body A"/>
      </w:pPr>
      <w:r>
        <w:rPr>
          <w:rtl w:val="0"/>
        </w:rPr>
        <w:tab/>
        <w:t>IID CHAR(40),</w:t>
      </w:r>
    </w:p>
    <w:p>
      <w:pPr>
        <w:pStyle w:val="Body A"/>
      </w:pPr>
      <w:r>
        <w:rPr>
          <w:rtl w:val="0"/>
        </w:rPr>
        <w:tab/>
        <w:t>end_date DATE NOT NULL,</w:t>
      </w:r>
    </w:p>
    <w:p>
      <w:pPr>
        <w:pStyle w:val="Body A"/>
      </w:pPr>
      <w:r>
        <w:rPr>
          <w:rtl w:val="0"/>
        </w:rPr>
        <w:tab/>
        <w:t>min_price FLOAT NOT NULL,</w:t>
      </w:r>
    </w:p>
    <w:p>
      <w:pPr>
        <w:pStyle w:val="Body A"/>
      </w:pPr>
      <w:r>
        <w:rPr>
          <w:rtl w:val="0"/>
        </w:rPr>
        <w:tab/>
        <w:t>current_bid FLOAT,</w:t>
      </w:r>
    </w:p>
    <w:p>
      <w:pPr>
        <w:pStyle w:val="Body A"/>
      </w:pPr>
      <w:r>
        <w:rPr>
          <w:rtl w:val="0"/>
        </w:rPr>
        <w:tab/>
        <w:t>PRIMARY KEY (IID),</w:t>
      </w:r>
    </w:p>
    <w:p>
      <w:pPr>
        <w:pStyle w:val="Body A"/>
      </w:pPr>
      <w:r>
        <w:rPr>
          <w:rtl w:val="0"/>
        </w:rPr>
        <w:tab/>
        <w:t>FOREIGN KEY (IID) REFERENCES Items (IID)</w:t>
      </w:r>
    </w:p>
    <w:p>
      <w:pPr>
        <w:pStyle w:val="Body A"/>
      </w:pPr>
      <w:r>
        <w:rPr>
          <w:rtl w:val="0"/>
        </w:rPr>
        <w:tab/>
        <w:tab/>
        <w:t>ON DELETE CASCADE</w:t>
      </w:r>
    </w:p>
    <w:p>
      <w:pPr>
        <w:pStyle w:val="Body A"/>
      </w:pPr>
      <w:r>
        <w:rPr>
          <w:rtl w:val="0"/>
          <w:lang w:val="it-IT"/>
        </w:rPr>
        <w:t>);</w:t>
      </w:r>
    </w:p>
    <w:sectPr>
      <w:headerReference w:type="default" r:id="rId7"/>
      <w:footerReference w:type="default" r:id="rId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1.ti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