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2332" w14:textId="77777777" w:rsidR="00CB5DD5" w:rsidRDefault="00000000">
      <w:pPr>
        <w:pStyle w:val="Title"/>
      </w:pPr>
      <w:r>
        <w:t>Results</w:t>
      </w:r>
    </w:p>
    <w:p w14:paraId="7DE80DA7" w14:textId="77777777" w:rsidR="00CB5DD5" w:rsidRDefault="00000000">
      <w:pPr>
        <w:pStyle w:val="SourceCode"/>
      </w:pPr>
      <w:r>
        <w:br/>
      </w:r>
      <w:r>
        <w:rPr>
          <w:rStyle w:val="VerbatimChar"/>
        </w:rPr>
        <w:t xml:space="preserve">  The 'cran_repo' argument in shelf() was not set, so it will use</w:t>
      </w:r>
      <w:r>
        <w:br/>
      </w:r>
      <w:r>
        <w:rPr>
          <w:rStyle w:val="VerbatimChar"/>
        </w:rPr>
        <w:t xml:space="preserve">  cran_repo = 'https://cran.r-project.org' by default.</w:t>
      </w:r>
      <w:r>
        <w:br/>
      </w:r>
      <w:r>
        <w:br/>
      </w:r>
      <w:r>
        <w:rPr>
          <w:rStyle w:val="VerbatimChar"/>
        </w:rPr>
        <w:t xml:space="preserve">  To avoid this message, set the 'cran_repo' argument to a CRAN</w:t>
      </w:r>
      <w:r>
        <w:br/>
      </w:r>
      <w:r>
        <w:rPr>
          <w:rStyle w:val="VerbatimChar"/>
        </w:rPr>
        <w:t xml:space="preserve">  mirror URL (see https://cran.r-project.org/mirrors.html) or set</w:t>
      </w:r>
      <w:r>
        <w:br/>
      </w:r>
      <w:r>
        <w:rPr>
          <w:rStyle w:val="VerbatimChar"/>
        </w:rPr>
        <w:t xml:space="preserve">  'quiet = TRUE'.</w:t>
      </w:r>
    </w:p>
    <w:p w14:paraId="4A60AD5D" w14:textId="77777777" w:rsidR="00CB5DD5" w:rsidRDefault="00000000">
      <w:pPr>
        <w:pStyle w:val="Heading2"/>
      </w:pPr>
      <w:bookmarkStart w:id="0" w:name="cfa"/>
      <w:r>
        <w:t>CFA</w:t>
      </w:r>
    </w:p>
    <w:p w14:paraId="79E79FA0" w14:textId="77777777" w:rsidR="00CB5DD5" w:rsidRDefault="00000000">
      <w:pPr>
        <w:pStyle w:val="Heading3"/>
      </w:pPr>
      <w:bookmarkStart w:id="1" w:name="factor-loadings"/>
      <w:r>
        <w:t>Factor Loadings</w:t>
      </w:r>
    </w:p>
    <w:p w14:paraId="45E3AAF8" w14:textId="77777777" w:rsidR="00CB5DD5" w:rsidRDefault="00000000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>(tbl.cfa.loadings)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043"/>
        <w:gridCol w:w="696"/>
        <w:gridCol w:w="1006"/>
        <w:gridCol w:w="696"/>
      </w:tblGrid>
      <w:tr w:rsidR="00CB5DD5" w14:paraId="16B7926F" w14:textId="77777777" w:rsidTr="00CB5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D106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A05B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risk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9A058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sanctions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2F47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peers</w:t>
            </w:r>
          </w:p>
        </w:tc>
      </w:tr>
      <w:tr w:rsidR="00CB5DD5" w14:paraId="6D3618BC" w14:textId="77777777" w:rsidTr="00CB5DD5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656C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overrated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A373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F23A1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C1D0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CB5DD5" w14:paraId="4A840BA2" w14:textId="77777777" w:rsidTr="00CB5D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CBC6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police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93EED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D553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7B914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CB5DD5" w14:paraId="7024383C" w14:textId="77777777" w:rsidTr="00CB5D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17C0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E8AF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436F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4EC91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CB5DD5" w14:paraId="7CFF61EC" w14:textId="77777777" w:rsidTr="00CB5D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5387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3417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2C39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66B0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CB5DD5" w14:paraId="03A57CAE" w14:textId="77777777" w:rsidTr="00CB5D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A1D4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strict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2F09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5133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0.916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DDEB4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CB5DD5" w14:paraId="1454F45E" w14:textId="77777777" w:rsidTr="00CB5D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D827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jail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522B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1B27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C97B6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CB5DD5" w14:paraId="7CB3360D" w14:textId="77777777" w:rsidTr="00CB5D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660F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lose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11DC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F88B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3BB3E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CB5DD5" w14:paraId="1C86A706" w14:textId="77777777" w:rsidTr="00CB5D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8CBC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friends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CAD17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905F3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62DC5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0.762</w:t>
            </w:r>
          </w:p>
        </w:tc>
      </w:tr>
      <w:tr w:rsidR="00CB5DD5" w14:paraId="45CAD4E2" w14:textId="77777777" w:rsidTr="00CB5DD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5D74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dumb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827E5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F66AB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65DF" w14:textId="77777777" w:rsidR="00CB5D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0.561</w:t>
            </w:r>
          </w:p>
        </w:tc>
      </w:tr>
    </w:tbl>
    <w:p w14:paraId="1155B6C6" w14:textId="77777777" w:rsidR="00CB5DD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(cfa.att, </w:t>
      </w:r>
      <w:r>
        <w:rPr>
          <w:rStyle w:val="AttributeTok"/>
        </w:rPr>
        <w:t>standardized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fit.measures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0518726" w14:textId="77777777" w:rsidR="00CB5DD5" w:rsidRDefault="00000000">
      <w:pPr>
        <w:pStyle w:val="SourceCode"/>
      </w:pPr>
      <w:r>
        <w:rPr>
          <w:rStyle w:val="VerbatimChar"/>
        </w:rPr>
        <w:t>lavaan 0.6.15 ended normally after 40 iterations</w:t>
      </w:r>
      <w:r>
        <w:br/>
      </w:r>
      <w:r>
        <w:br/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 21</w:t>
      </w:r>
      <w:r>
        <w:br/>
      </w:r>
      <w:r>
        <w:br/>
      </w:r>
      <w:r>
        <w:rPr>
          <w:rStyle w:val="VerbatimChar"/>
        </w:rPr>
        <w:t xml:space="preserve">  Number of observations                           125</w:t>
      </w:r>
      <w:r>
        <w:br/>
      </w:r>
      <w:r>
        <w:br/>
      </w:r>
      <w:r>
        <w:rPr>
          <w:rStyle w:val="VerbatimChar"/>
        </w:rPr>
        <w:t>Model Test User Model:</w:t>
      </w:r>
      <w:r>
        <w:br/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 xml:space="preserve">  Test statistic                               178.498</w:t>
      </w:r>
      <w:r>
        <w:br/>
      </w:r>
      <w:r>
        <w:rPr>
          <w:rStyle w:val="VerbatimChar"/>
        </w:rPr>
        <w:lastRenderedPageBreak/>
        <w:t xml:space="preserve">  Degrees of freedom                                24</w:t>
      </w:r>
      <w:r>
        <w:br/>
      </w:r>
      <w:r>
        <w:rPr>
          <w:rStyle w:val="VerbatimChar"/>
        </w:rPr>
        <w:t xml:space="preserve">  P-value (Chi-square)                           0.000</w:t>
      </w:r>
      <w:r>
        <w:br/>
      </w:r>
      <w:r>
        <w:br/>
      </w:r>
      <w:r>
        <w:rPr>
          <w:rStyle w:val="VerbatimChar"/>
        </w:rPr>
        <w:t>Model Test Baseline Model:</w:t>
      </w:r>
      <w:r>
        <w:br/>
      </w:r>
      <w:r>
        <w:br/>
      </w:r>
      <w:r>
        <w:rPr>
          <w:rStyle w:val="VerbatimChar"/>
        </w:rPr>
        <w:t xml:space="preserve">  Test statistic                               739.922</w:t>
      </w:r>
      <w:r>
        <w:br/>
      </w:r>
      <w:r>
        <w:rPr>
          <w:rStyle w:val="VerbatimChar"/>
        </w:rPr>
        <w:t xml:space="preserve">  Degrees of freedom                                36</w:t>
      </w:r>
      <w:r>
        <w:br/>
      </w:r>
      <w:r>
        <w:rPr>
          <w:rStyle w:val="VerbatimChar"/>
        </w:rPr>
        <w:t xml:space="preserve">  P-value                                        0.000</w:t>
      </w:r>
      <w:r>
        <w:br/>
      </w:r>
      <w:r>
        <w:br/>
      </w:r>
      <w:r>
        <w:rPr>
          <w:rStyle w:val="VerbatimChar"/>
        </w:rPr>
        <w:t>User Model versus Baseline Model:</w:t>
      </w:r>
      <w:r>
        <w:br/>
      </w:r>
      <w:r>
        <w:br/>
      </w:r>
      <w:r>
        <w:rPr>
          <w:rStyle w:val="VerbatimChar"/>
        </w:rPr>
        <w:t xml:space="preserve">  Comparative Fit Index (CFI)                    0.781</w:t>
      </w:r>
      <w:r>
        <w:br/>
      </w:r>
      <w:r>
        <w:rPr>
          <w:rStyle w:val="VerbatimChar"/>
        </w:rPr>
        <w:t xml:space="preserve">  Tucker-Lewis Index (TLI)                       0.671</w:t>
      </w:r>
      <w:r>
        <w:br/>
      </w:r>
      <w:r>
        <w:br/>
      </w:r>
      <w:r>
        <w:rPr>
          <w:rStyle w:val="VerbatimChar"/>
        </w:rPr>
        <w:t>Loglikelihood and Information Criteria:</w:t>
      </w:r>
      <w:r>
        <w:br/>
      </w:r>
      <w:r>
        <w:br/>
      </w:r>
      <w:r>
        <w:rPr>
          <w:rStyle w:val="VerbatimChar"/>
        </w:rPr>
        <w:t xml:space="preserve">  Loglikelihood user model (H0)              -1685.927</w:t>
      </w:r>
      <w:r>
        <w:br/>
      </w:r>
      <w:r>
        <w:rPr>
          <w:rStyle w:val="VerbatimChar"/>
        </w:rPr>
        <w:t xml:space="preserve">  Loglikelihood unrestricted model (H1)      -1596.678</w:t>
      </w:r>
      <w:r>
        <w:br/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 xml:space="preserve">  Akaike (AIC)                                3413.854</w:t>
      </w:r>
      <w:r>
        <w:br/>
      </w:r>
      <w:r>
        <w:rPr>
          <w:rStyle w:val="VerbatimChar"/>
        </w:rPr>
        <w:t xml:space="preserve">  Bayesian (BIC)                              3473.249</w:t>
      </w:r>
      <w:r>
        <w:br/>
      </w:r>
      <w:r>
        <w:rPr>
          <w:rStyle w:val="VerbatimChar"/>
        </w:rPr>
        <w:t xml:space="preserve">  Sample-size adjusted Bayesian (SABIC)       3406.843</w:t>
      </w:r>
      <w:r>
        <w:br/>
      </w:r>
      <w:r>
        <w:br/>
      </w:r>
      <w:r>
        <w:rPr>
          <w:rStyle w:val="VerbatimChar"/>
        </w:rPr>
        <w:t>Root Mean Square Error of Approximation:</w:t>
      </w:r>
      <w:r>
        <w:br/>
      </w:r>
      <w:r>
        <w:br/>
      </w:r>
      <w:r>
        <w:rPr>
          <w:rStyle w:val="VerbatimChar"/>
        </w:rPr>
        <w:t xml:space="preserve">  RMSEA                                          0.227</w:t>
      </w:r>
      <w:r>
        <w:br/>
      </w:r>
      <w:r>
        <w:rPr>
          <w:rStyle w:val="VerbatimChar"/>
        </w:rPr>
        <w:t xml:space="preserve">  90 Percent confidence interval - lower         0.196</w:t>
      </w:r>
      <w:r>
        <w:br/>
      </w:r>
      <w:r>
        <w:rPr>
          <w:rStyle w:val="VerbatimChar"/>
        </w:rPr>
        <w:t xml:space="preserve">  90 Percent confidence interval - upper         0.259</w:t>
      </w:r>
      <w:r>
        <w:br/>
      </w:r>
      <w:r>
        <w:rPr>
          <w:rStyle w:val="VerbatimChar"/>
        </w:rPr>
        <w:t xml:space="preserve">  P-value H_0: RMSEA &lt;= 0.050                    0.000</w:t>
      </w:r>
      <w:r>
        <w:br/>
      </w:r>
      <w:r>
        <w:rPr>
          <w:rStyle w:val="VerbatimChar"/>
        </w:rPr>
        <w:t xml:space="preserve">  P-value H_0: RMSEA &gt;= 0.080                    1.000</w:t>
      </w:r>
      <w:r>
        <w:br/>
      </w:r>
      <w:r>
        <w:br/>
      </w:r>
      <w:r>
        <w:rPr>
          <w:rStyle w:val="VerbatimChar"/>
        </w:rPr>
        <w:t>Standardized Root Mean Square Residual:</w:t>
      </w:r>
      <w:r>
        <w:br/>
      </w:r>
      <w:r>
        <w:br/>
      </w:r>
      <w:r>
        <w:rPr>
          <w:rStyle w:val="VerbatimChar"/>
        </w:rPr>
        <w:t xml:space="preserve">  SRMR                                           0.148</w:t>
      </w:r>
      <w:r>
        <w:br/>
      </w:r>
      <w:r>
        <w:br/>
      </w:r>
      <w:r>
        <w:rPr>
          <w:rStyle w:val="VerbatimChar"/>
        </w:rPr>
        <w:t>Parameter Estimates:</w:t>
      </w:r>
      <w:r>
        <w:br/>
      </w:r>
      <w:r>
        <w:br/>
      </w:r>
      <w:r>
        <w:rPr>
          <w:rStyle w:val="VerbatimChar"/>
        </w:rPr>
        <w:t xml:space="preserve">  Standard errors                             Standard</w:t>
      </w:r>
      <w:r>
        <w:br/>
      </w:r>
      <w:r>
        <w:rPr>
          <w:rStyle w:val="VerbatimChar"/>
        </w:rPr>
        <w:t xml:space="preserve">  Information                                 Expected</w:t>
      </w:r>
      <w:r>
        <w:br/>
      </w:r>
      <w:r>
        <w:rPr>
          <w:rStyle w:val="VerbatimChar"/>
        </w:rPr>
        <w:t xml:space="preserve">  Information saturated (h1) model          Structured</w:t>
      </w:r>
      <w:r>
        <w:br/>
      </w:r>
      <w:r>
        <w:br/>
      </w:r>
      <w:r>
        <w:rPr>
          <w:rStyle w:val="VerbatimChar"/>
        </w:rPr>
        <w:t>Latent Variables: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risk =~                                                               </w:t>
      </w:r>
      <w:r>
        <w:br/>
      </w:r>
      <w:r>
        <w:rPr>
          <w:rStyle w:val="VerbatimChar"/>
        </w:rPr>
        <w:t xml:space="preserve">    overrated         1.000                               0.790    0.595</w:t>
      </w:r>
      <w:r>
        <w:br/>
      </w:r>
      <w:r>
        <w:rPr>
          <w:rStyle w:val="VerbatimChar"/>
        </w:rPr>
        <w:t xml:space="preserve">    police            0.744    0.189    3.940    0.000    0.588    0.398</w:t>
      </w:r>
      <w:r>
        <w:br/>
      </w:r>
      <w:r>
        <w:rPr>
          <w:rStyle w:val="VerbatimChar"/>
        </w:rPr>
        <w:t xml:space="preserve">    caught            1.248    0.191    6.545    0.000    0.986    0.763</w:t>
      </w:r>
      <w:r>
        <w:br/>
      </w:r>
      <w:r>
        <w:rPr>
          <w:rStyle w:val="VerbatimChar"/>
        </w:rPr>
        <w:t xml:space="preserve">    high              1.723    0.244    7.050    0.000    1.362    0.871</w:t>
      </w:r>
      <w:r>
        <w:br/>
      </w:r>
      <w:r>
        <w:rPr>
          <w:rStyle w:val="VerbatimChar"/>
        </w:rPr>
        <w:t xml:space="preserve">  sanctions =~                                                          </w:t>
      </w:r>
      <w:r>
        <w:br/>
      </w:r>
      <w:r>
        <w:rPr>
          <w:rStyle w:val="VerbatimChar"/>
        </w:rPr>
        <w:lastRenderedPageBreak/>
        <w:t xml:space="preserve">    strict            1.000                               1.210    0.916</w:t>
      </w:r>
      <w:r>
        <w:br/>
      </w:r>
      <w:r>
        <w:rPr>
          <w:rStyle w:val="VerbatimChar"/>
        </w:rPr>
        <w:t xml:space="preserve">    jail              1.043    0.076   13.637    0.000    1.261    0.897</w:t>
      </w:r>
      <w:r>
        <w:br/>
      </w:r>
      <w:r>
        <w:rPr>
          <w:rStyle w:val="VerbatimChar"/>
        </w:rPr>
        <w:t xml:space="preserve">    lose              0.804    0.078   10.244    0.000    0.972    0.744</w:t>
      </w:r>
      <w:r>
        <w:br/>
      </w:r>
      <w:r>
        <w:rPr>
          <w:rStyle w:val="VerbatimChar"/>
        </w:rPr>
        <w:t xml:space="preserve">  peers =~                                                              </w:t>
      </w:r>
      <w:r>
        <w:br/>
      </w:r>
      <w:r>
        <w:rPr>
          <w:rStyle w:val="VerbatimChar"/>
        </w:rPr>
        <w:t xml:space="preserve">    friends           1.000                               1.145    0.762</w:t>
      </w:r>
      <w:r>
        <w:br/>
      </w:r>
      <w:r>
        <w:rPr>
          <w:rStyle w:val="VerbatimChar"/>
        </w:rPr>
        <w:t xml:space="preserve">    dumb              0.657    0.099    6.621    0.000    0.753    0.561</w:t>
      </w:r>
      <w:r>
        <w:br/>
      </w:r>
      <w:r>
        <w:br/>
      </w:r>
      <w:r>
        <w:rPr>
          <w:rStyle w:val="VerbatimChar"/>
        </w:rPr>
        <w:t>Covariances: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risk ~~                                                               </w:t>
      </w:r>
      <w:r>
        <w:br/>
      </w:r>
      <w:r>
        <w:rPr>
          <w:rStyle w:val="VerbatimChar"/>
        </w:rPr>
        <w:t xml:space="preserve">    sanctions         0.578    0.133    4.352    0.000    0.605    0.605</w:t>
      </w:r>
      <w:r>
        <w:br/>
      </w:r>
      <w:r>
        <w:rPr>
          <w:rStyle w:val="VerbatimChar"/>
        </w:rPr>
        <w:t xml:space="preserve">    peers             0.970    0.187    5.179    0.000    1.072    1.072</w:t>
      </w:r>
      <w:r>
        <w:br/>
      </w:r>
      <w:r>
        <w:rPr>
          <w:rStyle w:val="VerbatimChar"/>
        </w:rPr>
        <w:t xml:space="preserve">  sanctions ~~                                                          </w:t>
      </w:r>
      <w:r>
        <w:br/>
      </w:r>
      <w:r>
        <w:rPr>
          <w:rStyle w:val="VerbatimChar"/>
        </w:rPr>
        <w:t xml:space="preserve">    peers             1.025    0.192    5.328    0.000    0.740    0.740</w:t>
      </w:r>
      <w:r>
        <w:br/>
      </w:r>
      <w:r>
        <w:br/>
      </w:r>
      <w:r>
        <w:rPr>
          <w:rStyle w:val="VerbatimChar"/>
        </w:rPr>
        <w:t>Variances:</w:t>
      </w:r>
      <w:r>
        <w:br/>
      </w:r>
      <w:r>
        <w:rPr>
          <w:rStyle w:val="VerbatimChar"/>
        </w:rPr>
        <w:t xml:space="preserve">                   Estimate  Std.Err  z-value  P(&gt;|z|)   Std.lv  Std.all</w:t>
      </w:r>
      <w:r>
        <w:br/>
      </w:r>
      <w:r>
        <w:rPr>
          <w:rStyle w:val="VerbatimChar"/>
        </w:rPr>
        <w:t xml:space="preserve">   .overrated         1.139    0.154    7.380    0.000    1.139    0.646</w:t>
      </w:r>
      <w:r>
        <w:br/>
      </w:r>
      <w:r>
        <w:rPr>
          <w:rStyle w:val="VerbatimChar"/>
        </w:rPr>
        <w:t xml:space="preserve">   .police            1.838    0.238    7.727    0.000    1.838    0.842</w:t>
      </w:r>
      <w:r>
        <w:br/>
      </w:r>
      <w:r>
        <w:rPr>
          <w:rStyle w:val="VerbatimChar"/>
        </w:rPr>
        <w:t xml:space="preserve">   .caught            0.697    0.107    6.523    0.000    0.697    0.418</w:t>
      </w:r>
      <w:r>
        <w:br/>
      </w:r>
      <w:r>
        <w:rPr>
          <w:rStyle w:val="VerbatimChar"/>
        </w:rPr>
        <w:t xml:space="preserve">   .high              0.587    0.128    4.594    0.000    0.587    0.241</w:t>
      </w:r>
      <w:r>
        <w:br/>
      </w:r>
      <w:r>
        <w:rPr>
          <w:rStyle w:val="VerbatimChar"/>
        </w:rPr>
        <w:t xml:space="preserve">   .strict            0.281    0.078    3.610    0.000    0.281    0.161</w:t>
      </w:r>
      <w:r>
        <w:br/>
      </w:r>
      <w:r>
        <w:rPr>
          <w:rStyle w:val="VerbatimChar"/>
        </w:rPr>
        <w:t xml:space="preserve">   .jail              0.387    0.090    4.294    0.000    0.387    0.196</w:t>
      </w:r>
      <w:r>
        <w:br/>
      </w:r>
      <w:r>
        <w:rPr>
          <w:rStyle w:val="VerbatimChar"/>
        </w:rPr>
        <w:t xml:space="preserve">   .lose              0.761    0.109    6.981    0.000    0.761    0.446</w:t>
      </w:r>
      <w:r>
        <w:br/>
      </w:r>
      <w:r>
        <w:rPr>
          <w:rStyle w:val="VerbatimChar"/>
        </w:rPr>
        <w:t xml:space="preserve">   .friends           0.945    0.188    5.033    0.000    0.945    0.419</w:t>
      </w:r>
      <w:r>
        <w:br/>
      </w:r>
      <w:r>
        <w:rPr>
          <w:rStyle w:val="VerbatimChar"/>
        </w:rPr>
        <w:t xml:space="preserve">   .dumb              1.230    0.168    7.336    0.000    1.230    0.685</w:t>
      </w:r>
      <w:r>
        <w:br/>
      </w:r>
      <w:r>
        <w:rPr>
          <w:rStyle w:val="VerbatimChar"/>
        </w:rPr>
        <w:t xml:space="preserve">    risk              0.625    0.179    3.488    0.000    1.000    1.000</w:t>
      </w:r>
      <w:r>
        <w:br/>
      </w:r>
      <w:r>
        <w:rPr>
          <w:rStyle w:val="VerbatimChar"/>
        </w:rPr>
        <w:t xml:space="preserve">    sanctions         1.463    0.229    6.403    0.000    1.000    1.000</w:t>
      </w:r>
      <w:r>
        <w:br/>
      </w:r>
      <w:r>
        <w:rPr>
          <w:rStyle w:val="VerbatimChar"/>
        </w:rPr>
        <w:t xml:space="preserve">    peers             1.311    0.297    4.417    0.000    1.000    1.000</w:t>
      </w:r>
    </w:p>
    <w:p w14:paraId="37104E8F" w14:textId="77777777" w:rsidR="003A4B01" w:rsidRDefault="003A4B01" w:rsidP="003A4B01">
      <w:bookmarkStart w:id="2" w:name="multigroup-analyses"/>
      <w:bookmarkEnd w:id="0"/>
      <w:bookmarkEnd w:id="1"/>
    </w:p>
    <w:p w14:paraId="007B8EE0" w14:textId="77777777" w:rsidR="003A4B01" w:rsidRDefault="003A4B01" w:rsidP="003A4B01"/>
    <w:p w14:paraId="6334B725" w14:textId="77777777" w:rsidR="003A4B01" w:rsidRDefault="003A4B01" w:rsidP="003A4B01"/>
    <w:p w14:paraId="05330112" w14:textId="77777777" w:rsidR="003A4B01" w:rsidRDefault="003A4B01" w:rsidP="003A4B01"/>
    <w:p w14:paraId="35333AE2" w14:textId="77777777" w:rsidR="003A4B01" w:rsidRDefault="003A4B01" w:rsidP="003A4B01"/>
    <w:p w14:paraId="4735B608" w14:textId="77777777" w:rsidR="003A4B01" w:rsidRDefault="003A4B01" w:rsidP="003A4B01"/>
    <w:p w14:paraId="626A1277" w14:textId="77777777" w:rsidR="003A4B01" w:rsidRDefault="003A4B01" w:rsidP="003A4B01"/>
    <w:p w14:paraId="0B0DFC2C" w14:textId="77777777" w:rsidR="003A4B01" w:rsidRDefault="003A4B01" w:rsidP="003A4B01"/>
    <w:p w14:paraId="54ED48A8" w14:textId="48EE83E8" w:rsidR="003A4B01" w:rsidRDefault="003A4B01" w:rsidP="003A4B01"/>
    <w:p w14:paraId="01473D97" w14:textId="77777777" w:rsidR="003A4B01" w:rsidRDefault="003A4B01" w:rsidP="003A4B01"/>
    <w:p w14:paraId="72BA7FA3" w14:textId="328FE267" w:rsidR="00CB5DD5" w:rsidRDefault="00000000">
      <w:pPr>
        <w:pStyle w:val="Heading2"/>
      </w:pPr>
      <w:r>
        <w:lastRenderedPageBreak/>
        <w:t>Multigroup Analyses</w:t>
      </w:r>
    </w:p>
    <w:p w14:paraId="77BF9150" w14:textId="77777777" w:rsidR="00CB5DD5" w:rsidRDefault="00000000">
      <w:pPr>
        <w:pStyle w:val="SourceCode"/>
      </w:pPr>
      <w:r>
        <w:br/>
      </w:r>
      <w:r>
        <w:rPr>
          <w:rStyle w:val="VerbatimChar"/>
        </w:rPr>
        <w:t xml:space="preserve">Structural Equation Model of model.psem </w:t>
      </w:r>
      <w:r>
        <w:br/>
      </w:r>
      <w:r>
        <w:br/>
      </w:r>
      <w:r>
        <w:rPr>
          <w:rStyle w:val="VerbatimChar"/>
        </w:rPr>
        <w:t>Groups = ma.ingest [ FALSE, TRUE ]</w:t>
      </w:r>
      <w:r>
        <w:br/>
      </w:r>
      <w:r>
        <w:br/>
      </w:r>
      <w:r>
        <w:rPr>
          <w:rStyle w:val="VerbatimChar"/>
        </w:rPr>
        <w:t>---</w:t>
      </w:r>
      <w:r>
        <w:br/>
      </w:r>
      <w:r>
        <w:br/>
      </w:r>
      <w:r>
        <w:rPr>
          <w:rStyle w:val="VerbatimChar"/>
        </w:rPr>
        <w:t>Global goodness-of-fit:</w:t>
      </w:r>
      <w:r>
        <w:br/>
      </w:r>
      <w:r>
        <w:br/>
      </w:r>
      <w:r>
        <w:rPr>
          <w:rStyle w:val="VerbatimChar"/>
        </w:rPr>
        <w:t xml:space="preserve">  Fisher's C = NA with P-value = NA and on 0 degrees of freedom</w:t>
      </w:r>
      <w:r>
        <w:br/>
      </w:r>
      <w:r>
        <w:br/>
      </w:r>
      <w:r>
        <w:rPr>
          <w:rStyle w:val="VerbatimChar"/>
        </w:rPr>
        <w:t>---</w:t>
      </w:r>
      <w:r>
        <w:br/>
      </w:r>
      <w:r>
        <w:br/>
      </w:r>
      <w:r>
        <w:rPr>
          <w:rStyle w:val="VerbatimChar"/>
        </w:rPr>
        <w:t>Model-wide Interactions:</w:t>
      </w:r>
      <w:r>
        <w:br/>
      </w:r>
      <w:r>
        <w:br/>
      </w:r>
      <w:r>
        <w:rPr>
          <w:rStyle w:val="VerbatimChar"/>
        </w:rPr>
        <w:t xml:space="preserve">  Response                   Predictor Test.Stat DF P.Value    </w:t>
      </w:r>
      <w:r>
        <w:br/>
      </w:r>
      <w:r>
        <w:rPr>
          <w:rStyle w:val="VerbatimChar"/>
        </w:rPr>
        <w:t xml:space="preserve">  dd.total     duid.att.risk:ma.ingest     904.9  1  0.0088  **</w:t>
      </w:r>
      <w:r>
        <w:br/>
      </w:r>
      <w:r>
        <w:rPr>
          <w:rStyle w:val="VerbatimChar"/>
        </w:rPr>
        <w:t xml:space="preserve">  dd.total ma.ingest:duid.att.sanction     904.9  1  0.0002 ***</w:t>
      </w:r>
      <w:r>
        <w:br/>
      </w:r>
      <w:r>
        <w:rPr>
          <w:rStyle w:val="VerbatimChar"/>
        </w:rPr>
        <w:t xml:space="preserve">  dd.total     ma.ingest:duid.att.peer     904.9  1  0.0120   *</w:t>
      </w:r>
      <w:r>
        <w:br/>
      </w:r>
      <w:r>
        <w:br/>
      </w:r>
      <w:r>
        <w:rPr>
          <w:rStyle w:val="VerbatimChar"/>
        </w:rPr>
        <w:t xml:space="preserve"> No paths constrained to the global model (P &gt; 0.05)</w:t>
      </w:r>
      <w:r>
        <w:br/>
      </w:r>
      <w:r>
        <w:br/>
      </w:r>
      <w:r>
        <w:rPr>
          <w:rStyle w:val="VerbatimChar"/>
        </w:rPr>
        <w:t>---</w:t>
      </w:r>
      <w:r>
        <w:br/>
      </w:r>
      <w:r>
        <w:br/>
      </w:r>
      <w:r>
        <w:rPr>
          <w:rStyle w:val="VerbatimChar"/>
        </w:rPr>
        <w:t xml:space="preserve">Group [FALSE] coefficients: </w:t>
      </w:r>
      <w:r>
        <w:br/>
      </w:r>
      <w:r>
        <w:br/>
      </w:r>
      <w:r>
        <w:rPr>
          <w:rStyle w:val="VerbatimChar"/>
        </w:rPr>
        <w:t xml:space="preserve">  Response         Predictor Estimate Std.Error DF Crit.Value P.Value</w:t>
      </w:r>
      <w:r>
        <w:br/>
      </w:r>
      <w:r>
        <w:rPr>
          <w:rStyle w:val="VerbatimChar"/>
        </w:rPr>
        <w:t xml:space="preserve">  dd.total     duid.att.risk   0.4905    1.9383 68     0.2531  0.8010</w:t>
      </w:r>
      <w:r>
        <w:br/>
      </w:r>
      <w:r>
        <w:rPr>
          <w:rStyle w:val="VerbatimChar"/>
        </w:rPr>
        <w:t xml:space="preserve">  dd.total duid.att.sanction   2.6226    1.6319 68     1.6071  0.1127</w:t>
      </w:r>
      <w:r>
        <w:br/>
      </w:r>
      <w:r>
        <w:rPr>
          <w:rStyle w:val="VerbatimChar"/>
        </w:rPr>
        <w:t xml:space="preserve">  dd.total     duid.att.peer   7.5076    1.6989 68     4.4191  0.0000</w:t>
      </w:r>
      <w:r>
        <w:br/>
      </w:r>
      <w:r>
        <w:rPr>
          <w:rStyle w:val="VerbatimChar"/>
        </w:rPr>
        <w:t xml:space="preserve">  Std.Estimate     </w:t>
      </w:r>
      <w:r>
        <w:br/>
      </w:r>
      <w:r>
        <w:rPr>
          <w:rStyle w:val="VerbatimChar"/>
        </w:rPr>
        <w:t xml:space="preserve">        0.0268     </w:t>
      </w:r>
      <w:r>
        <w:br/>
      </w:r>
      <w:r>
        <w:rPr>
          <w:rStyle w:val="VerbatimChar"/>
        </w:rPr>
        <w:t xml:space="preserve">        0.2093     </w:t>
      </w:r>
      <w:r>
        <w:br/>
      </w:r>
      <w:r>
        <w:rPr>
          <w:rStyle w:val="VerbatimChar"/>
        </w:rPr>
        <w:t xml:space="preserve">        0.5410 ***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Group [TRUE] coefficients: </w:t>
      </w:r>
      <w:r>
        <w:br/>
      </w:r>
      <w:r>
        <w:br/>
      </w:r>
      <w:r>
        <w:rPr>
          <w:rStyle w:val="VerbatimChar"/>
        </w:rPr>
        <w:t xml:space="preserve">  Response         Predictor Estimate Std.Error DF Crit.Value P.Value</w:t>
      </w:r>
      <w:r>
        <w:br/>
      </w:r>
      <w:r>
        <w:rPr>
          <w:rStyle w:val="VerbatimChar"/>
        </w:rPr>
        <w:t xml:space="preserve">  dd.total     duid.att.risk   9.6444    3.0206 49     3.1929  0.0025</w:t>
      </w:r>
      <w:r>
        <w:br/>
      </w:r>
      <w:r>
        <w:rPr>
          <w:rStyle w:val="VerbatimChar"/>
        </w:rPr>
        <w:t xml:space="preserve">  dd.total duid.att.sanction  -8.2329    2.4124 49    -3.4128  0.0013</w:t>
      </w:r>
      <w:r>
        <w:br/>
      </w:r>
      <w:r>
        <w:rPr>
          <w:rStyle w:val="VerbatimChar"/>
        </w:rPr>
        <w:t xml:space="preserve">  dd.total     duid.att.peer   0.2056    2.4182 49     0.0850  0.9326</w:t>
      </w:r>
      <w:r>
        <w:br/>
      </w:r>
      <w:r>
        <w:rPr>
          <w:rStyle w:val="VerbatimChar"/>
        </w:rPr>
        <w:t xml:space="preserve">  Std.Estimate    </w:t>
      </w:r>
      <w:r>
        <w:br/>
      </w:r>
      <w:r>
        <w:rPr>
          <w:rStyle w:val="VerbatimChar"/>
        </w:rPr>
        <w:t xml:space="preserve">        0.6031 ** </w:t>
      </w:r>
      <w:r>
        <w:br/>
      </w:r>
      <w:r>
        <w:rPr>
          <w:rStyle w:val="VerbatimChar"/>
        </w:rPr>
        <w:t xml:space="preserve">       -0.6152 ** </w:t>
      </w:r>
      <w:r>
        <w:br/>
      </w:r>
      <w:r>
        <w:rPr>
          <w:rStyle w:val="VerbatimChar"/>
        </w:rPr>
        <w:t xml:space="preserve">        0.0126   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Signif. codes:  0 '***' 0.001 '**' 0.01 '*' 0.05    c = constrained</w:t>
      </w:r>
      <w:bookmarkEnd w:id="2"/>
    </w:p>
    <w:sectPr w:rsidR="00CB5D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044BE" w14:textId="77777777" w:rsidR="00AE370E" w:rsidRDefault="00AE370E">
      <w:pPr>
        <w:spacing w:after="0"/>
      </w:pPr>
      <w:r>
        <w:separator/>
      </w:r>
    </w:p>
  </w:endnote>
  <w:endnote w:type="continuationSeparator" w:id="0">
    <w:p w14:paraId="7C72A6BF" w14:textId="77777777" w:rsidR="00AE370E" w:rsidRDefault="00AE37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C47B2" w14:textId="77777777" w:rsidR="00AE370E" w:rsidRDefault="00AE370E">
      <w:r>
        <w:separator/>
      </w:r>
    </w:p>
  </w:footnote>
  <w:footnote w:type="continuationSeparator" w:id="0">
    <w:p w14:paraId="4CFBA31C" w14:textId="77777777" w:rsidR="00AE370E" w:rsidRDefault="00AE3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C6D7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9752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DD5"/>
    <w:rsid w:val="003A4B01"/>
    <w:rsid w:val="00AE370E"/>
    <w:rsid w:val="00C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EF8B"/>
  <w15:docId w15:val="{F3C16A42-FBF6-420A-8615-90A2B966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933</Words>
  <Characters>5323</Characters>
  <Application>Microsoft Office Word</Application>
  <DocSecurity>0</DocSecurity>
  <Lines>44</Lines>
  <Paragraphs>12</Paragraphs>
  <ScaleCrop>false</ScaleCrop>
  <Company>Swinburne University of Technology</Company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cp:keywords/>
  <cp:lastModifiedBy>Aaron Mackay</cp:lastModifiedBy>
  <cp:revision>2</cp:revision>
  <dcterms:created xsi:type="dcterms:W3CDTF">2023-05-05T01:00:00Z</dcterms:created>
  <dcterms:modified xsi:type="dcterms:W3CDTF">2023-05-05T01:01:00Z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