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Partial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40.93 - 78.72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3.57 - 15.71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duid.att.sanction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-8.23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-13.08 - -3.39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duid.att.peer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-4.65 - 5.07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2023-09-01T09:50:49Z</dcterms:modified>
  <cp:category/>
</cp:coreProperties>
</file>