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99C" w:rsidRDefault="0035099C">
      <w:pPr>
        <w:rPr>
          <w:lang w:val="en-US"/>
        </w:rPr>
      </w:pPr>
      <w:r>
        <w:rPr>
          <w:lang w:val="en-US"/>
        </w:rPr>
        <w:t>Brendon Smith</w:t>
      </w:r>
    </w:p>
    <w:p w:rsidR="0035099C" w:rsidRDefault="0035099C">
      <w:pPr>
        <w:rPr>
          <w:lang w:val="en-US"/>
        </w:rPr>
      </w:pPr>
    </w:p>
    <w:p w:rsidR="00086433" w:rsidRDefault="00EE5DDE">
      <w:pPr>
        <w:rPr>
          <w:lang w:val="en-US"/>
        </w:rPr>
      </w:pPr>
      <w:proofErr w:type="spellStart"/>
      <w:r>
        <w:rPr>
          <w:lang w:val="en-US"/>
        </w:rPr>
        <w:t>Algothon</w:t>
      </w:r>
      <w:proofErr w:type="spellEnd"/>
      <w:r>
        <w:rPr>
          <w:lang w:val="en-US"/>
        </w:rPr>
        <w:t xml:space="preserve"> 2018 @ BlackRock by Imperial College London</w:t>
      </w:r>
    </w:p>
    <w:p w:rsidR="00EE5DDE" w:rsidRDefault="00EE5DDE">
      <w:pPr>
        <w:rPr>
          <w:lang w:val="en-US"/>
        </w:rPr>
      </w:pPr>
    </w:p>
    <w:p w:rsidR="00EE5DDE" w:rsidRDefault="00EE5DDE">
      <w:pPr>
        <w:rPr>
          <w:lang w:val="en-US"/>
        </w:rPr>
      </w:pPr>
      <w:r>
        <w:rPr>
          <w:lang w:val="en-US"/>
        </w:rPr>
        <w:t xml:space="preserve">MD </w:t>
      </w:r>
      <w:proofErr w:type="spellStart"/>
      <w:r>
        <w:rPr>
          <w:lang w:val="en-US"/>
        </w:rPr>
        <w:t>AlphaGen</w:t>
      </w:r>
      <w:proofErr w:type="spellEnd"/>
    </w:p>
    <w:p w:rsidR="0035099C" w:rsidRDefault="0035099C">
      <w:pPr>
        <w:rPr>
          <w:lang w:val="en-US"/>
        </w:rPr>
      </w:pPr>
    </w:p>
    <w:p w:rsidR="0035099C" w:rsidRDefault="0035099C">
      <w:pPr>
        <w:rPr>
          <w:lang w:val="en-US"/>
        </w:rPr>
      </w:pPr>
      <w:r>
        <w:rPr>
          <w:lang w:val="en-US"/>
        </w:rPr>
        <w:t>Send him a ping</w:t>
      </w:r>
    </w:p>
    <w:p w:rsidR="00334CCB" w:rsidRDefault="00334CCB">
      <w:pPr>
        <w:rPr>
          <w:lang w:val="en-US"/>
        </w:rPr>
      </w:pPr>
    </w:p>
    <w:p w:rsidR="00334CCB" w:rsidRDefault="00334CCB">
      <w:pPr>
        <w:rPr>
          <w:lang w:val="en-US"/>
        </w:rPr>
      </w:pPr>
    </w:p>
    <w:p w:rsidR="00334CCB" w:rsidRDefault="00334CCB">
      <w:pPr>
        <w:rPr>
          <w:lang w:val="en-US"/>
        </w:rPr>
      </w:pPr>
    </w:p>
    <w:p w:rsidR="00334CCB" w:rsidRDefault="00334CCB">
      <w:pPr>
        <w:rPr>
          <w:lang w:val="en-US"/>
        </w:rPr>
      </w:pPr>
      <w:r w:rsidRPr="001A048C">
        <w:rPr>
          <w:b/>
          <w:lang w:val="en-US"/>
        </w:rPr>
        <w:t>Systematic active equity</w:t>
      </w:r>
      <w:r>
        <w:rPr>
          <w:lang w:val="en-US"/>
        </w:rPr>
        <w:t xml:space="preserve"> </w:t>
      </w:r>
      <w:r w:rsidR="00CF1D23">
        <w:rPr>
          <w:lang w:val="en-US"/>
        </w:rPr>
        <w:t>–</w:t>
      </w:r>
      <w:r>
        <w:rPr>
          <w:lang w:val="en-US"/>
        </w:rPr>
        <w:t xml:space="preserve"> </w:t>
      </w:r>
      <w:r w:rsidR="00CF1D23">
        <w:rPr>
          <w:lang w:val="en-US"/>
        </w:rPr>
        <w:t>30 year track record of innovation</w:t>
      </w:r>
    </w:p>
    <w:p w:rsidR="00CF1D23" w:rsidRDefault="00CF1D23">
      <w:pPr>
        <w:rPr>
          <w:lang w:val="en-US"/>
        </w:rPr>
      </w:pPr>
      <w:r>
        <w:rPr>
          <w:lang w:val="en-US"/>
        </w:rPr>
        <w:t>One of the pioneers of quant investing</w:t>
      </w:r>
    </w:p>
    <w:p w:rsidR="00CF1D23" w:rsidRDefault="00CF1D23">
      <w:pPr>
        <w:rPr>
          <w:lang w:val="en-US"/>
        </w:rPr>
      </w:pPr>
      <w:r>
        <w:rPr>
          <w:lang w:val="en-US"/>
        </w:rPr>
        <w:t>Systematic approach to investment management with an emphasis om aiming produce consistent and reliable results</w:t>
      </w:r>
    </w:p>
    <w:p w:rsidR="00CF1D23" w:rsidRDefault="00CF1D23">
      <w:pPr>
        <w:rPr>
          <w:lang w:val="en-US"/>
        </w:rPr>
      </w:pPr>
      <w:r>
        <w:rPr>
          <w:lang w:val="en-US"/>
        </w:rPr>
        <w:t xml:space="preserve">Research driven process blends investment insight with cutting edge technology </w:t>
      </w:r>
    </w:p>
    <w:p w:rsidR="00CF1D23" w:rsidRDefault="00CF1D23">
      <w:pPr>
        <w:rPr>
          <w:lang w:val="en-US"/>
        </w:rPr>
      </w:pPr>
      <w:r>
        <w:rPr>
          <w:lang w:val="en-US"/>
        </w:rPr>
        <w:t>Designed to deliver differentiated and diversifying potential returns for clients</w:t>
      </w:r>
    </w:p>
    <w:p w:rsidR="00A411A2" w:rsidRDefault="00A411A2">
      <w:pPr>
        <w:rPr>
          <w:lang w:val="en-US"/>
        </w:rPr>
      </w:pPr>
    </w:p>
    <w:p w:rsidR="00A411A2" w:rsidRPr="00EE5DDE" w:rsidRDefault="00A411A2">
      <w:pPr>
        <w:rPr>
          <w:lang w:val="en-US"/>
        </w:rPr>
      </w:pPr>
      <w:r>
        <w:rPr>
          <w:lang w:val="en-US"/>
        </w:rPr>
        <w:t xml:space="preserve">George </w:t>
      </w:r>
      <w:proofErr w:type="spellStart"/>
      <w:r>
        <w:rPr>
          <w:lang w:val="en-US"/>
        </w:rPr>
        <w:t>poyiadjis</w:t>
      </w:r>
      <w:proofErr w:type="spellEnd"/>
      <w:r>
        <w:rPr>
          <w:lang w:val="en-US"/>
        </w:rPr>
        <w:t xml:space="preserve"> – Systematic Income Alpha</w:t>
      </w:r>
      <w:bookmarkStart w:id="0" w:name="_GoBack"/>
      <w:bookmarkEnd w:id="0"/>
    </w:p>
    <w:sectPr w:rsidR="00A411A2" w:rsidRPr="00EE5DDE" w:rsidSect="00DB6C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DE"/>
    <w:rsid w:val="00174CED"/>
    <w:rsid w:val="001A048C"/>
    <w:rsid w:val="001F4143"/>
    <w:rsid w:val="00334CCB"/>
    <w:rsid w:val="0035099C"/>
    <w:rsid w:val="00A411A2"/>
    <w:rsid w:val="00CF1D23"/>
    <w:rsid w:val="00DB6C5E"/>
    <w:rsid w:val="00EE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3C626"/>
  <w15:chartTrackingRefBased/>
  <w15:docId w15:val="{AEC24A42-50F1-A746-835B-EAF4CE948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Raoul Martin</dc:creator>
  <cp:keywords/>
  <dc:description/>
  <cp:lastModifiedBy>Raoul Martin</cp:lastModifiedBy>
  <cp:revision>5</cp:revision>
  <dcterms:created xsi:type="dcterms:W3CDTF">2018-10-20T10:16:00Z</dcterms:created>
  <dcterms:modified xsi:type="dcterms:W3CDTF">2018-10-20T12:42:00Z</dcterms:modified>
</cp:coreProperties>
</file>