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02B01" w14:textId="573BC551" w:rsidR="0068024C" w:rsidRPr="00DA1EE0" w:rsidRDefault="0068024C" w:rsidP="00DA1EE0">
      <w:pPr>
        <w:pStyle w:val="Heading1"/>
      </w:pPr>
      <w:r w:rsidRPr="00DA1EE0">
        <w:t>Nick Murray Capstone 1. Predictive S&amp;P 500 Stock Model</w:t>
      </w:r>
    </w:p>
    <w:p w14:paraId="2B0DAB90" w14:textId="467B85CF" w:rsidR="0068024C" w:rsidRPr="00DA1EE0" w:rsidRDefault="0068024C">
      <w:pPr>
        <w:rPr>
          <w:rFonts w:ascii="Times New Roman" w:hAnsi="Times New Roman" w:cs="Times New Roman"/>
        </w:rPr>
      </w:pPr>
    </w:p>
    <w:p w14:paraId="0BC92F84" w14:textId="30E0165F" w:rsidR="0068024C" w:rsidRPr="00DA1EE0" w:rsidRDefault="0068024C">
      <w:pPr>
        <w:rPr>
          <w:rFonts w:ascii="Times New Roman" w:hAnsi="Times New Roman" w:cs="Times New Roman"/>
        </w:rPr>
      </w:pPr>
      <w:r w:rsidRPr="00DA1EE0">
        <w:rPr>
          <w:rFonts w:ascii="Times New Roman" w:hAnsi="Times New Roman" w:cs="Times New Roman"/>
        </w:rPr>
        <w:t xml:space="preserve">The goal of this project is to establish a predictive model that will determine whether the average price of a given stock will increase or decrease in the next </w:t>
      </w:r>
      <w:r w:rsidRPr="00DA1EE0">
        <w:rPr>
          <w:rFonts w:ascii="Times New Roman" w:hAnsi="Times New Roman" w:cs="Times New Roman"/>
          <w:i/>
          <w:iCs/>
        </w:rPr>
        <w:t>n</w:t>
      </w:r>
      <w:r w:rsidRPr="00DA1EE0">
        <w:rPr>
          <w:rFonts w:ascii="Times New Roman" w:hAnsi="Times New Roman" w:cs="Times New Roman"/>
        </w:rPr>
        <w:t xml:space="preserve"> number of days. Accuracy will be tested where n is equal to 5 days, 30 days, and 60 days.</w:t>
      </w:r>
    </w:p>
    <w:p w14:paraId="1FC708AA" w14:textId="31A4268B" w:rsidR="0068024C" w:rsidRPr="00DA1EE0" w:rsidRDefault="0068024C">
      <w:pPr>
        <w:rPr>
          <w:rFonts w:ascii="Times New Roman" w:hAnsi="Times New Roman" w:cs="Times New Roman"/>
        </w:rPr>
      </w:pPr>
    </w:p>
    <w:p w14:paraId="2D427212" w14:textId="172868BC" w:rsidR="0068024C" w:rsidRPr="00DA1EE0" w:rsidRDefault="0068024C" w:rsidP="00DA1EE0">
      <w:pPr>
        <w:pStyle w:val="Heading2"/>
      </w:pPr>
      <w:r w:rsidRPr="00DA1EE0">
        <w:t>Scope and Data Collection</w:t>
      </w:r>
    </w:p>
    <w:p w14:paraId="0446B75D" w14:textId="5CBD182E" w:rsidR="0068024C" w:rsidRPr="00DA1EE0" w:rsidRDefault="00D359F2">
      <w:pPr>
        <w:rPr>
          <w:rFonts w:ascii="Times New Roman" w:hAnsi="Times New Roman" w:cs="Times New Roman"/>
        </w:rPr>
      </w:pPr>
      <w:r w:rsidRPr="00DA1EE0">
        <w:rPr>
          <w:rFonts w:ascii="Times New Roman" w:hAnsi="Times New Roman" w:cs="Times New Roman"/>
        </w:rPr>
        <w:t xml:space="preserve">Data sourced, cleaned, and packaged through a series of extraction notebooks I created: </w:t>
      </w:r>
      <w:hyperlink r:id="rId5" w:history="1">
        <w:r w:rsidR="00281245" w:rsidRPr="00DA1EE0">
          <w:rPr>
            <w:rStyle w:val="Hyperlink"/>
            <w:rFonts w:ascii="Times New Roman" w:hAnsi="Times New Roman" w:cs="Times New Roman"/>
          </w:rPr>
          <w:t>Data Extraction Notebooks</w:t>
        </w:r>
      </w:hyperlink>
      <w:r w:rsidR="00281245" w:rsidRPr="00DA1EE0">
        <w:rPr>
          <w:rFonts w:ascii="Times New Roman" w:hAnsi="Times New Roman" w:cs="Times New Roman"/>
        </w:rPr>
        <w:t>:</w:t>
      </w:r>
    </w:p>
    <w:p w14:paraId="5D55908C" w14:textId="36974405" w:rsidR="00281245" w:rsidRPr="00DA1EE0" w:rsidRDefault="00281245">
      <w:pPr>
        <w:rPr>
          <w:rFonts w:ascii="Times New Roman" w:hAnsi="Times New Roman" w:cs="Times New Roman"/>
        </w:rPr>
      </w:pPr>
    </w:p>
    <w:p w14:paraId="641942A4" w14:textId="36A66DF2" w:rsidR="00281245" w:rsidRPr="00DA1EE0" w:rsidRDefault="003A5E8D" w:rsidP="00281245">
      <w:pPr>
        <w:pStyle w:val="ListParagraph"/>
        <w:numPr>
          <w:ilvl w:val="0"/>
          <w:numId w:val="2"/>
        </w:numPr>
        <w:rPr>
          <w:rFonts w:ascii="Times New Roman" w:hAnsi="Times New Roman" w:cs="Times New Roman"/>
        </w:rPr>
      </w:pPr>
      <w:r w:rsidRPr="00DA1EE0">
        <w:rPr>
          <w:rFonts w:ascii="Times New Roman" w:hAnsi="Times New Roman" w:cs="Times New Roman"/>
        </w:rPr>
        <w:t>Mass Yahoo Download_V2: downloads daily high, low, open, close, and volumes for all stocks on the S&amp;P 500 for the past five years</w:t>
      </w:r>
    </w:p>
    <w:p w14:paraId="1F89B758" w14:textId="5E11EA0C" w:rsidR="003A5E8D" w:rsidRPr="00DA1EE0" w:rsidRDefault="003A5E8D" w:rsidP="00281245">
      <w:pPr>
        <w:pStyle w:val="ListParagraph"/>
        <w:numPr>
          <w:ilvl w:val="0"/>
          <w:numId w:val="2"/>
        </w:numPr>
        <w:rPr>
          <w:rFonts w:ascii="Times New Roman" w:hAnsi="Times New Roman" w:cs="Times New Roman"/>
        </w:rPr>
      </w:pPr>
      <w:r w:rsidRPr="00DA1EE0">
        <w:rPr>
          <w:rFonts w:ascii="Times New Roman" w:hAnsi="Times New Roman" w:cs="Times New Roman"/>
        </w:rPr>
        <w:t>Fundamental Scraper: scrapes fundamental company data from MarketWatch using python’s Beautiful Soup package. The scrape includes annual key income and balance sheet metrics for the past five years and quarterly data for the past four quarters</w:t>
      </w:r>
    </w:p>
    <w:p w14:paraId="6542D824" w14:textId="2C886F52" w:rsidR="003A5E8D" w:rsidRPr="00DA1EE0" w:rsidRDefault="003A5E8D" w:rsidP="00281245">
      <w:pPr>
        <w:pStyle w:val="ListParagraph"/>
        <w:numPr>
          <w:ilvl w:val="0"/>
          <w:numId w:val="2"/>
        </w:numPr>
        <w:rPr>
          <w:rFonts w:ascii="Times New Roman" w:hAnsi="Times New Roman" w:cs="Times New Roman"/>
        </w:rPr>
      </w:pPr>
      <w:r w:rsidRPr="00DA1EE0">
        <w:rPr>
          <w:rFonts w:ascii="Times New Roman" w:hAnsi="Times New Roman" w:cs="Times New Roman"/>
        </w:rPr>
        <w:t>Fundamental  Calcs: runs a series of conversion functions using regular expressions to clean the scraped fundamental data run a series of financial metric calculations</w:t>
      </w:r>
    </w:p>
    <w:p w14:paraId="092362B3" w14:textId="1FA02931" w:rsidR="003A5E8D" w:rsidRPr="00DA1EE0" w:rsidRDefault="003A5E8D" w:rsidP="00281245">
      <w:pPr>
        <w:pStyle w:val="ListParagraph"/>
        <w:numPr>
          <w:ilvl w:val="0"/>
          <w:numId w:val="2"/>
        </w:numPr>
        <w:rPr>
          <w:rFonts w:ascii="Times New Roman" w:hAnsi="Times New Roman" w:cs="Times New Roman"/>
        </w:rPr>
      </w:pPr>
      <w:r w:rsidRPr="00DA1EE0">
        <w:rPr>
          <w:rFonts w:ascii="Times New Roman" w:hAnsi="Times New Roman" w:cs="Times New Roman"/>
        </w:rPr>
        <w:t xml:space="preserve">Analyst Scraper: scrapes stock analyst raters from MarketWatch.com (buy, sell, hold, </w:t>
      </w:r>
      <w:proofErr w:type="spellStart"/>
      <w:r w:rsidRPr="00DA1EE0">
        <w:rPr>
          <w:rFonts w:ascii="Times New Roman" w:hAnsi="Times New Roman" w:cs="Times New Roman"/>
        </w:rPr>
        <w:t>etc</w:t>
      </w:r>
      <w:proofErr w:type="spellEnd"/>
      <w:r w:rsidRPr="00DA1EE0">
        <w:rPr>
          <w:rFonts w:ascii="Times New Roman" w:hAnsi="Times New Roman" w:cs="Times New Roman"/>
        </w:rPr>
        <w:t>) and calculates a “percentage buy” ratio</w:t>
      </w:r>
    </w:p>
    <w:p w14:paraId="5E5903C2" w14:textId="778AC153" w:rsidR="003A5E8D" w:rsidRPr="00DA1EE0" w:rsidRDefault="003A5E8D" w:rsidP="00281245">
      <w:pPr>
        <w:pStyle w:val="ListParagraph"/>
        <w:numPr>
          <w:ilvl w:val="0"/>
          <w:numId w:val="2"/>
        </w:numPr>
        <w:rPr>
          <w:rFonts w:ascii="Times New Roman" w:hAnsi="Times New Roman" w:cs="Times New Roman"/>
        </w:rPr>
      </w:pPr>
      <w:r w:rsidRPr="00DA1EE0">
        <w:rPr>
          <w:rFonts w:ascii="Times New Roman" w:hAnsi="Times New Roman" w:cs="Times New Roman"/>
        </w:rPr>
        <w:t xml:space="preserve">Earnings Calendar: downloads the quarterly earnings release dates for all S&amp;P 500 stocks over the past five years. Creates a field in the </w:t>
      </w:r>
      <w:proofErr w:type="spellStart"/>
      <w:r w:rsidRPr="00DA1EE0">
        <w:rPr>
          <w:rFonts w:ascii="Times New Roman" w:hAnsi="Times New Roman" w:cs="Times New Roman"/>
        </w:rPr>
        <w:t>dataframe</w:t>
      </w:r>
      <w:proofErr w:type="spellEnd"/>
      <w:r w:rsidRPr="00DA1EE0">
        <w:rPr>
          <w:rFonts w:ascii="Times New Roman" w:hAnsi="Times New Roman" w:cs="Times New Roman"/>
        </w:rPr>
        <w:t xml:space="preserve"> to indicate if the trading day is plus or minus 7 days from a company’s earning release date. (The “Earnings Window” is a particularly volatile time for any given stock. This will be reviewed in more detail in the EDA section)</w:t>
      </w:r>
    </w:p>
    <w:p w14:paraId="21277C6C" w14:textId="63F6D04B" w:rsidR="003A5E8D" w:rsidRPr="00DA1EE0" w:rsidRDefault="003A5E8D" w:rsidP="003A5E8D">
      <w:pPr>
        <w:rPr>
          <w:rFonts w:ascii="Times New Roman" w:hAnsi="Times New Roman" w:cs="Times New Roman"/>
        </w:rPr>
      </w:pPr>
      <w:r w:rsidRPr="00DA1EE0">
        <w:rPr>
          <w:rFonts w:ascii="Times New Roman" w:hAnsi="Times New Roman" w:cs="Times New Roman"/>
        </w:rPr>
        <w:t>Note: I packaged most of the functions and routines in the above referenced notebooks into a custom python module called “</w:t>
      </w:r>
      <w:proofErr w:type="spellStart"/>
      <w:r w:rsidRPr="00DA1EE0">
        <w:rPr>
          <w:rFonts w:ascii="Times New Roman" w:hAnsi="Times New Roman" w:cs="Times New Roman"/>
        </w:rPr>
        <w:t>StockMetrics</w:t>
      </w:r>
      <w:proofErr w:type="spellEnd"/>
      <w:r w:rsidRPr="00DA1EE0">
        <w:rPr>
          <w:rFonts w:ascii="Times New Roman" w:hAnsi="Times New Roman" w:cs="Times New Roman"/>
        </w:rPr>
        <w:t xml:space="preserve">” to streamline the process moving forward. The </w:t>
      </w:r>
      <w:proofErr w:type="spellStart"/>
      <w:r w:rsidRPr="00DA1EE0">
        <w:rPr>
          <w:rFonts w:ascii="Times New Roman" w:hAnsi="Times New Roman" w:cs="Times New Roman"/>
        </w:rPr>
        <w:t>StockMetrics</w:t>
      </w:r>
      <w:proofErr w:type="spellEnd"/>
      <w:r w:rsidRPr="00DA1EE0">
        <w:rPr>
          <w:rFonts w:ascii="Times New Roman" w:hAnsi="Times New Roman" w:cs="Times New Roman"/>
        </w:rPr>
        <w:t xml:space="preserve"> module is referenced in the below notebook.</w:t>
      </w:r>
    </w:p>
    <w:p w14:paraId="0DD099FD" w14:textId="0AEC0977" w:rsidR="003A5E8D" w:rsidRPr="00DA1EE0" w:rsidRDefault="003A5E8D" w:rsidP="00281245">
      <w:pPr>
        <w:pStyle w:val="ListParagraph"/>
        <w:numPr>
          <w:ilvl w:val="0"/>
          <w:numId w:val="2"/>
        </w:numPr>
        <w:rPr>
          <w:rFonts w:ascii="Times New Roman" w:hAnsi="Times New Roman" w:cs="Times New Roman"/>
        </w:rPr>
      </w:pPr>
      <w:r w:rsidRPr="00DA1EE0">
        <w:rPr>
          <w:rFonts w:ascii="Times New Roman" w:hAnsi="Times New Roman" w:cs="Times New Roman"/>
        </w:rPr>
        <w:t xml:space="preserve">Appending Option - Download New Price Data After Mass Download – this provides an easy way to append new daily data to </w:t>
      </w:r>
      <w:r w:rsidR="001949AB" w:rsidRPr="00DA1EE0">
        <w:rPr>
          <w:rFonts w:ascii="Times New Roman" w:hAnsi="Times New Roman" w:cs="Times New Roman"/>
        </w:rPr>
        <w:t>the final data set if I want to update the model with more recent pricing information</w:t>
      </w:r>
    </w:p>
    <w:p w14:paraId="1C33C8B0" w14:textId="689FE492" w:rsidR="001949AB" w:rsidRPr="00DA1EE0" w:rsidRDefault="001949AB" w:rsidP="001949AB">
      <w:pPr>
        <w:rPr>
          <w:rFonts w:ascii="Times New Roman" w:hAnsi="Times New Roman" w:cs="Times New Roman"/>
        </w:rPr>
      </w:pPr>
    </w:p>
    <w:p w14:paraId="5910A668" w14:textId="4FB60B38" w:rsidR="001949AB" w:rsidRPr="00DA1EE0" w:rsidRDefault="001949AB" w:rsidP="001949AB">
      <w:pPr>
        <w:rPr>
          <w:rFonts w:ascii="Times New Roman" w:hAnsi="Times New Roman" w:cs="Times New Roman"/>
        </w:rPr>
      </w:pPr>
      <w:r w:rsidRPr="00DA1EE0">
        <w:rPr>
          <w:rFonts w:ascii="Times New Roman" w:hAnsi="Times New Roman" w:cs="Times New Roman"/>
        </w:rPr>
        <w:t>The final dataset produced a pickle file with 566,789 rows and 40 columns that will be explored in the EDA phase</w:t>
      </w:r>
    </w:p>
    <w:p w14:paraId="3D238048" w14:textId="77777777" w:rsidR="00B841EE" w:rsidRPr="00DA1EE0" w:rsidRDefault="00B841EE" w:rsidP="00116A99">
      <w:pPr>
        <w:pStyle w:val="Heading1"/>
        <w:rPr>
          <w:rFonts w:ascii="Times New Roman" w:hAnsi="Times New Roman" w:cs="Times New Roman"/>
        </w:rPr>
      </w:pPr>
    </w:p>
    <w:p w14:paraId="5AB1D0DD" w14:textId="37927720" w:rsidR="00422A55" w:rsidRPr="00DA1EE0" w:rsidRDefault="001949AB" w:rsidP="00DA1EE0">
      <w:pPr>
        <w:pStyle w:val="Heading2"/>
      </w:pPr>
      <w:r w:rsidRPr="00DA1EE0">
        <w:t>EDA</w:t>
      </w:r>
    </w:p>
    <w:p w14:paraId="08F0E530" w14:textId="10F0B380" w:rsidR="00B841EE" w:rsidRPr="00DA1EE0" w:rsidRDefault="00B841EE" w:rsidP="00B841EE">
      <w:pPr>
        <w:rPr>
          <w:rFonts w:ascii="Times New Roman" w:hAnsi="Times New Roman" w:cs="Times New Roman"/>
        </w:rPr>
      </w:pPr>
      <w:proofErr w:type="spellStart"/>
      <w:r w:rsidRPr="00DA1EE0">
        <w:rPr>
          <w:rFonts w:ascii="Times New Roman" w:hAnsi="Times New Roman" w:cs="Times New Roman"/>
        </w:rPr>
        <w:t>Jupyter</w:t>
      </w:r>
      <w:proofErr w:type="spellEnd"/>
      <w:r w:rsidRPr="00DA1EE0">
        <w:rPr>
          <w:rFonts w:ascii="Times New Roman" w:hAnsi="Times New Roman" w:cs="Times New Roman"/>
        </w:rPr>
        <w:t xml:space="preserve"> notebook link:</w:t>
      </w:r>
      <w:r w:rsidR="00DA1EE0">
        <w:rPr>
          <w:rFonts w:ascii="Times New Roman" w:hAnsi="Times New Roman" w:cs="Times New Roman"/>
        </w:rPr>
        <w:t xml:space="preserve"> </w:t>
      </w:r>
      <w:r w:rsidR="00DA1EE0" w:rsidRPr="00DA1EE0">
        <w:rPr>
          <w:rFonts w:ascii="Times New Roman" w:hAnsi="Times New Roman" w:cs="Times New Roman"/>
          <w:highlight w:val="yellow"/>
        </w:rPr>
        <w:t>add link to notebook</w:t>
      </w:r>
    </w:p>
    <w:p w14:paraId="7CC45B9D" w14:textId="6C5C61CC" w:rsidR="00422A55" w:rsidRPr="00DA1EE0" w:rsidRDefault="00422A55" w:rsidP="001949AB">
      <w:pPr>
        <w:rPr>
          <w:rFonts w:ascii="Times New Roman" w:hAnsi="Times New Roman" w:cs="Times New Roman"/>
        </w:rPr>
      </w:pPr>
      <w:r w:rsidRPr="00DA1EE0">
        <w:rPr>
          <w:rFonts w:ascii="Times New Roman" w:hAnsi="Times New Roman" w:cs="Times New Roman"/>
        </w:rPr>
        <w:t>The daily stock detail is comprised of 499 total companies across 11 business sectors segmented as follows:</w:t>
      </w:r>
    </w:p>
    <w:p w14:paraId="2918E857" w14:textId="77777777" w:rsidR="00116A99" w:rsidRPr="00DA1EE0" w:rsidRDefault="00116A99" w:rsidP="001949AB">
      <w:pPr>
        <w:rPr>
          <w:rFonts w:ascii="Times New Roman" w:hAnsi="Times New Roman" w:cs="Times New Roman"/>
        </w:rPr>
      </w:pPr>
    </w:p>
    <w:p w14:paraId="461B92E6" w14:textId="1644EC42" w:rsidR="00DA1EE0" w:rsidRPr="000D659F" w:rsidRDefault="00DA1EE0" w:rsidP="001949AB">
      <w:pPr>
        <w:rPr>
          <w:rFonts w:ascii="Times New Roman" w:hAnsi="Times New Roman" w:cs="Times New Roman"/>
          <w:b/>
          <w:bCs/>
        </w:rPr>
      </w:pPr>
      <w:r w:rsidRPr="000D659F">
        <w:rPr>
          <w:rFonts w:ascii="Times New Roman" w:hAnsi="Times New Roman" w:cs="Times New Roman"/>
          <w:b/>
          <w:bCs/>
        </w:rPr>
        <w:t xml:space="preserve">Figure 1: </w:t>
      </w:r>
      <w:r w:rsidR="000D659F" w:rsidRPr="000D659F">
        <w:rPr>
          <w:rFonts w:ascii="Times New Roman" w:hAnsi="Times New Roman" w:cs="Times New Roman"/>
          <w:b/>
          <w:bCs/>
        </w:rPr>
        <w:t>Stock symbols by company sector</w:t>
      </w:r>
    </w:p>
    <w:p w14:paraId="43AAE2EC" w14:textId="3F62A332" w:rsidR="001949AB" w:rsidRPr="00DA1EE0" w:rsidRDefault="00422A55" w:rsidP="001949AB">
      <w:pPr>
        <w:rPr>
          <w:rFonts w:ascii="Times New Roman" w:hAnsi="Times New Roman" w:cs="Times New Roman"/>
        </w:rPr>
      </w:pPr>
      <w:r w:rsidRPr="00DA1EE0">
        <w:rPr>
          <w:rFonts w:ascii="Times New Roman" w:hAnsi="Times New Roman" w:cs="Times New Roman"/>
          <w:noProof/>
        </w:rPr>
        <w:drawing>
          <wp:inline distT="0" distB="0" distL="0" distR="0" wp14:anchorId="02D391AE" wp14:editId="09887890">
            <wp:extent cx="52768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850" cy="3171825"/>
                    </a:xfrm>
                    <a:prstGeom prst="rect">
                      <a:avLst/>
                    </a:prstGeom>
                  </pic:spPr>
                </pic:pic>
              </a:graphicData>
            </a:graphic>
          </wp:inline>
        </w:drawing>
      </w:r>
    </w:p>
    <w:p w14:paraId="05211529" w14:textId="40F80EF3" w:rsidR="00422A55" w:rsidRPr="000D659F" w:rsidRDefault="000D659F" w:rsidP="001949AB">
      <w:pPr>
        <w:rPr>
          <w:rFonts w:ascii="Times New Roman" w:hAnsi="Times New Roman" w:cs="Times New Roman"/>
          <w:b/>
          <w:bCs/>
        </w:rPr>
      </w:pPr>
      <w:r w:rsidRPr="000D659F">
        <w:rPr>
          <w:rFonts w:ascii="Times New Roman" w:hAnsi="Times New Roman" w:cs="Times New Roman"/>
          <w:b/>
          <w:bCs/>
        </w:rPr>
        <w:t>Figure 2: Distribution of Stock Symbols by Annual Sales</w:t>
      </w:r>
    </w:p>
    <w:p w14:paraId="5E3E5A7E" w14:textId="0A9F5066" w:rsidR="00422A55" w:rsidRPr="00DA1EE0" w:rsidRDefault="00422A55" w:rsidP="001949AB">
      <w:pPr>
        <w:rPr>
          <w:rFonts w:ascii="Times New Roman" w:hAnsi="Times New Roman" w:cs="Times New Roman"/>
        </w:rPr>
      </w:pPr>
      <w:r w:rsidRPr="00DA1EE0">
        <w:rPr>
          <w:rFonts w:ascii="Times New Roman" w:hAnsi="Times New Roman" w:cs="Times New Roman"/>
        </w:rPr>
        <w:t>Annual sales range from 0 to $500B/year with most companies falling in the 0 to $25B per year range</w:t>
      </w:r>
    </w:p>
    <w:p w14:paraId="326C5DD4" w14:textId="02584A69" w:rsidR="00422A55" w:rsidRPr="00DA1EE0" w:rsidRDefault="00422A55" w:rsidP="001949AB">
      <w:pPr>
        <w:rPr>
          <w:rFonts w:ascii="Times New Roman" w:hAnsi="Times New Roman" w:cs="Times New Roman"/>
        </w:rPr>
      </w:pPr>
    </w:p>
    <w:p w14:paraId="102B610F" w14:textId="1CDC002B" w:rsidR="00422A55" w:rsidRPr="00DA1EE0" w:rsidRDefault="00422A55" w:rsidP="001949AB">
      <w:pPr>
        <w:rPr>
          <w:rFonts w:ascii="Times New Roman" w:hAnsi="Times New Roman" w:cs="Times New Roman"/>
        </w:rPr>
      </w:pPr>
      <w:r w:rsidRPr="00DA1EE0">
        <w:rPr>
          <w:rFonts w:ascii="Times New Roman" w:hAnsi="Times New Roman" w:cs="Times New Roman"/>
          <w:noProof/>
        </w:rPr>
        <w:drawing>
          <wp:inline distT="0" distB="0" distL="0" distR="0" wp14:anchorId="40A500F3" wp14:editId="15223F19">
            <wp:extent cx="481012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3086100"/>
                    </a:xfrm>
                    <a:prstGeom prst="rect">
                      <a:avLst/>
                    </a:prstGeom>
                  </pic:spPr>
                </pic:pic>
              </a:graphicData>
            </a:graphic>
          </wp:inline>
        </w:drawing>
      </w:r>
    </w:p>
    <w:p w14:paraId="3EFF446B" w14:textId="554044D8" w:rsidR="00422A55" w:rsidRDefault="00422A55" w:rsidP="001949AB">
      <w:pPr>
        <w:rPr>
          <w:rFonts w:ascii="Times New Roman" w:hAnsi="Times New Roman" w:cs="Times New Roman"/>
        </w:rPr>
      </w:pPr>
    </w:p>
    <w:p w14:paraId="1D9E009E" w14:textId="77777777" w:rsidR="000D659F" w:rsidRPr="00DA1EE0" w:rsidRDefault="000D659F" w:rsidP="001949AB">
      <w:pPr>
        <w:rPr>
          <w:rFonts w:ascii="Times New Roman" w:hAnsi="Times New Roman" w:cs="Times New Roman"/>
        </w:rPr>
      </w:pPr>
    </w:p>
    <w:p w14:paraId="5E17E462" w14:textId="6BB00002" w:rsidR="00422A55" w:rsidRPr="00DA1EE0" w:rsidRDefault="00AC31A1" w:rsidP="00DA1EE0">
      <w:pPr>
        <w:pStyle w:val="Heading3"/>
      </w:pPr>
      <w:r w:rsidRPr="00DA1EE0">
        <w:t>Summary of X and Y variables</w:t>
      </w:r>
    </w:p>
    <w:p w14:paraId="2F6115F9" w14:textId="77777777" w:rsidR="00422A55" w:rsidRPr="00DA1EE0" w:rsidRDefault="00422A55" w:rsidP="001949AB">
      <w:pPr>
        <w:rPr>
          <w:rFonts w:ascii="Times New Roman" w:hAnsi="Times New Roman" w:cs="Times New Roman"/>
        </w:rPr>
      </w:pPr>
    </w:p>
    <w:p w14:paraId="772E6C76" w14:textId="27D760E0" w:rsidR="00422A55" w:rsidRPr="00DA1EE0" w:rsidRDefault="00422A55" w:rsidP="001949AB">
      <w:pPr>
        <w:rPr>
          <w:rFonts w:ascii="Times New Roman" w:hAnsi="Times New Roman" w:cs="Times New Roman"/>
        </w:rPr>
      </w:pPr>
      <w:r w:rsidRPr="00DA1EE0">
        <w:rPr>
          <w:rFonts w:ascii="Times New Roman" w:hAnsi="Times New Roman" w:cs="Times New Roman"/>
        </w:rPr>
        <w:t>Thee Predictor variables were defined in the data preparation phase</w:t>
      </w:r>
      <w:r w:rsidR="00DA1EE0">
        <w:rPr>
          <w:rFonts w:ascii="Times New Roman" w:hAnsi="Times New Roman" w:cs="Times New Roman"/>
        </w:rPr>
        <w:t>. Before the final modeling phase I will be selecting only one to create the prediction model. For the exploratory phase I will be analyzing relationships with all three</w:t>
      </w:r>
    </w:p>
    <w:p w14:paraId="067E0950" w14:textId="56910314" w:rsidR="00422A55" w:rsidRPr="00DA1EE0" w:rsidRDefault="00422A55" w:rsidP="00422A55">
      <w:pPr>
        <w:pStyle w:val="ListParagraph"/>
        <w:numPr>
          <w:ilvl w:val="0"/>
          <w:numId w:val="3"/>
        </w:numPr>
        <w:rPr>
          <w:rFonts w:ascii="Times New Roman" w:hAnsi="Times New Roman" w:cs="Times New Roman"/>
        </w:rPr>
      </w:pPr>
      <w:r w:rsidRPr="00DA1EE0">
        <w:rPr>
          <w:rFonts w:ascii="Times New Roman" w:hAnsi="Times New Roman" w:cs="Times New Roman"/>
          <w:b/>
          <w:bCs/>
        </w:rPr>
        <w:t>Five Day</w:t>
      </w:r>
      <w:r w:rsidRPr="00DA1EE0">
        <w:rPr>
          <w:rFonts w:ascii="Times New Roman" w:hAnsi="Times New Roman" w:cs="Times New Roman"/>
        </w:rPr>
        <w:t xml:space="preserve">: value is equal to 1 if the </w:t>
      </w:r>
      <w:r w:rsidRPr="00DA1EE0">
        <w:rPr>
          <w:rFonts w:ascii="Times New Roman" w:hAnsi="Times New Roman" w:cs="Times New Roman"/>
          <w:i/>
          <w:iCs/>
        </w:rPr>
        <w:t>average price</w:t>
      </w:r>
      <w:r w:rsidRPr="00DA1EE0">
        <w:rPr>
          <w:rFonts w:ascii="Times New Roman" w:hAnsi="Times New Roman" w:cs="Times New Roman"/>
        </w:rPr>
        <w:t xml:space="preserve"> increases in the 5 days after the respective market close date; 0 if the price does not increase</w:t>
      </w:r>
    </w:p>
    <w:p w14:paraId="06A5C062" w14:textId="3F515505" w:rsidR="00422A55" w:rsidRPr="00DA1EE0" w:rsidRDefault="00422A55" w:rsidP="00422A55">
      <w:pPr>
        <w:pStyle w:val="ListParagraph"/>
        <w:numPr>
          <w:ilvl w:val="0"/>
          <w:numId w:val="3"/>
        </w:numPr>
        <w:rPr>
          <w:rFonts w:ascii="Times New Roman" w:hAnsi="Times New Roman" w:cs="Times New Roman"/>
        </w:rPr>
      </w:pPr>
      <w:r w:rsidRPr="00DA1EE0">
        <w:rPr>
          <w:rFonts w:ascii="Times New Roman" w:hAnsi="Times New Roman" w:cs="Times New Roman"/>
          <w:b/>
          <w:bCs/>
        </w:rPr>
        <w:t>Thirty Day</w:t>
      </w:r>
      <w:r w:rsidRPr="00DA1EE0">
        <w:rPr>
          <w:rFonts w:ascii="Times New Roman" w:hAnsi="Times New Roman" w:cs="Times New Roman"/>
        </w:rPr>
        <w:t xml:space="preserve">: value is equal to 1 if the </w:t>
      </w:r>
      <w:r w:rsidRPr="00DA1EE0">
        <w:rPr>
          <w:rFonts w:ascii="Times New Roman" w:hAnsi="Times New Roman" w:cs="Times New Roman"/>
          <w:i/>
          <w:iCs/>
        </w:rPr>
        <w:t>average price</w:t>
      </w:r>
      <w:r w:rsidRPr="00DA1EE0">
        <w:rPr>
          <w:rFonts w:ascii="Times New Roman" w:hAnsi="Times New Roman" w:cs="Times New Roman"/>
        </w:rPr>
        <w:t xml:space="preserve"> increases in the </w:t>
      </w:r>
      <w:r w:rsidR="00DA1EE0">
        <w:rPr>
          <w:rFonts w:ascii="Times New Roman" w:hAnsi="Times New Roman" w:cs="Times New Roman"/>
        </w:rPr>
        <w:t>30</w:t>
      </w:r>
      <w:r w:rsidRPr="00DA1EE0">
        <w:rPr>
          <w:rFonts w:ascii="Times New Roman" w:hAnsi="Times New Roman" w:cs="Times New Roman"/>
        </w:rPr>
        <w:t xml:space="preserve"> days after the respective market close date; 0 if the price does not increase</w:t>
      </w:r>
    </w:p>
    <w:p w14:paraId="315861EE" w14:textId="48DBA07B" w:rsidR="00422A55" w:rsidRPr="00DA1EE0" w:rsidRDefault="00422A55" w:rsidP="001949AB">
      <w:pPr>
        <w:pStyle w:val="ListParagraph"/>
        <w:numPr>
          <w:ilvl w:val="0"/>
          <w:numId w:val="3"/>
        </w:numPr>
        <w:rPr>
          <w:rFonts w:ascii="Times New Roman" w:hAnsi="Times New Roman" w:cs="Times New Roman"/>
        </w:rPr>
      </w:pPr>
      <w:r w:rsidRPr="00DA1EE0">
        <w:rPr>
          <w:rFonts w:ascii="Times New Roman" w:hAnsi="Times New Roman" w:cs="Times New Roman"/>
          <w:b/>
          <w:bCs/>
        </w:rPr>
        <w:t>Sixty Day:</w:t>
      </w:r>
      <w:r w:rsidRPr="00DA1EE0">
        <w:rPr>
          <w:rFonts w:ascii="Times New Roman" w:hAnsi="Times New Roman" w:cs="Times New Roman"/>
        </w:rPr>
        <w:t xml:space="preserve"> value is equal to 1 if the </w:t>
      </w:r>
      <w:r w:rsidRPr="00DA1EE0">
        <w:rPr>
          <w:rFonts w:ascii="Times New Roman" w:hAnsi="Times New Roman" w:cs="Times New Roman"/>
          <w:i/>
          <w:iCs/>
        </w:rPr>
        <w:t>average price</w:t>
      </w:r>
      <w:r w:rsidRPr="00DA1EE0">
        <w:rPr>
          <w:rFonts w:ascii="Times New Roman" w:hAnsi="Times New Roman" w:cs="Times New Roman"/>
        </w:rPr>
        <w:t xml:space="preserve"> increases in the </w:t>
      </w:r>
      <w:r w:rsidR="00DA1EE0">
        <w:rPr>
          <w:rFonts w:ascii="Times New Roman" w:hAnsi="Times New Roman" w:cs="Times New Roman"/>
        </w:rPr>
        <w:t>60</w:t>
      </w:r>
      <w:r w:rsidRPr="00DA1EE0">
        <w:rPr>
          <w:rFonts w:ascii="Times New Roman" w:hAnsi="Times New Roman" w:cs="Times New Roman"/>
        </w:rPr>
        <w:t xml:space="preserve"> days after the respective market close date; 0 if the price does not increase</w:t>
      </w:r>
      <w:r w:rsidRPr="00DA1EE0">
        <w:rPr>
          <w:rFonts w:ascii="Times New Roman" w:hAnsi="Times New Roman" w:cs="Times New Roman"/>
          <w:noProof/>
        </w:rPr>
        <w:t xml:space="preserve"> </w:t>
      </w:r>
    </w:p>
    <w:p w14:paraId="0EA92633" w14:textId="2CA85B30" w:rsidR="00422A55" w:rsidRDefault="00422A55" w:rsidP="00422A55">
      <w:pPr>
        <w:pStyle w:val="ListParagraph"/>
        <w:rPr>
          <w:rFonts w:ascii="Times New Roman" w:hAnsi="Times New Roman" w:cs="Times New Roman"/>
        </w:rPr>
      </w:pPr>
    </w:p>
    <w:p w14:paraId="51BF055F" w14:textId="07624DE8" w:rsidR="00DA1EE0" w:rsidRDefault="00DA1EE0" w:rsidP="00DA1EE0">
      <w:pPr>
        <w:pStyle w:val="ListParagraph"/>
        <w:ind w:left="0"/>
        <w:rPr>
          <w:rFonts w:ascii="Times New Roman" w:hAnsi="Times New Roman" w:cs="Times New Roman"/>
        </w:rPr>
      </w:pPr>
      <w:r>
        <w:rPr>
          <w:rFonts w:ascii="Times New Roman" w:hAnsi="Times New Roman" w:cs="Times New Roman"/>
        </w:rPr>
        <w:t xml:space="preserve">Below is a summary of the percentage of increases (classification = 1) for all three predictor variables over the entire data set. Given that an increase is classified as 1 while all else is classified as 0 the percentage can also be interpreted </w:t>
      </w:r>
      <w:r w:rsidRPr="00DA1EE0">
        <w:rPr>
          <w:rFonts w:ascii="Times New Roman" w:hAnsi="Times New Roman" w:cs="Times New Roman"/>
          <w:b/>
          <w:bCs/>
        </w:rPr>
        <w:t>as the probability of increase</w:t>
      </w:r>
      <w:r>
        <w:rPr>
          <w:rFonts w:ascii="Times New Roman" w:hAnsi="Times New Roman" w:cs="Times New Roman"/>
          <w:b/>
          <w:bCs/>
        </w:rPr>
        <w:t xml:space="preserve">. </w:t>
      </w:r>
      <w:r>
        <w:rPr>
          <w:rFonts w:ascii="Times New Roman" w:hAnsi="Times New Roman" w:cs="Times New Roman"/>
        </w:rPr>
        <w:t>Probabilities of increase range from approximately 55% to 57% as depicted below.</w:t>
      </w:r>
    </w:p>
    <w:p w14:paraId="615377A6" w14:textId="5A220840" w:rsidR="000D659F" w:rsidRDefault="000D659F" w:rsidP="00DA1EE0">
      <w:pPr>
        <w:pStyle w:val="ListParagraph"/>
        <w:ind w:left="0"/>
        <w:rPr>
          <w:rFonts w:ascii="Times New Roman" w:hAnsi="Times New Roman" w:cs="Times New Roman"/>
        </w:rPr>
      </w:pPr>
    </w:p>
    <w:p w14:paraId="66A35D22" w14:textId="41FB90BA" w:rsidR="000D659F" w:rsidRPr="000D659F" w:rsidRDefault="000D659F" w:rsidP="00DA1EE0">
      <w:pPr>
        <w:pStyle w:val="ListParagraph"/>
        <w:ind w:left="0"/>
        <w:rPr>
          <w:rFonts w:ascii="Times New Roman" w:hAnsi="Times New Roman" w:cs="Times New Roman"/>
          <w:b/>
          <w:bCs/>
        </w:rPr>
      </w:pPr>
      <w:r w:rsidRPr="000D659F">
        <w:rPr>
          <w:rFonts w:ascii="Times New Roman" w:hAnsi="Times New Roman" w:cs="Times New Roman"/>
          <w:b/>
          <w:bCs/>
        </w:rPr>
        <w:t xml:space="preserve">Figure 3: Distribution of </w:t>
      </w:r>
      <w:r>
        <w:rPr>
          <w:rFonts w:ascii="Times New Roman" w:hAnsi="Times New Roman" w:cs="Times New Roman"/>
          <w:b/>
          <w:bCs/>
        </w:rPr>
        <w:t>P</w:t>
      </w:r>
      <w:r w:rsidRPr="000D659F">
        <w:rPr>
          <w:rFonts w:ascii="Times New Roman" w:hAnsi="Times New Roman" w:cs="Times New Roman"/>
          <w:b/>
          <w:bCs/>
        </w:rPr>
        <w:t xml:space="preserve">redictor </w:t>
      </w:r>
      <w:r>
        <w:rPr>
          <w:rFonts w:ascii="Times New Roman" w:hAnsi="Times New Roman" w:cs="Times New Roman"/>
          <w:b/>
          <w:bCs/>
        </w:rPr>
        <w:t>V</w:t>
      </w:r>
      <w:r w:rsidRPr="000D659F">
        <w:rPr>
          <w:rFonts w:ascii="Times New Roman" w:hAnsi="Times New Roman" w:cs="Times New Roman"/>
          <w:b/>
          <w:bCs/>
        </w:rPr>
        <w:t>ariable Percent Increase</w:t>
      </w:r>
    </w:p>
    <w:p w14:paraId="5CDFA043" w14:textId="0D5784BB" w:rsidR="00DA1EE0" w:rsidRPr="00DA1EE0" w:rsidRDefault="00DA1EE0" w:rsidP="00DA1EE0">
      <w:pPr>
        <w:pStyle w:val="ListParagraph"/>
        <w:jc w:val="center"/>
        <w:rPr>
          <w:rFonts w:ascii="Times New Roman" w:hAnsi="Times New Roman" w:cs="Times New Roman"/>
        </w:rPr>
      </w:pPr>
      <w:r>
        <w:rPr>
          <w:noProof/>
        </w:rPr>
        <w:drawing>
          <wp:inline distT="0" distB="0" distL="0" distR="0" wp14:anchorId="718BA910" wp14:editId="15E1AE52">
            <wp:extent cx="5591175" cy="3009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5" cy="3009900"/>
                    </a:xfrm>
                    <a:prstGeom prst="rect">
                      <a:avLst/>
                    </a:prstGeom>
                  </pic:spPr>
                </pic:pic>
              </a:graphicData>
            </a:graphic>
          </wp:inline>
        </w:drawing>
      </w:r>
    </w:p>
    <w:p w14:paraId="34C54161" w14:textId="0CAC2ED2" w:rsidR="00422A55" w:rsidRDefault="00422A55" w:rsidP="00422A55">
      <w:pPr>
        <w:pStyle w:val="ListParagraph"/>
        <w:rPr>
          <w:rFonts w:ascii="Times New Roman" w:hAnsi="Times New Roman" w:cs="Times New Roman"/>
        </w:rPr>
      </w:pPr>
    </w:p>
    <w:p w14:paraId="1CF7D1BB" w14:textId="518A6153" w:rsidR="00422A55" w:rsidRDefault="00422A55" w:rsidP="00422A55">
      <w:pPr>
        <w:pStyle w:val="ListParagraph"/>
        <w:rPr>
          <w:rFonts w:ascii="Times New Roman" w:hAnsi="Times New Roman" w:cs="Times New Roman"/>
        </w:rPr>
      </w:pPr>
    </w:p>
    <w:p w14:paraId="44C48245" w14:textId="41C67818" w:rsidR="000D659F" w:rsidRDefault="000D659F" w:rsidP="00422A55">
      <w:pPr>
        <w:pStyle w:val="ListParagraph"/>
        <w:rPr>
          <w:rFonts w:ascii="Times New Roman" w:hAnsi="Times New Roman" w:cs="Times New Roman"/>
        </w:rPr>
      </w:pPr>
    </w:p>
    <w:p w14:paraId="6441B5E4" w14:textId="2BA39BC9" w:rsidR="000D659F" w:rsidRDefault="000D659F" w:rsidP="000D659F">
      <w:pPr>
        <w:rPr>
          <w:rFonts w:ascii="Times New Roman" w:hAnsi="Times New Roman" w:cs="Times New Roman"/>
        </w:rPr>
      </w:pPr>
    </w:p>
    <w:p w14:paraId="0EB93CF8" w14:textId="77777777" w:rsidR="000D659F" w:rsidRDefault="000D659F" w:rsidP="000D659F">
      <w:pPr>
        <w:pStyle w:val="ListParagraph"/>
        <w:ind w:left="0"/>
        <w:rPr>
          <w:rFonts w:ascii="Times New Roman" w:hAnsi="Times New Roman" w:cs="Times New Roman"/>
          <w:b/>
          <w:bCs/>
        </w:rPr>
      </w:pPr>
    </w:p>
    <w:p w14:paraId="78B5CD1A" w14:textId="77777777" w:rsidR="000D659F" w:rsidRDefault="000D659F" w:rsidP="000D659F">
      <w:pPr>
        <w:pStyle w:val="ListParagraph"/>
        <w:ind w:left="0"/>
        <w:rPr>
          <w:rFonts w:ascii="Times New Roman" w:hAnsi="Times New Roman" w:cs="Times New Roman"/>
          <w:b/>
          <w:bCs/>
        </w:rPr>
      </w:pPr>
    </w:p>
    <w:p w14:paraId="0A69D806" w14:textId="7364AFB6" w:rsidR="000D659F" w:rsidRPr="000D659F" w:rsidRDefault="000D659F" w:rsidP="000D659F">
      <w:pPr>
        <w:pStyle w:val="ListParagraph"/>
        <w:ind w:left="0"/>
        <w:rPr>
          <w:rFonts w:ascii="Times New Roman" w:hAnsi="Times New Roman" w:cs="Times New Roman"/>
          <w:b/>
          <w:bCs/>
        </w:rPr>
      </w:pPr>
      <w:r w:rsidRPr="000D659F">
        <w:rPr>
          <w:rFonts w:ascii="Times New Roman" w:hAnsi="Times New Roman" w:cs="Times New Roman"/>
          <w:b/>
          <w:bCs/>
        </w:rPr>
        <w:t xml:space="preserve">Figure </w:t>
      </w:r>
      <w:r>
        <w:rPr>
          <w:rFonts w:ascii="Times New Roman" w:hAnsi="Times New Roman" w:cs="Times New Roman"/>
          <w:b/>
          <w:bCs/>
        </w:rPr>
        <w:t>4</w:t>
      </w:r>
      <w:r w:rsidRPr="000D659F">
        <w:rPr>
          <w:rFonts w:ascii="Times New Roman" w:hAnsi="Times New Roman" w:cs="Times New Roman"/>
          <w:b/>
          <w:bCs/>
        </w:rPr>
        <w:t xml:space="preserve">: Distribution of </w:t>
      </w:r>
      <w:r>
        <w:rPr>
          <w:rFonts w:ascii="Times New Roman" w:hAnsi="Times New Roman" w:cs="Times New Roman"/>
          <w:b/>
          <w:bCs/>
        </w:rPr>
        <w:t>P</w:t>
      </w:r>
      <w:r w:rsidRPr="000D659F">
        <w:rPr>
          <w:rFonts w:ascii="Times New Roman" w:hAnsi="Times New Roman" w:cs="Times New Roman"/>
          <w:b/>
          <w:bCs/>
        </w:rPr>
        <w:t xml:space="preserve">redictor </w:t>
      </w:r>
      <w:r>
        <w:rPr>
          <w:rFonts w:ascii="Times New Roman" w:hAnsi="Times New Roman" w:cs="Times New Roman"/>
          <w:b/>
          <w:bCs/>
        </w:rPr>
        <w:t>V</w:t>
      </w:r>
      <w:r w:rsidRPr="000D659F">
        <w:rPr>
          <w:rFonts w:ascii="Times New Roman" w:hAnsi="Times New Roman" w:cs="Times New Roman"/>
          <w:b/>
          <w:bCs/>
        </w:rPr>
        <w:t>ariable Percent Increase</w:t>
      </w:r>
      <w:r>
        <w:rPr>
          <w:rFonts w:ascii="Times New Roman" w:hAnsi="Times New Roman" w:cs="Times New Roman"/>
          <w:b/>
          <w:bCs/>
        </w:rPr>
        <w:t xml:space="preserve"> by Sector</w:t>
      </w:r>
    </w:p>
    <w:p w14:paraId="3E9C3A00" w14:textId="7228B6CB" w:rsidR="000D659F" w:rsidRPr="000D659F" w:rsidRDefault="000D659F" w:rsidP="000D659F">
      <w:pPr>
        <w:rPr>
          <w:rFonts w:ascii="Times New Roman" w:hAnsi="Times New Roman" w:cs="Times New Roman"/>
        </w:rPr>
      </w:pPr>
      <w:r w:rsidRPr="00DA1EE0">
        <w:rPr>
          <w:rFonts w:ascii="Times New Roman" w:hAnsi="Times New Roman" w:cs="Times New Roman"/>
          <w:noProof/>
        </w:rPr>
        <w:lastRenderedPageBreak/>
        <w:drawing>
          <wp:anchor distT="0" distB="0" distL="114300" distR="114300" simplePos="0" relativeHeight="251659264" behindDoc="1" locked="0" layoutInCell="1" allowOverlap="1" wp14:anchorId="35225C15" wp14:editId="6314A4B7">
            <wp:simplePos x="0" y="0"/>
            <wp:positionH relativeFrom="column">
              <wp:posOffset>514350</wp:posOffset>
            </wp:positionH>
            <wp:positionV relativeFrom="paragraph">
              <wp:posOffset>125095</wp:posOffset>
            </wp:positionV>
            <wp:extent cx="3971515" cy="3669431"/>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71515" cy="3669431"/>
                    </a:xfrm>
                    <a:prstGeom prst="rect">
                      <a:avLst/>
                    </a:prstGeom>
                  </pic:spPr>
                </pic:pic>
              </a:graphicData>
            </a:graphic>
            <wp14:sizeRelH relativeFrom="page">
              <wp14:pctWidth>0</wp14:pctWidth>
            </wp14:sizeRelH>
            <wp14:sizeRelV relativeFrom="page">
              <wp14:pctHeight>0</wp14:pctHeight>
            </wp14:sizeRelV>
          </wp:anchor>
        </w:drawing>
      </w:r>
    </w:p>
    <w:p w14:paraId="6C48C962" w14:textId="3A5DD5C9" w:rsidR="00DA1EE0" w:rsidRDefault="00DA1EE0" w:rsidP="00422A55">
      <w:pPr>
        <w:pStyle w:val="ListParagraph"/>
        <w:rPr>
          <w:rFonts w:ascii="Times New Roman" w:hAnsi="Times New Roman" w:cs="Times New Roman"/>
        </w:rPr>
      </w:pPr>
    </w:p>
    <w:p w14:paraId="27B7E7B1" w14:textId="578D0940" w:rsidR="000D659F" w:rsidRDefault="000D659F" w:rsidP="00422A55">
      <w:pPr>
        <w:pStyle w:val="ListParagraph"/>
        <w:rPr>
          <w:rFonts w:ascii="Times New Roman" w:hAnsi="Times New Roman" w:cs="Times New Roman"/>
        </w:rPr>
      </w:pPr>
    </w:p>
    <w:p w14:paraId="55C6E80A" w14:textId="61AB1809" w:rsidR="00422A55" w:rsidRPr="00DA1EE0" w:rsidRDefault="00422A55" w:rsidP="00422A55">
      <w:pPr>
        <w:pStyle w:val="ListParagraph"/>
        <w:rPr>
          <w:rFonts w:ascii="Times New Roman" w:hAnsi="Times New Roman" w:cs="Times New Roman"/>
        </w:rPr>
      </w:pPr>
    </w:p>
    <w:p w14:paraId="29D01E34" w14:textId="677B91A7" w:rsidR="00422A55" w:rsidRPr="00DA1EE0" w:rsidRDefault="00422A55" w:rsidP="00422A55">
      <w:pPr>
        <w:pStyle w:val="ListParagraph"/>
        <w:rPr>
          <w:rFonts w:ascii="Times New Roman" w:hAnsi="Times New Roman" w:cs="Times New Roman"/>
        </w:rPr>
      </w:pPr>
    </w:p>
    <w:p w14:paraId="7A5A6806" w14:textId="172FD371" w:rsidR="000D659F" w:rsidRDefault="000D659F" w:rsidP="00422A55">
      <w:pPr>
        <w:pStyle w:val="ListParagraph"/>
        <w:rPr>
          <w:rFonts w:ascii="Times New Roman" w:hAnsi="Times New Roman" w:cs="Times New Roman"/>
        </w:rPr>
      </w:pPr>
    </w:p>
    <w:p w14:paraId="64D0D136" w14:textId="6107E9E4" w:rsidR="000D659F" w:rsidRDefault="000D659F" w:rsidP="00422A55">
      <w:pPr>
        <w:pStyle w:val="ListParagraph"/>
        <w:rPr>
          <w:rFonts w:ascii="Times New Roman" w:hAnsi="Times New Roman" w:cs="Times New Roman"/>
        </w:rPr>
      </w:pPr>
    </w:p>
    <w:p w14:paraId="5286D4B9" w14:textId="0E6D83B3" w:rsidR="000D659F" w:rsidRDefault="000D659F" w:rsidP="00422A55">
      <w:pPr>
        <w:pStyle w:val="ListParagraph"/>
        <w:rPr>
          <w:rFonts w:ascii="Times New Roman" w:hAnsi="Times New Roman" w:cs="Times New Roman"/>
        </w:rPr>
      </w:pPr>
    </w:p>
    <w:p w14:paraId="00634005" w14:textId="742A2FBB" w:rsidR="000D659F" w:rsidRDefault="000D659F" w:rsidP="00422A55">
      <w:pPr>
        <w:pStyle w:val="ListParagraph"/>
        <w:rPr>
          <w:rFonts w:ascii="Times New Roman" w:hAnsi="Times New Roman" w:cs="Times New Roman"/>
        </w:rPr>
      </w:pPr>
    </w:p>
    <w:p w14:paraId="4103A3E3" w14:textId="4F42634E" w:rsidR="000D659F" w:rsidRDefault="000D659F" w:rsidP="00422A55">
      <w:pPr>
        <w:pStyle w:val="ListParagraph"/>
        <w:rPr>
          <w:rFonts w:ascii="Times New Roman" w:hAnsi="Times New Roman" w:cs="Times New Roman"/>
        </w:rPr>
      </w:pPr>
    </w:p>
    <w:p w14:paraId="48116556" w14:textId="43B4FCC0" w:rsidR="000D659F" w:rsidRDefault="000D659F" w:rsidP="00422A55">
      <w:pPr>
        <w:pStyle w:val="ListParagraph"/>
        <w:rPr>
          <w:rFonts w:ascii="Times New Roman" w:hAnsi="Times New Roman" w:cs="Times New Roman"/>
        </w:rPr>
      </w:pPr>
    </w:p>
    <w:p w14:paraId="0D3DF27A" w14:textId="4A795EF6" w:rsidR="000D659F" w:rsidRDefault="000D659F" w:rsidP="00422A55">
      <w:pPr>
        <w:pStyle w:val="ListParagraph"/>
        <w:rPr>
          <w:rFonts w:ascii="Times New Roman" w:hAnsi="Times New Roman" w:cs="Times New Roman"/>
        </w:rPr>
      </w:pPr>
    </w:p>
    <w:p w14:paraId="3F9F41E6" w14:textId="00177C1B" w:rsidR="000D659F" w:rsidRDefault="000D659F" w:rsidP="00422A55">
      <w:pPr>
        <w:pStyle w:val="ListParagraph"/>
        <w:rPr>
          <w:rFonts w:ascii="Times New Roman" w:hAnsi="Times New Roman" w:cs="Times New Roman"/>
        </w:rPr>
      </w:pPr>
    </w:p>
    <w:p w14:paraId="66F7C42E" w14:textId="0F7442AE" w:rsidR="000D659F" w:rsidRDefault="000D659F" w:rsidP="000D659F">
      <w:pPr>
        <w:pStyle w:val="ListParagraph"/>
        <w:rPr>
          <w:rFonts w:ascii="Times New Roman" w:hAnsi="Times New Roman" w:cs="Times New Roman"/>
        </w:rPr>
      </w:pPr>
    </w:p>
    <w:p w14:paraId="656D5B74" w14:textId="438AB5AF" w:rsidR="000D659F" w:rsidRDefault="000D659F" w:rsidP="000D659F">
      <w:pPr>
        <w:pStyle w:val="ListParagraph"/>
        <w:rPr>
          <w:rFonts w:ascii="Times New Roman" w:hAnsi="Times New Roman" w:cs="Times New Roman"/>
        </w:rPr>
      </w:pPr>
    </w:p>
    <w:p w14:paraId="08DB6031" w14:textId="40B3EF35" w:rsidR="000D659F" w:rsidRDefault="000D659F" w:rsidP="000D659F">
      <w:pPr>
        <w:pStyle w:val="ListParagraph"/>
        <w:rPr>
          <w:rFonts w:ascii="Times New Roman" w:hAnsi="Times New Roman" w:cs="Times New Roman"/>
        </w:rPr>
      </w:pPr>
    </w:p>
    <w:p w14:paraId="77B4F6B7" w14:textId="77777777" w:rsidR="000D659F" w:rsidRDefault="000D659F" w:rsidP="000D659F">
      <w:pPr>
        <w:pStyle w:val="ListParagraph"/>
        <w:rPr>
          <w:rFonts w:ascii="Times New Roman" w:hAnsi="Times New Roman" w:cs="Times New Roman"/>
        </w:rPr>
      </w:pPr>
    </w:p>
    <w:p w14:paraId="1B2F5AB3" w14:textId="77777777" w:rsidR="000D659F" w:rsidRDefault="000D659F" w:rsidP="000D659F">
      <w:pPr>
        <w:pStyle w:val="ListParagraph"/>
        <w:rPr>
          <w:rFonts w:ascii="Times New Roman" w:hAnsi="Times New Roman" w:cs="Times New Roman"/>
        </w:rPr>
      </w:pPr>
    </w:p>
    <w:p w14:paraId="4E0A4FFA" w14:textId="7153B0D6" w:rsidR="000D659F" w:rsidRDefault="000D659F" w:rsidP="000D659F">
      <w:pPr>
        <w:pStyle w:val="ListParagraph"/>
        <w:rPr>
          <w:rFonts w:ascii="Times New Roman" w:hAnsi="Times New Roman" w:cs="Times New Roman"/>
        </w:rPr>
      </w:pPr>
    </w:p>
    <w:p w14:paraId="4989FE1E" w14:textId="77777777" w:rsidR="000D659F" w:rsidRDefault="000D659F" w:rsidP="000D659F">
      <w:pPr>
        <w:pStyle w:val="ListParagraph"/>
        <w:rPr>
          <w:rFonts w:ascii="Times New Roman" w:hAnsi="Times New Roman" w:cs="Times New Roman"/>
        </w:rPr>
      </w:pPr>
    </w:p>
    <w:p w14:paraId="6C9E2C96" w14:textId="141A5D95" w:rsidR="000D659F" w:rsidRDefault="000D659F" w:rsidP="000D659F">
      <w:pPr>
        <w:pStyle w:val="ListParagraph"/>
        <w:ind w:left="0"/>
        <w:rPr>
          <w:rFonts w:ascii="Times New Roman" w:hAnsi="Times New Roman" w:cs="Times New Roman"/>
          <w:b/>
          <w:bCs/>
        </w:rPr>
      </w:pPr>
    </w:p>
    <w:p w14:paraId="1AB1606C" w14:textId="77777777" w:rsidR="000D659F" w:rsidRDefault="000D659F" w:rsidP="000D659F">
      <w:pPr>
        <w:pStyle w:val="ListParagraph"/>
        <w:ind w:left="0"/>
        <w:rPr>
          <w:rFonts w:ascii="Times New Roman" w:hAnsi="Times New Roman" w:cs="Times New Roman"/>
          <w:b/>
          <w:bCs/>
        </w:rPr>
      </w:pPr>
    </w:p>
    <w:p w14:paraId="60983072" w14:textId="18325D5E" w:rsidR="000D659F" w:rsidRDefault="000D659F" w:rsidP="000D659F">
      <w:pPr>
        <w:pStyle w:val="ListParagraph"/>
        <w:ind w:left="0"/>
        <w:rPr>
          <w:rFonts w:ascii="Times New Roman" w:hAnsi="Times New Roman" w:cs="Times New Roman"/>
        </w:rPr>
      </w:pPr>
      <w:r w:rsidRPr="000D659F">
        <w:rPr>
          <w:rFonts w:ascii="Times New Roman" w:hAnsi="Times New Roman" w:cs="Times New Roman"/>
          <w:b/>
          <w:bCs/>
        </w:rPr>
        <w:t xml:space="preserve">Figure </w:t>
      </w:r>
      <w:r>
        <w:rPr>
          <w:rFonts w:ascii="Times New Roman" w:hAnsi="Times New Roman" w:cs="Times New Roman"/>
          <w:b/>
          <w:bCs/>
        </w:rPr>
        <w:t>5</w:t>
      </w:r>
      <w:r w:rsidRPr="000D659F">
        <w:rPr>
          <w:rFonts w:ascii="Times New Roman" w:hAnsi="Times New Roman" w:cs="Times New Roman"/>
          <w:b/>
          <w:bCs/>
        </w:rPr>
        <w:t xml:space="preserve">: Figure </w:t>
      </w:r>
      <w:r>
        <w:rPr>
          <w:rFonts w:ascii="Times New Roman" w:hAnsi="Times New Roman" w:cs="Times New Roman"/>
          <w:b/>
          <w:bCs/>
        </w:rPr>
        <w:t>4</w:t>
      </w:r>
      <w:r w:rsidRPr="000D659F">
        <w:rPr>
          <w:rFonts w:ascii="Times New Roman" w:hAnsi="Times New Roman" w:cs="Times New Roman"/>
          <w:b/>
          <w:bCs/>
        </w:rPr>
        <w:t xml:space="preserve">: Distribution of </w:t>
      </w:r>
      <w:r>
        <w:rPr>
          <w:rFonts w:ascii="Times New Roman" w:hAnsi="Times New Roman" w:cs="Times New Roman"/>
          <w:b/>
          <w:bCs/>
        </w:rPr>
        <w:t>P</w:t>
      </w:r>
      <w:r w:rsidRPr="000D659F">
        <w:rPr>
          <w:rFonts w:ascii="Times New Roman" w:hAnsi="Times New Roman" w:cs="Times New Roman"/>
          <w:b/>
          <w:bCs/>
        </w:rPr>
        <w:t xml:space="preserve">redictor </w:t>
      </w:r>
      <w:r>
        <w:rPr>
          <w:rFonts w:ascii="Times New Roman" w:hAnsi="Times New Roman" w:cs="Times New Roman"/>
          <w:b/>
          <w:bCs/>
        </w:rPr>
        <w:t>V</w:t>
      </w:r>
      <w:r w:rsidRPr="000D659F">
        <w:rPr>
          <w:rFonts w:ascii="Times New Roman" w:hAnsi="Times New Roman" w:cs="Times New Roman"/>
          <w:b/>
          <w:bCs/>
        </w:rPr>
        <w:t>ariable Percent Increase</w:t>
      </w:r>
      <w:r>
        <w:rPr>
          <w:rFonts w:ascii="Times New Roman" w:hAnsi="Times New Roman" w:cs="Times New Roman"/>
          <w:b/>
          <w:bCs/>
        </w:rPr>
        <w:t xml:space="preserve"> by Sector</w:t>
      </w:r>
      <w:r>
        <w:rPr>
          <w:rFonts w:ascii="Times New Roman" w:hAnsi="Times New Roman" w:cs="Times New Roman"/>
          <w:b/>
          <w:bCs/>
        </w:rPr>
        <w:t xml:space="preserve"> with Interactive Year Selection </w:t>
      </w:r>
      <w:r w:rsidRPr="000D659F">
        <w:rPr>
          <w:rFonts w:ascii="Times New Roman" w:hAnsi="Times New Roman" w:cs="Times New Roman"/>
        </w:rPr>
        <w:t xml:space="preserve">(Full Functionality in </w:t>
      </w:r>
      <w:proofErr w:type="spellStart"/>
      <w:r w:rsidRPr="000D659F">
        <w:rPr>
          <w:rFonts w:ascii="Times New Roman" w:hAnsi="Times New Roman" w:cs="Times New Roman"/>
        </w:rPr>
        <w:t>Jupyter</w:t>
      </w:r>
      <w:proofErr w:type="spellEnd"/>
      <w:r w:rsidRPr="000D659F">
        <w:rPr>
          <w:rFonts w:ascii="Times New Roman" w:hAnsi="Times New Roman" w:cs="Times New Roman"/>
        </w:rPr>
        <w:t xml:space="preserve"> Notebook</w:t>
      </w:r>
      <w:r>
        <w:rPr>
          <w:rFonts w:ascii="Times New Roman" w:hAnsi="Times New Roman" w:cs="Times New Roman"/>
        </w:rPr>
        <w:t>. 2018 Selected as sample below)</w:t>
      </w:r>
    </w:p>
    <w:p w14:paraId="5F34A14F" w14:textId="011D3C74" w:rsidR="00380074" w:rsidRDefault="00380074" w:rsidP="000D659F">
      <w:pPr>
        <w:pStyle w:val="ListParagraph"/>
        <w:ind w:left="0"/>
        <w:rPr>
          <w:rFonts w:ascii="Times New Roman" w:hAnsi="Times New Roman" w:cs="Times New Roman"/>
        </w:rPr>
      </w:pPr>
    </w:p>
    <w:p w14:paraId="59A4DF11" w14:textId="1BD0B596" w:rsidR="00380074" w:rsidRPr="0018172D" w:rsidRDefault="0018172D" w:rsidP="000D659F">
      <w:pPr>
        <w:pStyle w:val="ListParagraph"/>
        <w:ind w:left="0"/>
        <w:rPr>
          <w:rStyle w:val="Hyperlink"/>
          <w:rFonts w:ascii="Times New Roman" w:hAnsi="Times New Roman" w:cs="Times New Roman"/>
        </w:rPr>
      </w:pPr>
      <w:r>
        <w:fldChar w:fldCharType="begin"/>
      </w:r>
      <w:r>
        <w:instrText xml:space="preserve"> HYPERLINK "C:\\Users\\nmur1\\Google Drive\\Springboard\\Capstone2\\CleanData\\Increases_by_Sector.html" </w:instrText>
      </w:r>
      <w:r>
        <w:fldChar w:fldCharType="separate"/>
      </w:r>
      <w:r w:rsidRPr="0018172D">
        <w:rPr>
          <w:rStyle w:val="Hyperlink"/>
        </w:rPr>
        <w:t>Click for HTML</w:t>
      </w:r>
    </w:p>
    <w:p w14:paraId="5C627BDE" w14:textId="539C1FD3" w:rsidR="00422A55" w:rsidRPr="000D659F" w:rsidRDefault="0018172D" w:rsidP="000D659F">
      <w:pPr>
        <w:pStyle w:val="ListParagraph"/>
        <w:ind w:left="0"/>
        <w:rPr>
          <w:rFonts w:ascii="Times New Roman" w:hAnsi="Times New Roman" w:cs="Times New Roman"/>
          <w:b/>
          <w:bCs/>
        </w:rPr>
      </w:pPr>
      <w:r>
        <w:fldChar w:fldCharType="end"/>
      </w:r>
    </w:p>
    <w:p w14:paraId="5ACB9429" w14:textId="59381B94" w:rsidR="00422A55" w:rsidRPr="00DA1EE0" w:rsidRDefault="000D659F" w:rsidP="00422A55">
      <w:pPr>
        <w:pStyle w:val="ListParagraph"/>
        <w:rPr>
          <w:rFonts w:ascii="Times New Roman" w:hAnsi="Times New Roman" w:cs="Times New Roman"/>
        </w:rPr>
      </w:pPr>
      <w:r w:rsidRPr="00DA1EE0">
        <w:rPr>
          <w:noProof/>
        </w:rPr>
        <w:drawing>
          <wp:anchor distT="0" distB="0" distL="114300" distR="114300" simplePos="0" relativeHeight="251660288" behindDoc="0" locked="0" layoutInCell="1" allowOverlap="1" wp14:anchorId="1DC65BAF" wp14:editId="5886DF4C">
            <wp:simplePos x="0" y="0"/>
            <wp:positionH relativeFrom="margin">
              <wp:align>center</wp:align>
            </wp:positionH>
            <wp:positionV relativeFrom="paragraph">
              <wp:posOffset>12700</wp:posOffset>
            </wp:positionV>
            <wp:extent cx="5076920" cy="4240530"/>
            <wp:effectExtent l="0" t="0" r="952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76920" cy="4240530"/>
                    </a:xfrm>
                    <a:prstGeom prst="rect">
                      <a:avLst/>
                    </a:prstGeom>
                  </pic:spPr>
                </pic:pic>
              </a:graphicData>
            </a:graphic>
            <wp14:sizeRelH relativeFrom="page">
              <wp14:pctWidth>0</wp14:pctWidth>
            </wp14:sizeRelH>
            <wp14:sizeRelV relativeFrom="page">
              <wp14:pctHeight>0</wp14:pctHeight>
            </wp14:sizeRelV>
          </wp:anchor>
        </w:drawing>
      </w:r>
    </w:p>
    <w:p w14:paraId="304B9A63" w14:textId="4D1FD4EB" w:rsidR="00422A55" w:rsidRPr="00DA1EE0" w:rsidRDefault="00422A55" w:rsidP="00422A55">
      <w:pPr>
        <w:pStyle w:val="ListParagraph"/>
        <w:rPr>
          <w:rFonts w:ascii="Times New Roman" w:hAnsi="Times New Roman" w:cs="Times New Roman"/>
        </w:rPr>
      </w:pPr>
    </w:p>
    <w:p w14:paraId="5A229A0A" w14:textId="7C7C59EE" w:rsidR="00B841EE" w:rsidRPr="00DA1EE0" w:rsidRDefault="00B841EE" w:rsidP="00422A55">
      <w:pPr>
        <w:pStyle w:val="ListParagraph"/>
        <w:rPr>
          <w:rFonts w:ascii="Times New Roman" w:hAnsi="Times New Roman" w:cs="Times New Roman"/>
        </w:rPr>
      </w:pPr>
    </w:p>
    <w:p w14:paraId="4992F9AB" w14:textId="1B77CC01" w:rsidR="00B841EE" w:rsidRPr="00DA1EE0" w:rsidRDefault="00B841EE">
      <w:pPr>
        <w:rPr>
          <w:rFonts w:ascii="Times New Roman" w:hAnsi="Times New Roman" w:cs="Times New Roman"/>
        </w:rPr>
      </w:pPr>
      <w:r w:rsidRPr="00DA1EE0">
        <w:rPr>
          <w:rFonts w:ascii="Times New Roman" w:hAnsi="Times New Roman" w:cs="Times New Roman"/>
        </w:rPr>
        <w:br w:type="page"/>
      </w:r>
    </w:p>
    <w:p w14:paraId="5DD9F803" w14:textId="076BEF1F" w:rsidR="00B841EE" w:rsidRPr="00DA1EE0" w:rsidRDefault="000D659F" w:rsidP="00422A55">
      <w:pPr>
        <w:pStyle w:val="ListParagraph"/>
        <w:rPr>
          <w:rFonts w:ascii="Times New Roman" w:hAnsi="Times New Roman" w:cs="Times New Roman"/>
        </w:rPr>
      </w:pPr>
      <w:r w:rsidRPr="000D659F">
        <w:rPr>
          <w:rFonts w:ascii="Times New Roman" w:hAnsi="Times New Roman" w:cs="Times New Roman"/>
          <w:b/>
          <w:bCs/>
        </w:rPr>
        <w:lastRenderedPageBreak/>
        <w:t>Figures 6 through 9:</w:t>
      </w:r>
      <w:r>
        <w:rPr>
          <w:rFonts w:ascii="Times New Roman" w:hAnsi="Times New Roman" w:cs="Times New Roman"/>
        </w:rPr>
        <w:t xml:space="preserve"> </w:t>
      </w:r>
      <w:r w:rsidR="00B841EE" w:rsidRPr="00DA1EE0">
        <w:rPr>
          <w:rFonts w:ascii="Times New Roman" w:hAnsi="Times New Roman" w:cs="Times New Roman"/>
        </w:rPr>
        <w:t xml:space="preserve">The </w:t>
      </w:r>
      <w:r>
        <w:rPr>
          <w:rFonts w:ascii="Times New Roman" w:hAnsi="Times New Roman" w:cs="Times New Roman"/>
        </w:rPr>
        <w:t>following</w:t>
      </w:r>
      <w:r w:rsidR="00B841EE" w:rsidRPr="00DA1EE0">
        <w:rPr>
          <w:rFonts w:ascii="Times New Roman" w:hAnsi="Times New Roman" w:cs="Times New Roman"/>
        </w:rPr>
        <w:t xml:space="preserve"> </w:t>
      </w:r>
      <w:proofErr w:type="spellStart"/>
      <w:r w:rsidR="00B841EE" w:rsidRPr="00DA1EE0">
        <w:rPr>
          <w:rFonts w:ascii="Times New Roman" w:hAnsi="Times New Roman" w:cs="Times New Roman"/>
        </w:rPr>
        <w:t>plotly</w:t>
      </w:r>
      <w:proofErr w:type="spellEnd"/>
      <w:r w:rsidR="00B841EE" w:rsidRPr="00DA1EE0">
        <w:rPr>
          <w:rFonts w:ascii="Times New Roman" w:hAnsi="Times New Roman" w:cs="Times New Roman"/>
        </w:rPr>
        <w:t xml:space="preserve"> graphs show the average daily </w:t>
      </w:r>
      <w:r w:rsidR="00AC31A1" w:rsidRPr="00DA1EE0">
        <w:rPr>
          <w:rFonts w:ascii="Times New Roman" w:hAnsi="Times New Roman" w:cs="Times New Roman"/>
        </w:rPr>
        <w:t xml:space="preserve">increases for all stocks in the S&amp;P 500 for the past 5 years. A score of 1.0 indicates that 100% of the stocks increased, 0.0 indicates no stocks increased, .5 indicates that 50% increased, etc. You’ll notice that has the time period we’re analyzing increases from 5 day averages to sixty day the line gets smoother, indicating that the volatility decreases as the time period we’re averaging increases. </w:t>
      </w:r>
    </w:p>
    <w:p w14:paraId="0CD94C84" w14:textId="77777777" w:rsidR="00B841EE" w:rsidRPr="00DA1EE0" w:rsidRDefault="00B841EE" w:rsidP="00422A55">
      <w:pPr>
        <w:pStyle w:val="ListParagraph"/>
        <w:rPr>
          <w:rFonts w:ascii="Times New Roman" w:hAnsi="Times New Roman" w:cs="Times New Roman"/>
        </w:rPr>
      </w:pPr>
    </w:p>
    <w:p w14:paraId="3CD793F8" w14:textId="22BBBC32" w:rsidR="00B841EE" w:rsidRPr="00DA1EE0" w:rsidRDefault="00380074" w:rsidP="00422A55">
      <w:pPr>
        <w:pStyle w:val="ListParagraph"/>
        <w:rPr>
          <w:rFonts w:ascii="Times New Roman" w:hAnsi="Times New Roman" w:cs="Times New Roman"/>
        </w:rPr>
      </w:pPr>
      <w:hyperlink r:id="rId11" w:history="1">
        <w:hyperlink r:id="rId12" w:history="1">
          <w:r w:rsidRPr="00380074">
            <w:rPr>
              <w:rStyle w:val="Hyperlink"/>
              <w:rFonts w:ascii="Times New Roman" w:hAnsi="Times New Roman" w:cs="Times New Roman"/>
            </w:rPr>
            <w:t>Click</w:t>
          </w:r>
        </w:hyperlink>
        <w:r w:rsidRPr="00380074">
          <w:rPr>
            <w:rStyle w:val="Hyperlink"/>
            <w:rFonts w:ascii="Times New Roman" w:hAnsi="Times New Roman" w:cs="Times New Roman"/>
          </w:rPr>
          <w:t xml:space="preserve"> for HTML Chart</w:t>
        </w:r>
      </w:hyperlink>
    </w:p>
    <w:p w14:paraId="017D712D" w14:textId="626442F6" w:rsidR="00B841EE" w:rsidRPr="00DA1EE0" w:rsidRDefault="00B841EE" w:rsidP="00422A55">
      <w:pPr>
        <w:pStyle w:val="ListParagraph"/>
        <w:rPr>
          <w:rFonts w:ascii="Times New Roman" w:hAnsi="Times New Roman" w:cs="Times New Roman"/>
        </w:rPr>
      </w:pPr>
      <w:r w:rsidRPr="00DA1EE0">
        <w:rPr>
          <w:rFonts w:ascii="Times New Roman" w:hAnsi="Times New Roman" w:cs="Times New Roman"/>
          <w:noProof/>
        </w:rPr>
        <w:drawing>
          <wp:inline distT="0" distB="0" distL="0" distR="0" wp14:anchorId="7861A2A7" wp14:editId="4F0C0710">
            <wp:extent cx="4819672" cy="2314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4049" cy="2321479"/>
                    </a:xfrm>
                    <a:prstGeom prst="rect">
                      <a:avLst/>
                    </a:prstGeom>
                  </pic:spPr>
                </pic:pic>
              </a:graphicData>
            </a:graphic>
          </wp:inline>
        </w:drawing>
      </w:r>
    </w:p>
    <w:p w14:paraId="3B69CAAF" w14:textId="2EA8576D" w:rsidR="00B841EE" w:rsidRPr="00DA1EE0" w:rsidRDefault="00B841EE" w:rsidP="00422A55">
      <w:pPr>
        <w:pStyle w:val="ListParagraph"/>
        <w:rPr>
          <w:rFonts w:ascii="Times New Roman" w:hAnsi="Times New Roman" w:cs="Times New Roman"/>
        </w:rPr>
      </w:pPr>
    </w:p>
    <w:p w14:paraId="0B2ECB57" w14:textId="1D3B7ACF" w:rsidR="00B841EE" w:rsidRPr="00DA1EE0" w:rsidRDefault="00B841EE" w:rsidP="00422A55">
      <w:pPr>
        <w:pStyle w:val="ListParagraph"/>
        <w:rPr>
          <w:rFonts w:ascii="Times New Roman" w:hAnsi="Times New Roman" w:cs="Times New Roman"/>
        </w:rPr>
      </w:pPr>
    </w:p>
    <w:p w14:paraId="0DE32581" w14:textId="77777777" w:rsidR="00B841EE" w:rsidRPr="00DA1EE0" w:rsidRDefault="00B841EE" w:rsidP="00422A55">
      <w:pPr>
        <w:pStyle w:val="ListParagraph"/>
        <w:rPr>
          <w:rFonts w:ascii="Times New Roman" w:hAnsi="Times New Roman" w:cs="Times New Roman"/>
        </w:rPr>
      </w:pPr>
    </w:p>
    <w:p w14:paraId="68245665" w14:textId="55135E1F" w:rsidR="00B841EE" w:rsidRPr="00DA1EE0" w:rsidRDefault="00B841EE" w:rsidP="00422A55">
      <w:pPr>
        <w:pStyle w:val="ListParagraph"/>
        <w:rPr>
          <w:rFonts w:ascii="Times New Roman" w:hAnsi="Times New Roman" w:cs="Times New Roman"/>
        </w:rPr>
      </w:pPr>
    </w:p>
    <w:p w14:paraId="630EA7A6" w14:textId="444263B8" w:rsidR="00B841EE" w:rsidRPr="00DA1EE0" w:rsidRDefault="00B841EE" w:rsidP="00422A55">
      <w:pPr>
        <w:pStyle w:val="ListParagraph"/>
        <w:rPr>
          <w:rFonts w:ascii="Times New Roman" w:hAnsi="Times New Roman" w:cs="Times New Roman"/>
        </w:rPr>
      </w:pPr>
    </w:p>
    <w:p w14:paraId="41F87092" w14:textId="4C408202" w:rsidR="00B841EE" w:rsidRPr="00DA1EE0" w:rsidRDefault="00B841EE" w:rsidP="00422A55">
      <w:pPr>
        <w:pStyle w:val="ListParagraph"/>
        <w:rPr>
          <w:rFonts w:ascii="Times New Roman" w:hAnsi="Times New Roman" w:cs="Times New Roman"/>
        </w:rPr>
      </w:pPr>
      <w:r w:rsidRPr="00DA1EE0">
        <w:rPr>
          <w:rFonts w:ascii="Times New Roman" w:hAnsi="Times New Roman" w:cs="Times New Roman"/>
          <w:noProof/>
        </w:rPr>
        <w:drawing>
          <wp:inline distT="0" distB="0" distL="0" distR="0" wp14:anchorId="61C87492" wp14:editId="6BB26AB2">
            <wp:extent cx="4653488"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8098" cy="2360577"/>
                    </a:xfrm>
                    <a:prstGeom prst="rect">
                      <a:avLst/>
                    </a:prstGeom>
                  </pic:spPr>
                </pic:pic>
              </a:graphicData>
            </a:graphic>
          </wp:inline>
        </w:drawing>
      </w:r>
    </w:p>
    <w:p w14:paraId="65532978" w14:textId="426AC8F8" w:rsidR="00B841EE" w:rsidRPr="00DA1EE0" w:rsidRDefault="00B841EE" w:rsidP="00422A55">
      <w:pPr>
        <w:pStyle w:val="ListParagraph"/>
        <w:rPr>
          <w:rFonts w:ascii="Times New Roman" w:hAnsi="Times New Roman" w:cs="Times New Roman"/>
        </w:rPr>
      </w:pPr>
    </w:p>
    <w:p w14:paraId="15ACACE9" w14:textId="1C721FD1" w:rsidR="00B841EE" w:rsidRPr="00DA1EE0" w:rsidRDefault="00B841EE" w:rsidP="00422A55">
      <w:pPr>
        <w:pStyle w:val="ListParagraph"/>
        <w:rPr>
          <w:rFonts w:ascii="Times New Roman" w:hAnsi="Times New Roman" w:cs="Times New Roman"/>
        </w:rPr>
      </w:pPr>
    </w:p>
    <w:p w14:paraId="613B5F1A" w14:textId="3DBC61E8" w:rsidR="00B841EE" w:rsidRPr="00DA1EE0" w:rsidRDefault="00B841EE" w:rsidP="00422A55">
      <w:pPr>
        <w:pStyle w:val="ListParagraph"/>
        <w:rPr>
          <w:rFonts w:ascii="Times New Roman" w:hAnsi="Times New Roman" w:cs="Times New Roman"/>
        </w:rPr>
      </w:pPr>
    </w:p>
    <w:p w14:paraId="7F04C59D" w14:textId="1383CE29" w:rsidR="00B841EE" w:rsidRPr="00DA1EE0" w:rsidRDefault="00B841EE" w:rsidP="00422A55">
      <w:pPr>
        <w:pStyle w:val="ListParagraph"/>
        <w:rPr>
          <w:rFonts w:ascii="Times New Roman" w:hAnsi="Times New Roman" w:cs="Times New Roman"/>
        </w:rPr>
      </w:pPr>
      <w:r w:rsidRPr="00DA1EE0">
        <w:rPr>
          <w:rFonts w:ascii="Times New Roman" w:hAnsi="Times New Roman" w:cs="Times New Roman"/>
          <w:noProof/>
        </w:rPr>
        <w:lastRenderedPageBreak/>
        <w:drawing>
          <wp:inline distT="0" distB="0" distL="0" distR="0" wp14:anchorId="5D064759" wp14:editId="113A1CD1">
            <wp:extent cx="4905375" cy="2418622"/>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0083" cy="2420944"/>
                    </a:xfrm>
                    <a:prstGeom prst="rect">
                      <a:avLst/>
                    </a:prstGeom>
                  </pic:spPr>
                </pic:pic>
              </a:graphicData>
            </a:graphic>
          </wp:inline>
        </w:drawing>
      </w:r>
    </w:p>
    <w:p w14:paraId="1C9AC4AC" w14:textId="5A197237" w:rsidR="00B841EE" w:rsidRPr="00DA1EE0" w:rsidRDefault="00B841EE" w:rsidP="00422A55">
      <w:pPr>
        <w:pStyle w:val="ListParagraph"/>
        <w:rPr>
          <w:rFonts w:ascii="Times New Roman" w:hAnsi="Times New Roman" w:cs="Times New Roman"/>
        </w:rPr>
      </w:pPr>
    </w:p>
    <w:p w14:paraId="31C3B333" w14:textId="4C3A5273" w:rsidR="00422A55" w:rsidRPr="00DA1EE0" w:rsidRDefault="00422A55" w:rsidP="00422A55">
      <w:pPr>
        <w:pStyle w:val="ListParagraph"/>
        <w:rPr>
          <w:rFonts w:ascii="Times New Roman" w:hAnsi="Times New Roman" w:cs="Times New Roman"/>
        </w:rPr>
      </w:pPr>
    </w:p>
    <w:p w14:paraId="156B8BB4" w14:textId="6C56F953" w:rsidR="00422A55" w:rsidRPr="00DA1EE0" w:rsidRDefault="00422A55" w:rsidP="00422A55">
      <w:pPr>
        <w:pStyle w:val="ListParagraph"/>
        <w:rPr>
          <w:rFonts w:ascii="Times New Roman" w:hAnsi="Times New Roman" w:cs="Times New Roman"/>
        </w:rPr>
      </w:pPr>
    </w:p>
    <w:p w14:paraId="4C0B88D5" w14:textId="77777777" w:rsidR="00422A55" w:rsidRPr="00DA1EE0" w:rsidRDefault="00422A55" w:rsidP="00422A55">
      <w:pPr>
        <w:pStyle w:val="ListParagraph"/>
        <w:rPr>
          <w:rFonts w:ascii="Times New Roman" w:hAnsi="Times New Roman" w:cs="Times New Roman"/>
        </w:rPr>
      </w:pPr>
    </w:p>
    <w:p w14:paraId="50404CB0" w14:textId="603641C5" w:rsidR="00422A55" w:rsidRPr="00DA1EE0" w:rsidRDefault="00422A55" w:rsidP="00422A55">
      <w:pPr>
        <w:pStyle w:val="ListParagraph"/>
        <w:rPr>
          <w:rFonts w:ascii="Times New Roman" w:hAnsi="Times New Roman" w:cs="Times New Roman"/>
        </w:rPr>
      </w:pPr>
    </w:p>
    <w:p w14:paraId="79C88157" w14:textId="6A250BC4" w:rsidR="00422A55" w:rsidRPr="00DA1EE0" w:rsidRDefault="00422A55" w:rsidP="00422A55">
      <w:pPr>
        <w:pStyle w:val="ListParagraph"/>
        <w:rPr>
          <w:rFonts w:ascii="Times New Roman" w:hAnsi="Times New Roman" w:cs="Times New Roman"/>
        </w:rPr>
      </w:pPr>
    </w:p>
    <w:p w14:paraId="56985043" w14:textId="550CC00A" w:rsidR="000D659F" w:rsidRPr="000D659F" w:rsidRDefault="000D659F" w:rsidP="00AC31A1">
      <w:pPr>
        <w:rPr>
          <w:rFonts w:ascii="Times New Roman" w:hAnsi="Times New Roman" w:cs="Times New Roman"/>
          <w:b/>
          <w:bCs/>
        </w:rPr>
      </w:pPr>
      <w:r w:rsidRPr="000D659F">
        <w:rPr>
          <w:rFonts w:ascii="Times New Roman" w:hAnsi="Times New Roman" w:cs="Times New Roman"/>
          <w:b/>
          <w:bCs/>
        </w:rPr>
        <w:t>Figure 10</w:t>
      </w:r>
      <w:r>
        <w:rPr>
          <w:rFonts w:ascii="Times New Roman" w:hAnsi="Times New Roman" w:cs="Times New Roman"/>
          <w:b/>
          <w:bCs/>
        </w:rPr>
        <w:t>: Highest Probability of Increase:</w:t>
      </w:r>
    </w:p>
    <w:p w14:paraId="2D5D6C16" w14:textId="27A8AF26" w:rsidR="00AC31A1" w:rsidRPr="00DA1EE0" w:rsidRDefault="000D659F" w:rsidP="00AC31A1">
      <w:pPr>
        <w:rPr>
          <w:rFonts w:ascii="Times New Roman" w:hAnsi="Times New Roman" w:cs="Times New Roman"/>
        </w:rPr>
      </w:pPr>
      <w:r>
        <w:rPr>
          <w:rFonts w:ascii="Times New Roman" w:hAnsi="Times New Roman" w:cs="Times New Roman"/>
        </w:rPr>
        <w:t xml:space="preserve">An interesting discovery to note. When the following filters were applied to my dependent variables: </w:t>
      </w:r>
      <w:r w:rsidR="00E904D9" w:rsidRPr="00DA1EE0">
        <w:rPr>
          <w:rFonts w:ascii="Times New Roman" w:hAnsi="Times New Roman" w:cs="Times New Roman"/>
        </w:rPr>
        <w:t xml:space="preserve"> </w:t>
      </w:r>
      <w:r w:rsidRPr="000D659F">
        <w:rPr>
          <w:rFonts w:ascii="Times New Roman" w:hAnsi="Times New Roman" w:cs="Times New Roman"/>
          <w:i/>
          <w:iCs/>
        </w:rPr>
        <w:t>Five</w:t>
      </w:r>
      <w:r w:rsidR="00E904D9" w:rsidRPr="000D659F">
        <w:rPr>
          <w:rFonts w:ascii="Times New Roman" w:hAnsi="Times New Roman" w:cs="Times New Roman"/>
          <w:i/>
          <w:iCs/>
        </w:rPr>
        <w:t xml:space="preserve"> </w:t>
      </w:r>
      <w:r w:rsidRPr="000D659F">
        <w:rPr>
          <w:rFonts w:ascii="Times New Roman" w:hAnsi="Times New Roman" w:cs="Times New Roman"/>
          <w:i/>
          <w:iCs/>
        </w:rPr>
        <w:t>D</w:t>
      </w:r>
      <w:r w:rsidR="00E904D9" w:rsidRPr="000D659F">
        <w:rPr>
          <w:rFonts w:ascii="Times New Roman" w:hAnsi="Times New Roman" w:cs="Times New Roman"/>
          <w:i/>
          <w:iCs/>
        </w:rPr>
        <w:t>ay Exponential Moving Average</w:t>
      </w:r>
      <w:r w:rsidR="00E904D9" w:rsidRPr="00DA1EE0">
        <w:rPr>
          <w:rFonts w:ascii="Times New Roman" w:hAnsi="Times New Roman" w:cs="Times New Roman"/>
        </w:rPr>
        <w:t xml:space="preserve"> is less than the </w:t>
      </w:r>
      <w:r w:rsidR="00E904D9" w:rsidRPr="000D659F">
        <w:rPr>
          <w:rFonts w:ascii="Times New Roman" w:hAnsi="Times New Roman" w:cs="Times New Roman"/>
          <w:i/>
          <w:iCs/>
        </w:rPr>
        <w:t>20 day Simple Moving Average</w:t>
      </w:r>
      <w:r w:rsidR="00E904D9" w:rsidRPr="00DA1EE0">
        <w:rPr>
          <w:rFonts w:ascii="Times New Roman" w:hAnsi="Times New Roman" w:cs="Times New Roman"/>
        </w:rPr>
        <w:t xml:space="preserve"> </w:t>
      </w:r>
      <w:r>
        <w:rPr>
          <w:rFonts w:ascii="Times New Roman" w:hAnsi="Times New Roman" w:cs="Times New Roman"/>
        </w:rPr>
        <w:t xml:space="preserve"> </w:t>
      </w:r>
      <w:r w:rsidR="00E904D9" w:rsidRPr="00DA1EE0">
        <w:rPr>
          <w:rFonts w:ascii="Times New Roman" w:hAnsi="Times New Roman" w:cs="Times New Roman"/>
        </w:rPr>
        <w:t xml:space="preserve">and the </w:t>
      </w:r>
      <w:r w:rsidR="00E904D9" w:rsidRPr="000D659F">
        <w:rPr>
          <w:rFonts w:ascii="Times New Roman" w:hAnsi="Times New Roman" w:cs="Times New Roman"/>
          <w:i/>
          <w:iCs/>
        </w:rPr>
        <w:t>14 day slope of DI Plus</w:t>
      </w:r>
      <w:r w:rsidR="00E904D9" w:rsidRPr="00DA1EE0">
        <w:rPr>
          <w:rFonts w:ascii="Times New Roman" w:hAnsi="Times New Roman" w:cs="Times New Roman"/>
        </w:rPr>
        <w:t xml:space="preserve"> </w:t>
      </w:r>
      <w:r>
        <w:rPr>
          <w:rFonts w:ascii="Times New Roman" w:hAnsi="Times New Roman" w:cs="Times New Roman"/>
        </w:rPr>
        <w:t xml:space="preserve">times </w:t>
      </w:r>
      <w:r w:rsidR="00E904D9" w:rsidRPr="00DA1EE0">
        <w:rPr>
          <w:rFonts w:ascii="Times New Roman" w:hAnsi="Times New Roman" w:cs="Times New Roman"/>
        </w:rPr>
        <w:t xml:space="preserve"> the </w:t>
      </w:r>
      <w:r w:rsidR="00E904D9" w:rsidRPr="000D659F">
        <w:rPr>
          <w:rFonts w:ascii="Times New Roman" w:hAnsi="Times New Roman" w:cs="Times New Roman"/>
          <w:i/>
          <w:iCs/>
        </w:rPr>
        <w:t>14 day r squared of DI Plus</w:t>
      </w:r>
      <w:r w:rsidR="00E904D9" w:rsidRPr="00DA1EE0">
        <w:rPr>
          <w:rFonts w:ascii="Times New Roman" w:hAnsi="Times New Roman" w:cs="Times New Roman"/>
        </w:rPr>
        <w:t xml:space="preserve"> is greater than 1, the 30 and 60 day probabilities for increasing dramatically increase. Although this phenomenon only happened 292 times out of 500,000 observations. </w:t>
      </w:r>
    </w:p>
    <w:p w14:paraId="31B4EAFF" w14:textId="07860831" w:rsidR="000D659F" w:rsidRDefault="000D659F" w:rsidP="000D659F">
      <w:pPr>
        <w:rPr>
          <w:rFonts w:ascii="Times New Roman" w:hAnsi="Times New Roman" w:cs="Times New Roman"/>
        </w:rPr>
      </w:pPr>
      <w:r w:rsidRPr="00DA1EE0">
        <w:rPr>
          <w:rFonts w:ascii="Times New Roman" w:hAnsi="Times New Roman" w:cs="Times New Roman"/>
          <w:noProof/>
        </w:rPr>
        <w:drawing>
          <wp:anchor distT="0" distB="0" distL="114300" distR="114300" simplePos="0" relativeHeight="251661312" behindDoc="1" locked="0" layoutInCell="1" allowOverlap="1" wp14:anchorId="5F2A0E7F" wp14:editId="056179B0">
            <wp:simplePos x="0" y="0"/>
            <wp:positionH relativeFrom="margin">
              <wp:align>center</wp:align>
            </wp:positionH>
            <wp:positionV relativeFrom="paragraph">
              <wp:posOffset>12065</wp:posOffset>
            </wp:positionV>
            <wp:extent cx="4048125" cy="38290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48125" cy="3829050"/>
                    </a:xfrm>
                    <a:prstGeom prst="rect">
                      <a:avLst/>
                    </a:prstGeom>
                  </pic:spPr>
                </pic:pic>
              </a:graphicData>
            </a:graphic>
            <wp14:sizeRelH relativeFrom="page">
              <wp14:pctWidth>0</wp14:pctWidth>
            </wp14:sizeRelH>
            <wp14:sizeRelV relativeFrom="page">
              <wp14:pctHeight>0</wp14:pctHeight>
            </wp14:sizeRelV>
          </wp:anchor>
        </w:drawing>
      </w:r>
    </w:p>
    <w:p w14:paraId="408A2C6E" w14:textId="77777777" w:rsidR="000D659F" w:rsidRDefault="000D659F" w:rsidP="00AC31A1">
      <w:pPr>
        <w:pStyle w:val="Heading2"/>
        <w:rPr>
          <w:rFonts w:ascii="Times New Roman" w:hAnsi="Times New Roman" w:cs="Times New Roman"/>
        </w:rPr>
      </w:pPr>
    </w:p>
    <w:p w14:paraId="50814D21" w14:textId="77777777" w:rsidR="000D659F" w:rsidRDefault="000D659F" w:rsidP="00AC31A1">
      <w:pPr>
        <w:pStyle w:val="Heading2"/>
        <w:rPr>
          <w:rFonts w:ascii="Times New Roman" w:hAnsi="Times New Roman" w:cs="Times New Roman"/>
        </w:rPr>
      </w:pPr>
    </w:p>
    <w:p w14:paraId="3493BA23" w14:textId="77777777" w:rsidR="000D659F" w:rsidRDefault="000D659F" w:rsidP="00AC31A1">
      <w:pPr>
        <w:pStyle w:val="Heading2"/>
        <w:rPr>
          <w:rFonts w:ascii="Times New Roman" w:hAnsi="Times New Roman" w:cs="Times New Roman"/>
        </w:rPr>
      </w:pPr>
    </w:p>
    <w:p w14:paraId="3A32CDB2" w14:textId="77777777" w:rsidR="000D659F" w:rsidRDefault="000D659F" w:rsidP="00AC31A1">
      <w:pPr>
        <w:pStyle w:val="Heading2"/>
        <w:rPr>
          <w:rFonts w:ascii="Times New Roman" w:hAnsi="Times New Roman" w:cs="Times New Roman"/>
        </w:rPr>
      </w:pPr>
    </w:p>
    <w:p w14:paraId="7BEF514B" w14:textId="77777777" w:rsidR="000D659F" w:rsidRDefault="000D659F" w:rsidP="00AC31A1">
      <w:pPr>
        <w:pStyle w:val="Heading2"/>
        <w:rPr>
          <w:rFonts w:ascii="Times New Roman" w:hAnsi="Times New Roman" w:cs="Times New Roman"/>
        </w:rPr>
      </w:pPr>
    </w:p>
    <w:p w14:paraId="756C3507" w14:textId="77777777" w:rsidR="000D659F" w:rsidRDefault="000D659F" w:rsidP="00AC31A1">
      <w:pPr>
        <w:pStyle w:val="Heading2"/>
        <w:rPr>
          <w:rFonts w:ascii="Times New Roman" w:hAnsi="Times New Roman" w:cs="Times New Roman"/>
        </w:rPr>
      </w:pPr>
    </w:p>
    <w:p w14:paraId="213CF6F0" w14:textId="77777777" w:rsidR="000D659F" w:rsidRDefault="000D659F" w:rsidP="00AC31A1">
      <w:pPr>
        <w:pStyle w:val="Heading2"/>
        <w:rPr>
          <w:rFonts w:ascii="Times New Roman" w:hAnsi="Times New Roman" w:cs="Times New Roman"/>
        </w:rPr>
      </w:pPr>
    </w:p>
    <w:p w14:paraId="5B0F41F8" w14:textId="77777777" w:rsidR="000D659F" w:rsidRDefault="000D659F" w:rsidP="00AC31A1">
      <w:pPr>
        <w:pStyle w:val="Heading2"/>
        <w:rPr>
          <w:rFonts w:ascii="Times New Roman" w:hAnsi="Times New Roman" w:cs="Times New Roman"/>
        </w:rPr>
      </w:pPr>
    </w:p>
    <w:p w14:paraId="2C90824C" w14:textId="77777777" w:rsidR="000D659F" w:rsidRDefault="000D659F" w:rsidP="00AC31A1">
      <w:pPr>
        <w:pStyle w:val="Heading2"/>
        <w:rPr>
          <w:rFonts w:ascii="Times New Roman" w:hAnsi="Times New Roman" w:cs="Times New Roman"/>
        </w:rPr>
      </w:pPr>
    </w:p>
    <w:p w14:paraId="330EFAA1" w14:textId="77777777" w:rsidR="000D659F" w:rsidRDefault="000D659F" w:rsidP="00AC31A1">
      <w:pPr>
        <w:pStyle w:val="Heading2"/>
        <w:rPr>
          <w:rFonts w:ascii="Times New Roman" w:hAnsi="Times New Roman" w:cs="Times New Roman"/>
        </w:rPr>
      </w:pPr>
    </w:p>
    <w:p w14:paraId="1E0FDA2D" w14:textId="77777777" w:rsidR="000D659F" w:rsidRDefault="000D659F" w:rsidP="00AC31A1">
      <w:pPr>
        <w:pStyle w:val="Heading2"/>
        <w:rPr>
          <w:rFonts w:ascii="Times New Roman" w:hAnsi="Times New Roman" w:cs="Times New Roman"/>
        </w:rPr>
      </w:pPr>
    </w:p>
    <w:p w14:paraId="49D696C5" w14:textId="77777777" w:rsidR="000D659F" w:rsidRDefault="000D659F" w:rsidP="00AC31A1">
      <w:pPr>
        <w:pStyle w:val="Heading2"/>
        <w:rPr>
          <w:rFonts w:ascii="Times New Roman" w:hAnsi="Times New Roman" w:cs="Times New Roman"/>
        </w:rPr>
      </w:pPr>
    </w:p>
    <w:p w14:paraId="6C2B075E" w14:textId="77777777" w:rsidR="000D659F" w:rsidRDefault="000D659F">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245394CE" w14:textId="6F10A230" w:rsidR="005E55D7" w:rsidRPr="00DA1EE0" w:rsidRDefault="00AC31A1" w:rsidP="00AC31A1">
      <w:pPr>
        <w:pStyle w:val="Heading2"/>
        <w:rPr>
          <w:rFonts w:ascii="Times New Roman" w:hAnsi="Times New Roman" w:cs="Times New Roman"/>
        </w:rPr>
      </w:pPr>
      <w:r w:rsidRPr="00DA1EE0">
        <w:rPr>
          <w:rFonts w:ascii="Times New Roman" w:hAnsi="Times New Roman" w:cs="Times New Roman"/>
        </w:rPr>
        <w:lastRenderedPageBreak/>
        <w:t>Correlation Analysis</w:t>
      </w:r>
    </w:p>
    <w:p w14:paraId="60EB2CC4" w14:textId="6BF8BFEC" w:rsidR="00AC31A1" w:rsidRPr="00DA1EE0" w:rsidRDefault="00AC31A1" w:rsidP="00AC31A1">
      <w:pPr>
        <w:rPr>
          <w:rFonts w:ascii="Times New Roman" w:hAnsi="Times New Roman" w:cs="Times New Roman"/>
        </w:rPr>
      </w:pPr>
    </w:p>
    <w:p w14:paraId="40E7A61D" w14:textId="7CDA6DE5" w:rsidR="00AC31A1" w:rsidRPr="00DA1EE0" w:rsidRDefault="00AC31A1" w:rsidP="00AC31A1">
      <w:pPr>
        <w:rPr>
          <w:rFonts w:ascii="Times New Roman" w:hAnsi="Times New Roman" w:cs="Times New Roman"/>
        </w:rPr>
      </w:pPr>
      <w:r w:rsidRPr="00DA1EE0">
        <w:rPr>
          <w:rFonts w:ascii="Times New Roman" w:hAnsi="Times New Roman" w:cs="Times New Roman"/>
        </w:rPr>
        <w:t>The following scatter plots analyze the correlation of various feature variables to the three predictor variables (Average 5 day increase, Average 30 Day Increase, Average 60 Day increase</w:t>
      </w:r>
      <w:r w:rsidR="000D659F">
        <w:rPr>
          <w:rFonts w:ascii="Times New Roman" w:hAnsi="Times New Roman" w:cs="Times New Roman"/>
        </w:rPr>
        <w:t>)</w:t>
      </w:r>
      <w:r w:rsidRPr="00DA1EE0">
        <w:rPr>
          <w:rFonts w:ascii="Times New Roman" w:hAnsi="Times New Roman" w:cs="Times New Roman"/>
        </w:rPr>
        <w:t xml:space="preserve">. All the below </w:t>
      </w:r>
      <w:r w:rsidR="000D659F" w:rsidRPr="00DA1EE0">
        <w:rPr>
          <w:rFonts w:ascii="Times New Roman" w:hAnsi="Times New Roman" w:cs="Times New Roman"/>
        </w:rPr>
        <w:t>variables</w:t>
      </w:r>
      <w:r w:rsidRPr="00DA1EE0">
        <w:rPr>
          <w:rFonts w:ascii="Times New Roman" w:hAnsi="Times New Roman" w:cs="Times New Roman"/>
        </w:rPr>
        <w:t xml:space="preserve"> appear to have a relatively high correlation to the 5 day and 30 day future averages while future 60 day averages offer mixed results</w:t>
      </w:r>
    </w:p>
    <w:p w14:paraId="4E1029B9" w14:textId="77777777" w:rsidR="00AC31A1" w:rsidRPr="00DA1EE0" w:rsidRDefault="00AC31A1" w:rsidP="00422A55">
      <w:pPr>
        <w:pStyle w:val="ListParagraph"/>
        <w:rPr>
          <w:rFonts w:ascii="Times New Roman" w:hAnsi="Times New Roman" w:cs="Times New Roman"/>
        </w:rPr>
      </w:pPr>
    </w:p>
    <w:p w14:paraId="6082FF7E" w14:textId="2B24C5E1" w:rsidR="005E55D7" w:rsidRPr="00DA1EE0" w:rsidRDefault="00AC31A1" w:rsidP="00AC31A1">
      <w:pPr>
        <w:rPr>
          <w:rFonts w:ascii="Times New Roman" w:hAnsi="Times New Roman" w:cs="Times New Roman"/>
          <w:b/>
          <w:bCs/>
        </w:rPr>
      </w:pPr>
      <w:r w:rsidRPr="00DA1EE0">
        <w:rPr>
          <w:rFonts w:ascii="Times New Roman" w:hAnsi="Times New Roman" w:cs="Times New Roman"/>
          <w:b/>
          <w:bCs/>
        </w:rPr>
        <w:t xml:space="preserve">X Variable: </w:t>
      </w:r>
      <w:r w:rsidR="005C1FBC" w:rsidRPr="00DA1EE0">
        <w:rPr>
          <w:rFonts w:ascii="Times New Roman" w:hAnsi="Times New Roman" w:cs="Times New Roman"/>
          <w:b/>
          <w:bCs/>
        </w:rPr>
        <w:t>Directional Index Plus correlation</w:t>
      </w:r>
    </w:p>
    <w:p w14:paraId="46E4C55E" w14:textId="11321308" w:rsidR="005E55D7" w:rsidRPr="00DA1EE0" w:rsidRDefault="005E55D7" w:rsidP="00422A55">
      <w:pPr>
        <w:pStyle w:val="ListParagraph"/>
        <w:rPr>
          <w:rFonts w:ascii="Times New Roman" w:hAnsi="Times New Roman" w:cs="Times New Roman"/>
        </w:rPr>
      </w:pPr>
      <w:r w:rsidRPr="00DA1EE0">
        <w:rPr>
          <w:rFonts w:ascii="Times New Roman" w:hAnsi="Times New Roman" w:cs="Times New Roman"/>
          <w:noProof/>
        </w:rPr>
        <w:drawing>
          <wp:anchor distT="0" distB="0" distL="114300" distR="114300" simplePos="0" relativeHeight="251658240" behindDoc="1" locked="0" layoutInCell="1" allowOverlap="1" wp14:anchorId="78DA5366" wp14:editId="101350CA">
            <wp:simplePos x="0" y="0"/>
            <wp:positionH relativeFrom="column">
              <wp:posOffset>-180975</wp:posOffset>
            </wp:positionH>
            <wp:positionV relativeFrom="paragraph">
              <wp:posOffset>149225</wp:posOffset>
            </wp:positionV>
            <wp:extent cx="5943600" cy="215011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14:sizeRelH relativeFrom="page">
              <wp14:pctWidth>0</wp14:pctWidth>
            </wp14:sizeRelH>
            <wp14:sizeRelV relativeFrom="page">
              <wp14:pctHeight>0</wp14:pctHeight>
            </wp14:sizeRelV>
          </wp:anchor>
        </w:drawing>
      </w:r>
    </w:p>
    <w:p w14:paraId="7E235477" w14:textId="2B73F28E" w:rsidR="005E55D7" w:rsidRPr="00DA1EE0" w:rsidRDefault="005E55D7" w:rsidP="00422A55">
      <w:pPr>
        <w:pStyle w:val="ListParagraph"/>
        <w:rPr>
          <w:rFonts w:ascii="Times New Roman" w:hAnsi="Times New Roman" w:cs="Times New Roman"/>
        </w:rPr>
      </w:pPr>
    </w:p>
    <w:p w14:paraId="5425A3B1" w14:textId="4910CFA1" w:rsidR="005E55D7" w:rsidRPr="00DA1EE0" w:rsidRDefault="005E55D7" w:rsidP="00422A55">
      <w:pPr>
        <w:pStyle w:val="ListParagraph"/>
        <w:rPr>
          <w:rFonts w:ascii="Times New Roman" w:hAnsi="Times New Roman" w:cs="Times New Roman"/>
        </w:rPr>
      </w:pPr>
    </w:p>
    <w:p w14:paraId="24FA3665" w14:textId="4F55E7EC" w:rsidR="005E55D7" w:rsidRPr="00DA1EE0" w:rsidRDefault="005E55D7" w:rsidP="00422A55">
      <w:pPr>
        <w:pStyle w:val="ListParagraph"/>
        <w:rPr>
          <w:rFonts w:ascii="Times New Roman" w:hAnsi="Times New Roman" w:cs="Times New Roman"/>
        </w:rPr>
      </w:pPr>
    </w:p>
    <w:p w14:paraId="2DAF3B73" w14:textId="36888824" w:rsidR="005E55D7" w:rsidRPr="00DA1EE0" w:rsidRDefault="005E55D7" w:rsidP="00422A55">
      <w:pPr>
        <w:pStyle w:val="ListParagraph"/>
        <w:rPr>
          <w:rFonts w:ascii="Times New Roman" w:hAnsi="Times New Roman" w:cs="Times New Roman"/>
        </w:rPr>
      </w:pPr>
    </w:p>
    <w:p w14:paraId="2EDB8CFE" w14:textId="37BCC3CA" w:rsidR="005E55D7" w:rsidRPr="00DA1EE0" w:rsidRDefault="005E55D7" w:rsidP="00422A55">
      <w:pPr>
        <w:pStyle w:val="ListParagraph"/>
        <w:rPr>
          <w:rFonts w:ascii="Times New Roman" w:hAnsi="Times New Roman" w:cs="Times New Roman"/>
        </w:rPr>
      </w:pPr>
    </w:p>
    <w:p w14:paraId="5FAFFC37" w14:textId="7D6BB008" w:rsidR="005E55D7" w:rsidRPr="00DA1EE0" w:rsidRDefault="005E55D7" w:rsidP="00422A55">
      <w:pPr>
        <w:pStyle w:val="ListParagraph"/>
        <w:rPr>
          <w:rFonts w:ascii="Times New Roman" w:hAnsi="Times New Roman" w:cs="Times New Roman"/>
        </w:rPr>
      </w:pPr>
    </w:p>
    <w:p w14:paraId="274D0BE2" w14:textId="51CDA302" w:rsidR="005E55D7" w:rsidRPr="00DA1EE0" w:rsidRDefault="005E55D7" w:rsidP="00422A55">
      <w:pPr>
        <w:pStyle w:val="ListParagraph"/>
        <w:rPr>
          <w:rFonts w:ascii="Times New Roman" w:hAnsi="Times New Roman" w:cs="Times New Roman"/>
        </w:rPr>
      </w:pPr>
    </w:p>
    <w:p w14:paraId="58F36F9F" w14:textId="0E0E162F" w:rsidR="005E55D7" w:rsidRPr="00DA1EE0" w:rsidRDefault="005E55D7" w:rsidP="00422A55">
      <w:pPr>
        <w:pStyle w:val="ListParagraph"/>
        <w:rPr>
          <w:rFonts w:ascii="Times New Roman" w:hAnsi="Times New Roman" w:cs="Times New Roman"/>
        </w:rPr>
      </w:pPr>
    </w:p>
    <w:p w14:paraId="4D75C05F" w14:textId="3961D84D" w:rsidR="005E55D7" w:rsidRPr="00DA1EE0" w:rsidRDefault="005E55D7" w:rsidP="00422A55">
      <w:pPr>
        <w:pStyle w:val="ListParagraph"/>
        <w:rPr>
          <w:rFonts w:ascii="Times New Roman" w:hAnsi="Times New Roman" w:cs="Times New Roman"/>
        </w:rPr>
      </w:pPr>
    </w:p>
    <w:p w14:paraId="79B3C900" w14:textId="01330CB3" w:rsidR="005E55D7" w:rsidRPr="00DA1EE0" w:rsidRDefault="005E55D7" w:rsidP="00422A55">
      <w:pPr>
        <w:pStyle w:val="ListParagraph"/>
        <w:rPr>
          <w:rFonts w:ascii="Times New Roman" w:hAnsi="Times New Roman" w:cs="Times New Roman"/>
        </w:rPr>
      </w:pPr>
    </w:p>
    <w:p w14:paraId="1E7AE0B5" w14:textId="6B0B43A3" w:rsidR="005E55D7" w:rsidRPr="00DA1EE0" w:rsidRDefault="005E55D7" w:rsidP="00422A55">
      <w:pPr>
        <w:pStyle w:val="ListParagraph"/>
        <w:rPr>
          <w:rFonts w:ascii="Times New Roman" w:hAnsi="Times New Roman" w:cs="Times New Roman"/>
        </w:rPr>
      </w:pPr>
    </w:p>
    <w:p w14:paraId="2A2EBF49" w14:textId="5E6D2783" w:rsidR="005E55D7" w:rsidRPr="00DA1EE0" w:rsidRDefault="005E55D7" w:rsidP="00422A55">
      <w:pPr>
        <w:pStyle w:val="ListParagraph"/>
        <w:rPr>
          <w:rFonts w:ascii="Times New Roman" w:hAnsi="Times New Roman" w:cs="Times New Roman"/>
        </w:rPr>
      </w:pPr>
    </w:p>
    <w:p w14:paraId="1C91BE2F" w14:textId="7DA46CDA" w:rsidR="005E55D7" w:rsidRPr="00DA1EE0" w:rsidRDefault="005E55D7" w:rsidP="00422A55">
      <w:pPr>
        <w:pStyle w:val="ListParagraph"/>
        <w:rPr>
          <w:rFonts w:ascii="Times New Roman" w:hAnsi="Times New Roman" w:cs="Times New Roman"/>
        </w:rPr>
      </w:pPr>
    </w:p>
    <w:p w14:paraId="27F0F496" w14:textId="77777777" w:rsidR="005C1FBC" w:rsidRPr="00DA1EE0" w:rsidRDefault="005C1FBC" w:rsidP="00422A55">
      <w:pPr>
        <w:pStyle w:val="ListParagraph"/>
        <w:rPr>
          <w:rFonts w:ascii="Times New Roman" w:hAnsi="Times New Roman" w:cs="Times New Roman"/>
        </w:rPr>
      </w:pPr>
    </w:p>
    <w:p w14:paraId="2B528E95" w14:textId="1934BC07" w:rsidR="005E55D7" w:rsidRPr="00DA1EE0" w:rsidRDefault="005E55D7" w:rsidP="00422A55">
      <w:pPr>
        <w:pStyle w:val="ListParagraph"/>
        <w:rPr>
          <w:rFonts w:ascii="Times New Roman" w:hAnsi="Times New Roman" w:cs="Times New Roman"/>
        </w:rPr>
      </w:pPr>
    </w:p>
    <w:p w14:paraId="171E207A" w14:textId="79D0AA2E" w:rsidR="005E55D7" w:rsidRPr="00DA1EE0" w:rsidRDefault="005E55D7" w:rsidP="00422A55">
      <w:pPr>
        <w:pStyle w:val="ListParagraph"/>
        <w:rPr>
          <w:rFonts w:ascii="Times New Roman" w:hAnsi="Times New Roman" w:cs="Times New Roman"/>
        </w:rPr>
      </w:pPr>
    </w:p>
    <w:p w14:paraId="551D99F3" w14:textId="6BB4FE9B" w:rsidR="005E55D7" w:rsidRPr="00DA1EE0" w:rsidRDefault="00AC31A1" w:rsidP="00AC31A1">
      <w:pPr>
        <w:rPr>
          <w:rFonts w:ascii="Times New Roman" w:hAnsi="Times New Roman" w:cs="Times New Roman"/>
          <w:b/>
          <w:bCs/>
        </w:rPr>
      </w:pPr>
      <w:r w:rsidRPr="00DA1EE0">
        <w:rPr>
          <w:rFonts w:ascii="Times New Roman" w:hAnsi="Times New Roman" w:cs="Times New Roman"/>
          <w:b/>
          <w:bCs/>
        </w:rPr>
        <w:t xml:space="preserve">X Variable: </w:t>
      </w:r>
      <w:r w:rsidR="005C1FBC" w:rsidRPr="00DA1EE0">
        <w:rPr>
          <w:rFonts w:ascii="Times New Roman" w:hAnsi="Times New Roman" w:cs="Times New Roman"/>
          <w:b/>
          <w:bCs/>
        </w:rPr>
        <w:t xml:space="preserve">Percentage off of </w:t>
      </w:r>
      <w:r w:rsidRPr="00DA1EE0">
        <w:rPr>
          <w:rFonts w:ascii="Times New Roman" w:hAnsi="Times New Roman" w:cs="Times New Roman"/>
          <w:b/>
          <w:bCs/>
        </w:rPr>
        <w:t>20-day</w:t>
      </w:r>
      <w:r w:rsidR="005C1FBC" w:rsidRPr="00DA1EE0">
        <w:rPr>
          <w:rFonts w:ascii="Times New Roman" w:hAnsi="Times New Roman" w:cs="Times New Roman"/>
          <w:b/>
          <w:bCs/>
        </w:rPr>
        <w:t xml:space="preserve"> simple moving average</w:t>
      </w:r>
    </w:p>
    <w:p w14:paraId="235D8D42" w14:textId="5700EF06" w:rsidR="005E55D7" w:rsidRPr="00DA1EE0" w:rsidRDefault="005E55D7" w:rsidP="00422A55">
      <w:pPr>
        <w:pStyle w:val="ListParagraph"/>
        <w:rPr>
          <w:rFonts w:ascii="Times New Roman" w:hAnsi="Times New Roman" w:cs="Times New Roman"/>
        </w:rPr>
      </w:pPr>
    </w:p>
    <w:p w14:paraId="59DE8F0C" w14:textId="4A229F58" w:rsidR="005E55D7" w:rsidRPr="00DA1EE0" w:rsidRDefault="005E55D7" w:rsidP="00422A55">
      <w:pPr>
        <w:pStyle w:val="ListParagraph"/>
        <w:rPr>
          <w:rFonts w:ascii="Times New Roman" w:hAnsi="Times New Roman" w:cs="Times New Roman"/>
        </w:rPr>
      </w:pPr>
    </w:p>
    <w:p w14:paraId="2D47C099" w14:textId="2970B745" w:rsidR="005E55D7" w:rsidRPr="00DA1EE0" w:rsidRDefault="005E55D7" w:rsidP="00422A55">
      <w:pPr>
        <w:pStyle w:val="ListParagraph"/>
        <w:rPr>
          <w:rFonts w:ascii="Times New Roman" w:hAnsi="Times New Roman" w:cs="Times New Roman"/>
        </w:rPr>
      </w:pPr>
      <w:r w:rsidRPr="00DA1EE0">
        <w:rPr>
          <w:rFonts w:ascii="Times New Roman" w:hAnsi="Times New Roman" w:cs="Times New Roman"/>
          <w:noProof/>
        </w:rPr>
        <w:drawing>
          <wp:inline distT="0" distB="0" distL="0" distR="0" wp14:anchorId="15FCEC35" wp14:editId="3CCC56DE">
            <wp:extent cx="5943600" cy="227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0760"/>
                    </a:xfrm>
                    <a:prstGeom prst="rect">
                      <a:avLst/>
                    </a:prstGeom>
                  </pic:spPr>
                </pic:pic>
              </a:graphicData>
            </a:graphic>
          </wp:inline>
        </w:drawing>
      </w:r>
    </w:p>
    <w:p w14:paraId="64339C8B" w14:textId="2B096F77" w:rsidR="005C1FBC" w:rsidRPr="00DA1EE0" w:rsidRDefault="005C1FBC" w:rsidP="00422A55">
      <w:pPr>
        <w:pStyle w:val="ListParagraph"/>
        <w:rPr>
          <w:rFonts w:ascii="Times New Roman" w:hAnsi="Times New Roman" w:cs="Times New Roman"/>
        </w:rPr>
      </w:pPr>
    </w:p>
    <w:p w14:paraId="6B1729F4" w14:textId="77777777" w:rsidR="00AC31A1" w:rsidRPr="00DA1EE0" w:rsidRDefault="00AC31A1" w:rsidP="00AC31A1">
      <w:pPr>
        <w:rPr>
          <w:rFonts w:ascii="Times New Roman" w:hAnsi="Times New Roman" w:cs="Times New Roman"/>
          <w:b/>
          <w:bCs/>
        </w:rPr>
      </w:pPr>
    </w:p>
    <w:p w14:paraId="24060272" w14:textId="4A7E23A9" w:rsidR="005C1FBC" w:rsidRPr="00DA1EE0" w:rsidRDefault="00AC31A1" w:rsidP="00AC31A1">
      <w:pPr>
        <w:rPr>
          <w:rFonts w:ascii="Times New Roman" w:hAnsi="Times New Roman" w:cs="Times New Roman"/>
          <w:b/>
          <w:bCs/>
        </w:rPr>
      </w:pPr>
      <w:r w:rsidRPr="00DA1EE0">
        <w:rPr>
          <w:rFonts w:ascii="Times New Roman" w:hAnsi="Times New Roman" w:cs="Times New Roman"/>
          <w:b/>
          <w:bCs/>
        </w:rPr>
        <w:lastRenderedPageBreak/>
        <w:t xml:space="preserve">X </w:t>
      </w:r>
      <w:r w:rsidR="00666667" w:rsidRPr="00DA1EE0">
        <w:rPr>
          <w:rFonts w:ascii="Times New Roman" w:hAnsi="Times New Roman" w:cs="Times New Roman"/>
          <w:b/>
          <w:bCs/>
        </w:rPr>
        <w:t>Variable</w:t>
      </w:r>
      <w:r w:rsidRPr="00DA1EE0">
        <w:rPr>
          <w:rFonts w:ascii="Times New Roman" w:hAnsi="Times New Roman" w:cs="Times New Roman"/>
          <w:b/>
          <w:bCs/>
        </w:rPr>
        <w:t xml:space="preserve">: </w:t>
      </w:r>
      <w:proofErr w:type="spellStart"/>
      <w:r w:rsidR="005C1FBC" w:rsidRPr="00DA1EE0">
        <w:rPr>
          <w:rFonts w:ascii="Times New Roman" w:hAnsi="Times New Roman" w:cs="Times New Roman"/>
          <w:b/>
          <w:bCs/>
        </w:rPr>
        <w:t>Chaikin</w:t>
      </w:r>
      <w:proofErr w:type="spellEnd"/>
      <w:r w:rsidR="005C1FBC" w:rsidRPr="00DA1EE0">
        <w:rPr>
          <w:rFonts w:ascii="Times New Roman" w:hAnsi="Times New Roman" w:cs="Times New Roman"/>
          <w:b/>
          <w:bCs/>
        </w:rPr>
        <w:t xml:space="preserve"> Money Flow</w:t>
      </w:r>
    </w:p>
    <w:p w14:paraId="1AE18876" w14:textId="77777777" w:rsidR="005C1FBC" w:rsidRPr="00DA1EE0" w:rsidRDefault="005C1FBC" w:rsidP="00422A55">
      <w:pPr>
        <w:pStyle w:val="ListParagraph"/>
        <w:rPr>
          <w:rFonts w:ascii="Times New Roman" w:hAnsi="Times New Roman" w:cs="Times New Roman"/>
        </w:rPr>
      </w:pPr>
    </w:p>
    <w:p w14:paraId="12C0F5ED" w14:textId="6E281897" w:rsidR="005E55D7" w:rsidRPr="00DA1EE0" w:rsidRDefault="005E55D7" w:rsidP="00422A55">
      <w:pPr>
        <w:pStyle w:val="ListParagraph"/>
        <w:rPr>
          <w:rFonts w:ascii="Times New Roman" w:hAnsi="Times New Roman" w:cs="Times New Roman"/>
        </w:rPr>
      </w:pPr>
    </w:p>
    <w:p w14:paraId="13443E03" w14:textId="76DFBC53" w:rsidR="005E55D7" w:rsidRPr="00DA1EE0" w:rsidRDefault="005E55D7" w:rsidP="00422A55">
      <w:pPr>
        <w:pStyle w:val="ListParagraph"/>
        <w:rPr>
          <w:rFonts w:ascii="Times New Roman" w:hAnsi="Times New Roman" w:cs="Times New Roman"/>
        </w:rPr>
      </w:pPr>
      <w:r w:rsidRPr="00DA1EE0">
        <w:rPr>
          <w:rFonts w:ascii="Times New Roman" w:hAnsi="Times New Roman" w:cs="Times New Roman"/>
          <w:noProof/>
        </w:rPr>
        <w:drawing>
          <wp:inline distT="0" distB="0" distL="0" distR="0" wp14:anchorId="3E6C24B9" wp14:editId="1E567C00">
            <wp:extent cx="5943600" cy="2259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59330"/>
                    </a:xfrm>
                    <a:prstGeom prst="rect">
                      <a:avLst/>
                    </a:prstGeom>
                  </pic:spPr>
                </pic:pic>
              </a:graphicData>
            </a:graphic>
          </wp:inline>
        </w:drawing>
      </w:r>
    </w:p>
    <w:p w14:paraId="0048C26E" w14:textId="7B6A4B2E" w:rsidR="005E55D7" w:rsidRPr="00DA1EE0" w:rsidRDefault="005E55D7" w:rsidP="00422A55">
      <w:pPr>
        <w:pStyle w:val="ListParagraph"/>
        <w:rPr>
          <w:rFonts w:ascii="Times New Roman" w:hAnsi="Times New Roman" w:cs="Times New Roman"/>
        </w:rPr>
      </w:pPr>
    </w:p>
    <w:p w14:paraId="180AAB23" w14:textId="6C541C81" w:rsidR="005C1FBC" w:rsidRPr="00DA1EE0" w:rsidRDefault="005C1FBC" w:rsidP="00666667">
      <w:pPr>
        <w:rPr>
          <w:rFonts w:ascii="Times New Roman" w:hAnsi="Times New Roman" w:cs="Times New Roman"/>
          <w:b/>
          <w:bCs/>
        </w:rPr>
      </w:pPr>
    </w:p>
    <w:p w14:paraId="34E9CF17" w14:textId="399393DB" w:rsidR="005C1FBC" w:rsidRPr="00DA1EE0" w:rsidRDefault="00AC31A1" w:rsidP="00422A55">
      <w:pPr>
        <w:pStyle w:val="ListParagraph"/>
        <w:rPr>
          <w:rFonts w:ascii="Times New Roman" w:hAnsi="Times New Roman" w:cs="Times New Roman"/>
          <w:b/>
          <w:bCs/>
        </w:rPr>
      </w:pPr>
      <w:r w:rsidRPr="00DA1EE0">
        <w:rPr>
          <w:rFonts w:ascii="Times New Roman" w:hAnsi="Times New Roman" w:cs="Times New Roman"/>
          <w:b/>
          <w:bCs/>
        </w:rPr>
        <w:t xml:space="preserve">X Variable: </w:t>
      </w:r>
      <w:r w:rsidR="005C1FBC" w:rsidRPr="00DA1EE0">
        <w:rPr>
          <w:rFonts w:ascii="Times New Roman" w:hAnsi="Times New Roman" w:cs="Times New Roman"/>
          <w:b/>
          <w:bCs/>
        </w:rPr>
        <w:t>Signal Variance (5 Day Exponential Moving Average divided by 20 Day Simple Moving Average)</w:t>
      </w:r>
    </w:p>
    <w:p w14:paraId="62942BD3" w14:textId="77777777" w:rsidR="005C1FBC" w:rsidRPr="00DA1EE0" w:rsidRDefault="005C1FBC" w:rsidP="00422A55">
      <w:pPr>
        <w:pStyle w:val="ListParagraph"/>
        <w:rPr>
          <w:rFonts w:ascii="Times New Roman" w:hAnsi="Times New Roman" w:cs="Times New Roman"/>
        </w:rPr>
      </w:pPr>
    </w:p>
    <w:p w14:paraId="37D325F0" w14:textId="7F520122" w:rsidR="005E55D7" w:rsidRPr="00DA1EE0" w:rsidRDefault="005E55D7" w:rsidP="00422A55">
      <w:pPr>
        <w:pStyle w:val="ListParagraph"/>
        <w:rPr>
          <w:rFonts w:ascii="Times New Roman" w:hAnsi="Times New Roman" w:cs="Times New Roman"/>
        </w:rPr>
      </w:pPr>
      <w:r w:rsidRPr="00DA1EE0">
        <w:rPr>
          <w:rFonts w:ascii="Times New Roman" w:hAnsi="Times New Roman" w:cs="Times New Roman"/>
          <w:noProof/>
        </w:rPr>
        <w:drawing>
          <wp:inline distT="0" distB="0" distL="0" distR="0" wp14:anchorId="30661FEE" wp14:editId="7A952951">
            <wp:extent cx="5943600" cy="23006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00605"/>
                    </a:xfrm>
                    <a:prstGeom prst="rect">
                      <a:avLst/>
                    </a:prstGeom>
                  </pic:spPr>
                </pic:pic>
              </a:graphicData>
            </a:graphic>
          </wp:inline>
        </w:drawing>
      </w:r>
    </w:p>
    <w:p w14:paraId="08028179" w14:textId="632DA5D8" w:rsidR="005C1FBC" w:rsidRPr="00DA1EE0" w:rsidRDefault="005C1FBC" w:rsidP="00422A55">
      <w:pPr>
        <w:pStyle w:val="ListParagraph"/>
        <w:rPr>
          <w:rFonts w:ascii="Times New Roman" w:hAnsi="Times New Roman" w:cs="Times New Roman"/>
        </w:rPr>
      </w:pPr>
    </w:p>
    <w:p w14:paraId="694033B8" w14:textId="5F0D1B65" w:rsidR="005C1FBC" w:rsidRPr="00DA1EE0" w:rsidRDefault="005C1FBC" w:rsidP="00422A55">
      <w:pPr>
        <w:pStyle w:val="ListParagraph"/>
        <w:rPr>
          <w:rFonts w:ascii="Times New Roman" w:hAnsi="Times New Roman" w:cs="Times New Roman"/>
        </w:rPr>
      </w:pPr>
    </w:p>
    <w:p w14:paraId="7C202DC7" w14:textId="77777777" w:rsidR="00AC31A1" w:rsidRPr="00DA1EE0" w:rsidRDefault="00AC31A1" w:rsidP="00AC31A1">
      <w:pPr>
        <w:rPr>
          <w:rFonts w:ascii="Times New Roman" w:hAnsi="Times New Roman" w:cs="Times New Roman"/>
        </w:rPr>
      </w:pPr>
    </w:p>
    <w:p w14:paraId="4E8C6B05" w14:textId="77777777" w:rsidR="00AC31A1" w:rsidRPr="00DA1EE0" w:rsidRDefault="00AC31A1" w:rsidP="00AC31A1">
      <w:pPr>
        <w:rPr>
          <w:rFonts w:ascii="Times New Roman" w:hAnsi="Times New Roman" w:cs="Times New Roman"/>
        </w:rPr>
      </w:pPr>
    </w:p>
    <w:p w14:paraId="1D03452F" w14:textId="77777777" w:rsidR="000D659F" w:rsidRDefault="000D659F" w:rsidP="00AC31A1">
      <w:pPr>
        <w:pStyle w:val="Heading2"/>
        <w:rPr>
          <w:rFonts w:ascii="Times New Roman" w:hAnsi="Times New Roman" w:cs="Times New Roman"/>
        </w:rPr>
      </w:pPr>
    </w:p>
    <w:p w14:paraId="0E686A5A" w14:textId="77777777" w:rsidR="000D659F" w:rsidRDefault="000D659F" w:rsidP="00AC31A1">
      <w:pPr>
        <w:pStyle w:val="Heading2"/>
        <w:rPr>
          <w:rFonts w:ascii="Times New Roman" w:hAnsi="Times New Roman" w:cs="Times New Roman"/>
        </w:rPr>
      </w:pPr>
    </w:p>
    <w:p w14:paraId="6D6C9CDD" w14:textId="77777777" w:rsidR="000D659F" w:rsidRDefault="000D659F" w:rsidP="00AC31A1">
      <w:pPr>
        <w:pStyle w:val="Heading2"/>
        <w:rPr>
          <w:rFonts w:ascii="Times New Roman" w:hAnsi="Times New Roman" w:cs="Times New Roman"/>
        </w:rPr>
      </w:pPr>
    </w:p>
    <w:p w14:paraId="3109C17C" w14:textId="081D770B" w:rsidR="005C1FBC" w:rsidRPr="00DA1EE0" w:rsidRDefault="00666667" w:rsidP="00AC31A1">
      <w:pPr>
        <w:pStyle w:val="Heading2"/>
        <w:rPr>
          <w:rFonts w:ascii="Times New Roman" w:hAnsi="Times New Roman" w:cs="Times New Roman"/>
        </w:rPr>
      </w:pPr>
      <w:r w:rsidRPr="00DA1EE0">
        <w:rPr>
          <w:rFonts w:ascii="Times New Roman" w:hAnsi="Times New Roman" w:cs="Times New Roman"/>
        </w:rPr>
        <w:t>Earnings Season</w:t>
      </w:r>
      <w:r w:rsidR="005C1FBC" w:rsidRPr="00DA1EE0">
        <w:rPr>
          <w:rFonts w:ascii="Times New Roman" w:hAnsi="Times New Roman" w:cs="Times New Roman"/>
        </w:rPr>
        <w:t xml:space="preserve"> Volatility</w:t>
      </w:r>
    </w:p>
    <w:p w14:paraId="1F84F9CE" w14:textId="4B700630" w:rsidR="00AC31A1" w:rsidRPr="00DA1EE0" w:rsidRDefault="00AC31A1" w:rsidP="00AC31A1">
      <w:pPr>
        <w:rPr>
          <w:rFonts w:ascii="Times New Roman" w:hAnsi="Times New Roman" w:cs="Times New Roman"/>
        </w:rPr>
      </w:pPr>
    </w:p>
    <w:p w14:paraId="23AA3BAD" w14:textId="4A6E807D" w:rsidR="00AC31A1" w:rsidRPr="00DA1EE0" w:rsidRDefault="00AC31A1" w:rsidP="00AC31A1">
      <w:pPr>
        <w:rPr>
          <w:rFonts w:ascii="Times New Roman" w:hAnsi="Times New Roman" w:cs="Times New Roman"/>
        </w:rPr>
      </w:pPr>
      <w:r w:rsidRPr="00DA1EE0">
        <w:rPr>
          <w:rFonts w:ascii="Times New Roman" w:hAnsi="Times New Roman" w:cs="Times New Roman"/>
        </w:rPr>
        <w:t xml:space="preserve">One of the many challenges in predictive analysis algorithms in the stock market is that a positive or negative earnings report can dramatically alter the prior and future patterns of the stock price as they relate to </w:t>
      </w:r>
      <w:r w:rsidR="003C5E8D" w:rsidRPr="00DA1EE0">
        <w:rPr>
          <w:rFonts w:ascii="Times New Roman" w:hAnsi="Times New Roman" w:cs="Times New Roman"/>
        </w:rPr>
        <w:t xml:space="preserve">past and future technical indicators – or X variables. Using python’s </w:t>
      </w:r>
      <w:proofErr w:type="spellStart"/>
      <w:r w:rsidR="003C5E8D" w:rsidRPr="00DA1EE0">
        <w:rPr>
          <w:rFonts w:ascii="Times New Roman" w:hAnsi="Times New Roman" w:cs="Times New Roman"/>
        </w:rPr>
        <w:t>yfinance</w:t>
      </w:r>
      <w:proofErr w:type="spellEnd"/>
      <w:r w:rsidR="003C5E8D" w:rsidRPr="00DA1EE0">
        <w:rPr>
          <w:rFonts w:ascii="Times New Roman" w:hAnsi="Times New Roman" w:cs="Times New Roman"/>
        </w:rPr>
        <w:t xml:space="preserve"> package I was able to import the earnings release date for all 499 companies in scope for the past five years and define an “Earnings Season” as one of my X variables. If the trading day falls within plus or minus seven days of the earnings release </w:t>
      </w:r>
      <w:r w:rsidR="00666667" w:rsidRPr="00DA1EE0">
        <w:rPr>
          <w:rFonts w:ascii="Times New Roman" w:hAnsi="Times New Roman" w:cs="Times New Roman"/>
        </w:rPr>
        <w:t>date</w:t>
      </w:r>
      <w:r w:rsidR="003C5E8D" w:rsidRPr="00DA1EE0">
        <w:rPr>
          <w:rFonts w:ascii="Times New Roman" w:hAnsi="Times New Roman" w:cs="Times New Roman"/>
        </w:rPr>
        <w:t xml:space="preserve"> it is flagged as a “1”. The below charts illustrate the difference in the average stock prices’ standard error in and outside of the earning’s season. The blue bars represent trading days not in season while the orange bars are in season. From 2016 to </w:t>
      </w:r>
      <w:r w:rsidR="00666667" w:rsidRPr="00DA1EE0">
        <w:rPr>
          <w:rFonts w:ascii="Times New Roman" w:hAnsi="Times New Roman" w:cs="Times New Roman"/>
        </w:rPr>
        <w:t xml:space="preserve">2020 the standard error for stock prices trading outside of the earnings window was .8897 </w:t>
      </w:r>
      <w:r w:rsidR="000D659F" w:rsidRPr="00DA1EE0">
        <w:rPr>
          <w:rFonts w:ascii="Times New Roman" w:hAnsi="Times New Roman" w:cs="Times New Roman"/>
        </w:rPr>
        <w:t>versus</w:t>
      </w:r>
      <w:r w:rsidR="00666667" w:rsidRPr="00DA1EE0">
        <w:rPr>
          <w:rFonts w:ascii="Times New Roman" w:hAnsi="Times New Roman" w:cs="Times New Roman"/>
        </w:rPr>
        <w:t xml:space="preserve"> 1.7891 inside the earnings window. Due to the volatile nature of pricing during this time period the final model will filter out days that are trading during this time frame. For future application of the model, stocks trading within their respective earnings window will not be candidates for the predictive model either.</w:t>
      </w:r>
    </w:p>
    <w:p w14:paraId="313501B5" w14:textId="598F4D3A" w:rsidR="005C1FBC" w:rsidRPr="00DA1EE0" w:rsidRDefault="005C1FBC" w:rsidP="00422A55">
      <w:pPr>
        <w:pStyle w:val="ListParagraph"/>
        <w:rPr>
          <w:rFonts w:ascii="Times New Roman" w:hAnsi="Times New Roman" w:cs="Times New Roman"/>
        </w:rPr>
      </w:pPr>
    </w:p>
    <w:p w14:paraId="6992870E" w14:textId="59AED032" w:rsidR="005C1FBC" w:rsidRPr="00DA1EE0" w:rsidRDefault="005C1FBC" w:rsidP="00422A55">
      <w:pPr>
        <w:pStyle w:val="ListParagraph"/>
        <w:rPr>
          <w:rFonts w:ascii="Times New Roman" w:hAnsi="Times New Roman" w:cs="Times New Roman"/>
        </w:rPr>
      </w:pPr>
      <w:r w:rsidRPr="00DA1EE0">
        <w:rPr>
          <w:rFonts w:ascii="Times New Roman" w:hAnsi="Times New Roman" w:cs="Times New Roman"/>
          <w:noProof/>
        </w:rPr>
        <w:drawing>
          <wp:inline distT="0" distB="0" distL="0" distR="0" wp14:anchorId="269A273A" wp14:editId="02DFAAF9">
            <wp:extent cx="4219575" cy="3838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9575" cy="3838575"/>
                    </a:xfrm>
                    <a:prstGeom prst="rect">
                      <a:avLst/>
                    </a:prstGeom>
                  </pic:spPr>
                </pic:pic>
              </a:graphicData>
            </a:graphic>
          </wp:inline>
        </w:drawing>
      </w:r>
    </w:p>
    <w:p w14:paraId="227601C8" w14:textId="2834B3B3" w:rsidR="005C1FBC" w:rsidRPr="00DA1EE0" w:rsidRDefault="005C1FBC" w:rsidP="00422A55">
      <w:pPr>
        <w:pStyle w:val="ListParagraph"/>
        <w:rPr>
          <w:rFonts w:ascii="Times New Roman" w:hAnsi="Times New Roman" w:cs="Times New Roman"/>
        </w:rPr>
      </w:pPr>
    </w:p>
    <w:p w14:paraId="08DEA808" w14:textId="05A92634" w:rsidR="005C1FBC" w:rsidRPr="00DA1EE0" w:rsidRDefault="005C1FBC" w:rsidP="00422A55">
      <w:pPr>
        <w:pStyle w:val="ListParagraph"/>
        <w:rPr>
          <w:rFonts w:ascii="Times New Roman" w:hAnsi="Times New Roman" w:cs="Times New Roman"/>
        </w:rPr>
      </w:pPr>
      <w:r w:rsidRPr="00DA1EE0">
        <w:rPr>
          <w:rFonts w:ascii="Times New Roman" w:hAnsi="Times New Roman" w:cs="Times New Roman"/>
          <w:noProof/>
        </w:rPr>
        <w:lastRenderedPageBreak/>
        <w:drawing>
          <wp:inline distT="0" distB="0" distL="0" distR="0" wp14:anchorId="2B09C509" wp14:editId="30D8BBCB">
            <wp:extent cx="439102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025" cy="3819525"/>
                    </a:xfrm>
                    <a:prstGeom prst="rect">
                      <a:avLst/>
                    </a:prstGeom>
                  </pic:spPr>
                </pic:pic>
              </a:graphicData>
            </a:graphic>
          </wp:inline>
        </w:drawing>
      </w:r>
    </w:p>
    <w:p w14:paraId="452B48FF" w14:textId="64E19DD5" w:rsidR="005C1FBC" w:rsidRPr="00DA1EE0" w:rsidRDefault="005C1FBC" w:rsidP="00422A55">
      <w:pPr>
        <w:pStyle w:val="ListParagraph"/>
        <w:rPr>
          <w:rFonts w:ascii="Times New Roman" w:hAnsi="Times New Roman" w:cs="Times New Roman"/>
        </w:rPr>
      </w:pPr>
    </w:p>
    <w:p w14:paraId="3E70ED3D" w14:textId="0D4A167A" w:rsidR="005C1FBC" w:rsidRPr="00DA1EE0" w:rsidRDefault="005C1FBC" w:rsidP="00422A55">
      <w:pPr>
        <w:pStyle w:val="ListParagraph"/>
        <w:rPr>
          <w:rFonts w:ascii="Times New Roman" w:hAnsi="Times New Roman" w:cs="Times New Roman"/>
        </w:rPr>
      </w:pPr>
    </w:p>
    <w:p w14:paraId="6E4D0D93" w14:textId="56AA86B3" w:rsidR="005C1FBC" w:rsidRPr="00DA1EE0" w:rsidRDefault="005C1FBC" w:rsidP="00422A55">
      <w:pPr>
        <w:pStyle w:val="ListParagraph"/>
        <w:rPr>
          <w:rFonts w:ascii="Times New Roman" w:hAnsi="Times New Roman" w:cs="Times New Roman"/>
        </w:rPr>
      </w:pPr>
      <w:r w:rsidRPr="00DA1EE0">
        <w:rPr>
          <w:rFonts w:ascii="Times New Roman" w:hAnsi="Times New Roman" w:cs="Times New Roman"/>
          <w:noProof/>
        </w:rPr>
        <w:drawing>
          <wp:inline distT="0" distB="0" distL="0" distR="0" wp14:anchorId="56347C02" wp14:editId="36863BA2">
            <wp:extent cx="4267200" cy="3857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3857625"/>
                    </a:xfrm>
                    <a:prstGeom prst="rect">
                      <a:avLst/>
                    </a:prstGeom>
                  </pic:spPr>
                </pic:pic>
              </a:graphicData>
            </a:graphic>
          </wp:inline>
        </w:drawing>
      </w:r>
    </w:p>
    <w:p w14:paraId="3878ADDE" w14:textId="7A489912" w:rsidR="005C1FBC" w:rsidRPr="00DA1EE0" w:rsidRDefault="000E04C4" w:rsidP="000D659F">
      <w:pPr>
        <w:pStyle w:val="Heading2"/>
      </w:pPr>
      <w:r w:rsidRPr="00DA1EE0">
        <w:lastRenderedPageBreak/>
        <w:t>Initial Accuracy and Preprocessing</w:t>
      </w:r>
    </w:p>
    <w:p w14:paraId="30B83B74" w14:textId="4E254D49" w:rsidR="000E04C4" w:rsidRPr="00DA1EE0" w:rsidRDefault="000E04C4" w:rsidP="000E04C4">
      <w:pPr>
        <w:rPr>
          <w:rFonts w:ascii="Times New Roman" w:hAnsi="Times New Roman" w:cs="Times New Roman"/>
        </w:rPr>
      </w:pPr>
      <w:r w:rsidRPr="00DA1EE0">
        <w:rPr>
          <w:rFonts w:ascii="Times New Roman" w:hAnsi="Times New Roman" w:cs="Times New Roman"/>
        </w:rPr>
        <w:t>Before moving to my pre-processing and modeling phase I’d like to pick only one predictor variable to test and create the final model (5-Day Average Increase, 30-Day Average Increase, or 60-Day Average Increase)</w:t>
      </w:r>
    </w:p>
    <w:p w14:paraId="64AE56DA" w14:textId="1B53A06A" w:rsidR="000E04C4" w:rsidRPr="00DA1EE0" w:rsidRDefault="000E04C4" w:rsidP="000E04C4">
      <w:pPr>
        <w:rPr>
          <w:rFonts w:ascii="Times New Roman" w:hAnsi="Times New Roman" w:cs="Times New Roman"/>
        </w:rPr>
      </w:pPr>
      <w:r w:rsidRPr="00DA1EE0">
        <w:rPr>
          <w:rFonts w:ascii="Times New Roman" w:hAnsi="Times New Roman" w:cs="Times New Roman"/>
        </w:rPr>
        <w:t xml:space="preserve">As a final step to the EDA I ran all three scenarios through a </w:t>
      </w:r>
      <w:proofErr w:type="spellStart"/>
      <w:r w:rsidRPr="00DA1EE0">
        <w:rPr>
          <w:rFonts w:ascii="Times New Roman" w:hAnsi="Times New Roman" w:cs="Times New Roman"/>
        </w:rPr>
        <w:t>RandomForest</w:t>
      </w:r>
      <w:proofErr w:type="spellEnd"/>
      <w:r w:rsidRPr="00DA1EE0">
        <w:rPr>
          <w:rFonts w:ascii="Times New Roman" w:hAnsi="Times New Roman" w:cs="Times New Roman"/>
        </w:rPr>
        <w:t xml:space="preserve"> Classifier to get a high level idea on which group could yield the most accurate results.</w:t>
      </w:r>
    </w:p>
    <w:p w14:paraId="21416943" w14:textId="6E934ABB" w:rsidR="000E04C4" w:rsidRPr="00DA1EE0" w:rsidRDefault="000E04C4" w:rsidP="000E04C4">
      <w:pPr>
        <w:rPr>
          <w:rFonts w:ascii="Times New Roman" w:hAnsi="Times New Roman" w:cs="Times New Roman"/>
        </w:rPr>
      </w:pPr>
      <w:r w:rsidRPr="00DA1EE0">
        <w:rPr>
          <w:rFonts w:ascii="Times New Roman" w:hAnsi="Times New Roman" w:cs="Times New Roman"/>
        </w:rPr>
        <w:t>Summary scores are listed below. Moving forward I’m going to choose the 30_Day average as my predictor y variable. 5_Day averages do not appear to provide consistent average results. While 60_Day is showing the highest accuracy, my correlation analysis in the earlier EDA stage indicated that the dependent variables had a better correlation to the y variable.</w:t>
      </w:r>
    </w:p>
    <w:p w14:paraId="48D94CAE" w14:textId="544D249F" w:rsidR="000E04C4" w:rsidRPr="00DA1EE0" w:rsidRDefault="000E04C4" w:rsidP="000E04C4">
      <w:pPr>
        <w:rPr>
          <w:rFonts w:ascii="Times New Roman" w:hAnsi="Times New Roman" w:cs="Times New Roman"/>
        </w:rPr>
      </w:pPr>
      <w:r w:rsidRPr="00DA1EE0">
        <w:rPr>
          <w:rFonts w:ascii="Times New Roman" w:hAnsi="Times New Roman" w:cs="Times New Roman"/>
          <w:noProof/>
        </w:rPr>
        <w:drawing>
          <wp:inline distT="0" distB="0" distL="0" distR="0" wp14:anchorId="2E82C2CD" wp14:editId="6978008C">
            <wp:extent cx="2343150"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3150" cy="1438275"/>
                    </a:xfrm>
                    <a:prstGeom prst="rect">
                      <a:avLst/>
                    </a:prstGeom>
                  </pic:spPr>
                </pic:pic>
              </a:graphicData>
            </a:graphic>
          </wp:inline>
        </w:drawing>
      </w:r>
    </w:p>
    <w:p w14:paraId="695452DE" w14:textId="23A6CE4A" w:rsidR="000E04C4" w:rsidRPr="00DA1EE0" w:rsidRDefault="000E04C4" w:rsidP="000E04C4">
      <w:pPr>
        <w:rPr>
          <w:rFonts w:ascii="Times New Roman" w:hAnsi="Times New Roman" w:cs="Times New Roman"/>
        </w:rPr>
      </w:pPr>
    </w:p>
    <w:p w14:paraId="5144A527" w14:textId="73EFFD8C" w:rsidR="000E04C4" w:rsidRPr="00DA1EE0" w:rsidRDefault="000E04C4" w:rsidP="000D659F">
      <w:pPr>
        <w:pStyle w:val="Heading2"/>
      </w:pPr>
      <w:r w:rsidRPr="00DA1EE0">
        <w:t>Pre-processing and Feature Selection</w:t>
      </w:r>
    </w:p>
    <w:p w14:paraId="58DECA5C" w14:textId="770C3AE4" w:rsidR="000E04C4" w:rsidRDefault="007F2DEA" w:rsidP="000E04C4">
      <w:pPr>
        <w:rPr>
          <w:rFonts w:ascii="Times New Roman" w:hAnsi="Times New Roman" w:cs="Times New Roman"/>
        </w:rPr>
      </w:pPr>
      <w:r>
        <w:rPr>
          <w:rFonts w:ascii="Times New Roman" w:hAnsi="Times New Roman" w:cs="Times New Roman"/>
        </w:rPr>
        <w:t xml:space="preserve">Link to notebook: </w:t>
      </w:r>
    </w:p>
    <w:p w14:paraId="0B4A1EA4" w14:textId="344E71D7" w:rsidR="007F2DEA" w:rsidRPr="007F2DEA" w:rsidRDefault="007F2DEA" w:rsidP="007F2DEA">
      <w:pPr>
        <w:pStyle w:val="Heading3"/>
        <w:rPr>
          <w:b/>
          <w:bCs/>
        </w:rPr>
      </w:pPr>
      <w:r w:rsidRPr="007F2DEA">
        <w:rPr>
          <w:b/>
          <w:bCs/>
        </w:rPr>
        <w:t>Model Selection</w:t>
      </w:r>
    </w:p>
    <w:p w14:paraId="40721820" w14:textId="2B3C35D7" w:rsidR="007F2DEA" w:rsidRDefault="007F2DEA" w:rsidP="000E04C4">
      <w:pPr>
        <w:rPr>
          <w:rFonts w:ascii="Times New Roman" w:hAnsi="Times New Roman" w:cs="Times New Roman"/>
          <w:b/>
          <w:bCs/>
        </w:rPr>
      </w:pPr>
    </w:p>
    <w:p w14:paraId="3FEA3A12" w14:textId="3302F6C1" w:rsidR="007F2DEA" w:rsidRPr="007F2DEA" w:rsidRDefault="007F2DEA" w:rsidP="000E04C4">
      <w:pPr>
        <w:rPr>
          <w:rFonts w:ascii="Times New Roman" w:hAnsi="Times New Roman" w:cs="Times New Roman"/>
        </w:rPr>
      </w:pPr>
      <w:r w:rsidRPr="007F2DEA">
        <w:rPr>
          <w:rFonts w:ascii="Times New Roman" w:hAnsi="Times New Roman" w:cs="Times New Roman"/>
        </w:rPr>
        <w:t xml:space="preserve">After training and scaling the data 4 classifier models were initially run to determine the best model to proceed with. Per the below results </w:t>
      </w:r>
      <w:r w:rsidRPr="007F2DEA">
        <w:rPr>
          <w:rFonts w:ascii="Times New Roman" w:hAnsi="Times New Roman" w:cs="Times New Roman"/>
          <w:b/>
          <w:bCs/>
        </w:rPr>
        <w:t xml:space="preserve">Random Forest </w:t>
      </w:r>
      <w:r w:rsidRPr="007F2DEA">
        <w:rPr>
          <w:rFonts w:ascii="Times New Roman" w:hAnsi="Times New Roman" w:cs="Times New Roman"/>
        </w:rPr>
        <w:t>was selected:</w:t>
      </w:r>
    </w:p>
    <w:p w14:paraId="6B5E4164" w14:textId="77777777" w:rsidR="007F2DEA" w:rsidRDefault="007F2DEA" w:rsidP="007F2DEA">
      <w:pPr>
        <w:pStyle w:val="HTMLPreformatted"/>
        <w:shd w:val="clear" w:color="auto" w:fill="FFFFFF"/>
        <w:wordWrap w:val="0"/>
        <w:textAlignment w:val="baseline"/>
        <w:rPr>
          <w:color w:val="000000"/>
          <w:sz w:val="21"/>
          <w:szCs w:val="21"/>
        </w:rPr>
      </w:pPr>
      <w:r>
        <w:rPr>
          <w:color w:val="000000"/>
          <w:sz w:val="21"/>
          <w:szCs w:val="21"/>
        </w:rPr>
        <w:t>decision tree: 0.8464</w:t>
      </w:r>
    </w:p>
    <w:p w14:paraId="19FF9C3B" w14:textId="77777777" w:rsidR="007F2DEA" w:rsidRDefault="007F2DEA" w:rsidP="007F2DEA">
      <w:pPr>
        <w:pStyle w:val="HTMLPreformatted"/>
        <w:shd w:val="clear" w:color="auto" w:fill="FFFFFF"/>
        <w:wordWrap w:val="0"/>
        <w:textAlignment w:val="baseline"/>
        <w:rPr>
          <w:color w:val="000000"/>
          <w:sz w:val="21"/>
          <w:szCs w:val="21"/>
        </w:rPr>
      </w:pPr>
      <w:r>
        <w:rPr>
          <w:color w:val="000000"/>
          <w:sz w:val="21"/>
          <w:szCs w:val="21"/>
        </w:rPr>
        <w:t>random forest: 0.9197</w:t>
      </w:r>
    </w:p>
    <w:p w14:paraId="7E19437E" w14:textId="77777777" w:rsidR="007F2DEA" w:rsidRDefault="007F2DEA" w:rsidP="007F2DEA">
      <w:pPr>
        <w:pStyle w:val="HTMLPreformatted"/>
        <w:shd w:val="clear" w:color="auto" w:fill="FFFFFF"/>
        <w:wordWrap w:val="0"/>
        <w:textAlignment w:val="baseline"/>
        <w:rPr>
          <w:color w:val="000000"/>
          <w:sz w:val="21"/>
          <w:szCs w:val="21"/>
        </w:rPr>
      </w:pPr>
      <w:r>
        <w:rPr>
          <w:color w:val="000000"/>
          <w:sz w:val="21"/>
          <w:szCs w:val="21"/>
        </w:rPr>
        <w:t>Ada Boost: 0.5847</w:t>
      </w:r>
    </w:p>
    <w:p w14:paraId="2A3F4497" w14:textId="77777777" w:rsidR="007F2DEA" w:rsidRDefault="007F2DEA" w:rsidP="007F2DEA">
      <w:pPr>
        <w:pStyle w:val="HTMLPreformatted"/>
        <w:shd w:val="clear" w:color="auto" w:fill="FFFFFF"/>
        <w:wordWrap w:val="0"/>
        <w:textAlignment w:val="baseline"/>
        <w:rPr>
          <w:color w:val="000000"/>
          <w:sz w:val="21"/>
          <w:szCs w:val="21"/>
        </w:rPr>
      </w:pPr>
      <w:r>
        <w:rPr>
          <w:color w:val="000000"/>
          <w:sz w:val="21"/>
          <w:szCs w:val="21"/>
        </w:rPr>
        <w:t>Gradient Boosting: 0.589</w:t>
      </w:r>
    </w:p>
    <w:p w14:paraId="13C12A79" w14:textId="77777777" w:rsidR="007F2DEA" w:rsidRDefault="007F2DEA" w:rsidP="000E04C4">
      <w:pPr>
        <w:rPr>
          <w:rFonts w:ascii="Times New Roman" w:hAnsi="Times New Roman" w:cs="Times New Roman"/>
          <w:b/>
          <w:bCs/>
        </w:rPr>
      </w:pPr>
    </w:p>
    <w:p w14:paraId="4DCDDED5" w14:textId="77777777" w:rsidR="007F2DEA" w:rsidRPr="007F2DEA" w:rsidRDefault="007F2DEA" w:rsidP="000E04C4">
      <w:pPr>
        <w:rPr>
          <w:rFonts w:ascii="Times New Roman" w:hAnsi="Times New Roman" w:cs="Times New Roman"/>
          <w:b/>
          <w:bCs/>
        </w:rPr>
      </w:pPr>
    </w:p>
    <w:p w14:paraId="62CD8CF0" w14:textId="31883408" w:rsidR="000E04C4" w:rsidRPr="000D659F" w:rsidRDefault="000E04C4" w:rsidP="000D659F">
      <w:pPr>
        <w:pStyle w:val="Heading3"/>
        <w:rPr>
          <w:b/>
          <w:bCs/>
        </w:rPr>
      </w:pPr>
      <w:r w:rsidRPr="000D659F">
        <w:rPr>
          <w:b/>
          <w:bCs/>
        </w:rPr>
        <w:t>Feature Selection</w:t>
      </w:r>
    </w:p>
    <w:p w14:paraId="5140E488" w14:textId="305514A6" w:rsidR="000E04C4" w:rsidRPr="00DA1EE0" w:rsidRDefault="000E04C4" w:rsidP="000E04C4">
      <w:pPr>
        <w:rPr>
          <w:rFonts w:ascii="Times New Roman" w:hAnsi="Times New Roman" w:cs="Times New Roman"/>
        </w:rPr>
      </w:pPr>
    </w:p>
    <w:p w14:paraId="4B05F813" w14:textId="33901A33" w:rsidR="000E04C4" w:rsidRPr="00DA1EE0" w:rsidRDefault="007F2DEA" w:rsidP="000E04C4">
      <w:pPr>
        <w:rPr>
          <w:rFonts w:ascii="Times New Roman" w:hAnsi="Times New Roman" w:cs="Times New Roman"/>
        </w:rPr>
      </w:pPr>
      <w:proofErr w:type="spellStart"/>
      <w:r w:rsidRPr="00DA1EE0">
        <w:rPr>
          <w:rFonts w:ascii="Times New Roman" w:hAnsi="Times New Roman" w:cs="Times New Roman"/>
        </w:rPr>
        <w:t>S</w:t>
      </w:r>
      <w:r w:rsidR="000E04C4" w:rsidRPr="00DA1EE0">
        <w:rPr>
          <w:rFonts w:ascii="Times New Roman" w:hAnsi="Times New Roman" w:cs="Times New Roman"/>
        </w:rPr>
        <w:t>klearn</w:t>
      </w:r>
      <w:r>
        <w:rPr>
          <w:rFonts w:ascii="Times New Roman" w:hAnsi="Times New Roman" w:cs="Times New Roman"/>
        </w:rPr>
        <w:t>’</w:t>
      </w:r>
      <w:r w:rsidR="000E04C4" w:rsidRPr="00DA1EE0">
        <w:rPr>
          <w:rFonts w:ascii="Times New Roman" w:hAnsi="Times New Roman" w:cs="Times New Roman"/>
        </w:rPr>
        <w:t>s</w:t>
      </w:r>
      <w:proofErr w:type="spellEnd"/>
      <w:r w:rsidR="000E04C4" w:rsidRPr="00DA1EE0">
        <w:rPr>
          <w:rFonts w:ascii="Times New Roman" w:hAnsi="Times New Roman" w:cs="Times New Roman"/>
        </w:rPr>
        <w:t xml:space="preserve"> </w:t>
      </w:r>
      <w:r w:rsidR="000E04C4" w:rsidRPr="00DA1EE0">
        <w:rPr>
          <w:rFonts w:ascii="Times New Roman" w:hAnsi="Times New Roman" w:cs="Times New Roman"/>
        </w:rPr>
        <w:t>RFECV</w:t>
      </w:r>
      <w:r w:rsidR="000E04C4" w:rsidRPr="00DA1EE0">
        <w:rPr>
          <w:rFonts w:ascii="Times New Roman" w:hAnsi="Times New Roman" w:cs="Times New Roman"/>
        </w:rPr>
        <w:t xml:space="preserve"> module </w:t>
      </w:r>
      <w:r w:rsidR="00DB4B8D" w:rsidRPr="00DA1EE0">
        <w:rPr>
          <w:rFonts w:ascii="Times New Roman" w:hAnsi="Times New Roman" w:cs="Times New Roman"/>
        </w:rPr>
        <w:t>has determined that 20 features should produce the most accurate results. However, as I want to balance the bias variance trade-off, I settled on 15 features noted by the blue marker in the below graph.</w:t>
      </w:r>
    </w:p>
    <w:p w14:paraId="363A29A9" w14:textId="3AABE0B1" w:rsidR="000E04C4" w:rsidRPr="00DA1EE0" w:rsidRDefault="00DB4B8D" w:rsidP="000E04C4">
      <w:pPr>
        <w:rPr>
          <w:rFonts w:ascii="Times New Roman" w:hAnsi="Times New Roman" w:cs="Times New Roman"/>
        </w:rPr>
      </w:pPr>
      <w:r w:rsidRPr="00DA1EE0">
        <w:rPr>
          <w:rFonts w:ascii="Times New Roman" w:hAnsi="Times New Roman" w:cs="Times New Roman"/>
          <w:noProof/>
        </w:rPr>
        <w:lastRenderedPageBreak/>
        <w:drawing>
          <wp:inline distT="0" distB="0" distL="0" distR="0" wp14:anchorId="2EC6AB27" wp14:editId="16A0C9E4">
            <wp:extent cx="3943350" cy="247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350" cy="2476500"/>
                    </a:xfrm>
                    <a:prstGeom prst="rect">
                      <a:avLst/>
                    </a:prstGeom>
                  </pic:spPr>
                </pic:pic>
              </a:graphicData>
            </a:graphic>
          </wp:inline>
        </w:drawing>
      </w:r>
    </w:p>
    <w:p w14:paraId="6ED7BA5E" w14:textId="3655AC40" w:rsidR="00DB4B8D" w:rsidRPr="00DA1EE0" w:rsidRDefault="00DB4B8D" w:rsidP="000E04C4">
      <w:pPr>
        <w:rPr>
          <w:rFonts w:ascii="Times New Roman" w:hAnsi="Times New Roman" w:cs="Times New Roman"/>
        </w:rPr>
      </w:pPr>
      <w:r w:rsidRPr="00DA1EE0">
        <w:rPr>
          <w:rFonts w:ascii="Times New Roman" w:hAnsi="Times New Roman" w:cs="Times New Roman"/>
        </w:rPr>
        <w:t>Running recursive feature elimination with 15 features determines that I should drop the [</w:t>
      </w:r>
      <w:proofErr w:type="spellStart"/>
      <w:r w:rsidRPr="00DA1EE0">
        <w:rPr>
          <w:rFonts w:ascii="Times New Roman" w:hAnsi="Times New Roman" w:cs="Times New Roman"/>
        </w:rPr>
        <w:t>DI_Plus_R</w:t>
      </w:r>
      <w:proofErr w:type="spellEnd"/>
      <w:r w:rsidRPr="00DA1EE0">
        <w:rPr>
          <w:rFonts w:ascii="Times New Roman" w:hAnsi="Times New Roman" w:cs="Times New Roman"/>
        </w:rPr>
        <w:t xml:space="preserve">, Sales, </w:t>
      </w:r>
      <w:proofErr w:type="spellStart"/>
      <w:r w:rsidRPr="00DA1EE0">
        <w:rPr>
          <w:rFonts w:ascii="Times New Roman" w:hAnsi="Times New Roman" w:cs="Times New Roman"/>
        </w:rPr>
        <w:t>Percent_Buy</w:t>
      </w:r>
      <w:proofErr w:type="spellEnd"/>
      <w:r w:rsidRPr="00DA1EE0">
        <w:rPr>
          <w:rFonts w:ascii="Times New Roman" w:hAnsi="Times New Roman" w:cs="Times New Roman"/>
        </w:rPr>
        <w:t xml:space="preserve">, </w:t>
      </w:r>
      <w:proofErr w:type="spellStart"/>
      <w:r w:rsidRPr="00DA1EE0">
        <w:rPr>
          <w:rFonts w:ascii="Times New Roman" w:hAnsi="Times New Roman" w:cs="Times New Roman"/>
        </w:rPr>
        <w:t>E_Season</w:t>
      </w:r>
      <w:proofErr w:type="spellEnd"/>
      <w:r w:rsidRPr="00DA1EE0">
        <w:rPr>
          <w:rFonts w:ascii="Times New Roman" w:hAnsi="Times New Roman" w:cs="Times New Roman"/>
        </w:rPr>
        <w:t xml:space="preserve">, and </w:t>
      </w:r>
      <w:proofErr w:type="spellStart"/>
      <w:r w:rsidRPr="00DA1EE0">
        <w:rPr>
          <w:rFonts w:ascii="Times New Roman" w:hAnsi="Times New Roman" w:cs="Times New Roman"/>
        </w:rPr>
        <w:t>Pos_Coef</w:t>
      </w:r>
      <w:proofErr w:type="spellEnd"/>
      <w:r w:rsidRPr="00DA1EE0">
        <w:rPr>
          <w:rFonts w:ascii="Times New Roman" w:hAnsi="Times New Roman" w:cs="Times New Roman"/>
        </w:rPr>
        <w:t>] variables from my set, keeping everything that scores a 1 in the below results</w:t>
      </w:r>
    </w:p>
    <w:p w14:paraId="09C323A3" w14:textId="0FBDEDFE" w:rsidR="00DB4B8D" w:rsidRPr="00DA1EE0" w:rsidRDefault="00DB4B8D" w:rsidP="000E04C4">
      <w:pPr>
        <w:rPr>
          <w:rFonts w:ascii="Times New Roman" w:hAnsi="Times New Roman" w:cs="Times New Roman"/>
        </w:rPr>
      </w:pPr>
      <w:r w:rsidRPr="00DA1EE0">
        <w:rPr>
          <w:rFonts w:ascii="Times New Roman" w:hAnsi="Times New Roman" w:cs="Times New Roman"/>
          <w:noProof/>
        </w:rPr>
        <w:drawing>
          <wp:inline distT="0" distB="0" distL="0" distR="0" wp14:anchorId="3DCE6614" wp14:editId="322EDB58">
            <wp:extent cx="1333500" cy="4533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33500" cy="4533900"/>
                    </a:xfrm>
                    <a:prstGeom prst="rect">
                      <a:avLst/>
                    </a:prstGeom>
                  </pic:spPr>
                </pic:pic>
              </a:graphicData>
            </a:graphic>
          </wp:inline>
        </w:drawing>
      </w:r>
    </w:p>
    <w:p w14:paraId="045FDB7B" w14:textId="4BBA7A2D" w:rsidR="00DB4B8D" w:rsidRPr="00DA1EE0" w:rsidRDefault="00DB4B8D" w:rsidP="000E04C4">
      <w:pPr>
        <w:rPr>
          <w:rFonts w:ascii="Times New Roman" w:hAnsi="Times New Roman" w:cs="Times New Roman"/>
        </w:rPr>
      </w:pPr>
    </w:p>
    <w:p w14:paraId="4BEDE158" w14:textId="7FEAD45E" w:rsidR="00DB4B8D" w:rsidRPr="00DA1EE0" w:rsidRDefault="00DB4B8D" w:rsidP="000E04C4">
      <w:pPr>
        <w:rPr>
          <w:rFonts w:ascii="Times New Roman" w:hAnsi="Times New Roman" w:cs="Times New Roman"/>
        </w:rPr>
      </w:pPr>
    </w:p>
    <w:p w14:paraId="6EE20D76" w14:textId="2D987782" w:rsidR="00DB4B8D" w:rsidRPr="00DA1EE0" w:rsidRDefault="00DB4B8D" w:rsidP="000D659F">
      <w:pPr>
        <w:pStyle w:val="Heading3"/>
      </w:pPr>
      <w:r w:rsidRPr="00DA1EE0">
        <w:t>Hyper Parameter Tuning</w:t>
      </w:r>
    </w:p>
    <w:p w14:paraId="4D2D7DC8" w14:textId="55E60D94" w:rsidR="00DB4B8D" w:rsidRPr="00DA1EE0" w:rsidRDefault="00DB4B8D" w:rsidP="000E04C4">
      <w:pPr>
        <w:rPr>
          <w:rFonts w:ascii="Times New Roman" w:hAnsi="Times New Roman" w:cs="Times New Roman"/>
        </w:rPr>
      </w:pPr>
      <w:r w:rsidRPr="00DA1EE0">
        <w:rPr>
          <w:rFonts w:ascii="Times New Roman" w:hAnsi="Times New Roman" w:cs="Times New Roman"/>
        </w:rPr>
        <w:t xml:space="preserve">Running a Randomized Grid Search with the following options I determined that the best parameters were to keep the default settings of the </w:t>
      </w:r>
      <w:proofErr w:type="spellStart"/>
      <w:r w:rsidRPr="00DA1EE0">
        <w:rPr>
          <w:rFonts w:ascii="Times New Roman" w:hAnsi="Times New Roman" w:cs="Times New Roman"/>
        </w:rPr>
        <w:t>RandomForest</w:t>
      </w:r>
      <w:proofErr w:type="spellEnd"/>
      <w:r w:rsidRPr="00DA1EE0">
        <w:rPr>
          <w:rFonts w:ascii="Times New Roman" w:hAnsi="Times New Roman" w:cs="Times New Roman"/>
        </w:rPr>
        <w:t xml:space="preserve"> model with the exception of the bootstrap argument which I will set to False</w:t>
      </w:r>
    </w:p>
    <w:bookmarkStart w:id="0" w:name="_MON_1660210669"/>
    <w:bookmarkEnd w:id="0"/>
    <w:p w14:paraId="488949E6" w14:textId="71925A43" w:rsidR="00DB4B8D" w:rsidRPr="00DA1EE0" w:rsidRDefault="00DB4B8D" w:rsidP="00DB4B8D">
      <w:pPr>
        <w:rPr>
          <w:rFonts w:ascii="Times New Roman" w:hAnsi="Times New Roman" w:cs="Times New Roman"/>
        </w:rPr>
      </w:pPr>
      <w:r w:rsidRPr="00DA1EE0">
        <w:rPr>
          <w:rFonts w:ascii="Times New Roman" w:hAnsi="Times New Roman" w:cs="Times New Roman"/>
        </w:rPr>
        <w:object w:dxaOrig="9360" w:dyaOrig="4984" w14:anchorId="69228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49pt" o:ole="">
            <v:imagedata r:id="rId27" o:title=""/>
          </v:shape>
          <o:OLEObject Type="Embed" ProgID="Word.OpenDocumentText.12" ShapeID="_x0000_i1027" DrawAspect="Content" ObjectID="_1660233884" r:id="rId28"/>
        </w:object>
      </w:r>
    </w:p>
    <w:p w14:paraId="169DB6C7" w14:textId="3B799C47" w:rsidR="00DB4B8D" w:rsidRPr="00DA1EE0" w:rsidRDefault="00DB4B8D" w:rsidP="00DB4B8D">
      <w:pPr>
        <w:rPr>
          <w:rFonts w:ascii="Times New Roman" w:hAnsi="Times New Roman" w:cs="Times New Roman"/>
        </w:rPr>
      </w:pPr>
    </w:p>
    <w:p w14:paraId="404AF3EE" w14:textId="77777777" w:rsidR="00DB4B8D" w:rsidRPr="00DA1EE0" w:rsidRDefault="00DB4B8D" w:rsidP="00DB4B8D">
      <w:pPr>
        <w:pStyle w:val="NormalWeb"/>
        <w:shd w:val="clear" w:color="auto" w:fill="FFFFFF"/>
        <w:spacing w:before="0" w:beforeAutospacing="0" w:after="0" w:afterAutospacing="0"/>
        <w:rPr>
          <w:b/>
          <w:bCs/>
          <w:color w:val="000000"/>
          <w:sz w:val="21"/>
          <w:szCs w:val="21"/>
        </w:rPr>
      </w:pPr>
      <w:r w:rsidRPr="00DA1EE0">
        <w:rPr>
          <w:b/>
          <w:bCs/>
          <w:color w:val="000000"/>
          <w:sz w:val="21"/>
          <w:szCs w:val="21"/>
        </w:rPr>
        <w:t>Best Params</w:t>
      </w:r>
    </w:p>
    <w:p w14:paraId="167CCA41" w14:textId="77777777" w:rsidR="00DB4B8D" w:rsidRPr="00DA1EE0" w:rsidRDefault="00DB4B8D" w:rsidP="00DB4B8D">
      <w:pPr>
        <w:pStyle w:val="NormalWeb"/>
        <w:shd w:val="clear" w:color="auto" w:fill="FFFFFF"/>
        <w:spacing w:before="240" w:beforeAutospacing="0" w:after="0" w:afterAutospacing="0"/>
        <w:rPr>
          <w:color w:val="000000"/>
          <w:sz w:val="21"/>
          <w:szCs w:val="21"/>
        </w:rPr>
      </w:pPr>
      <w:r w:rsidRPr="00DA1EE0">
        <w:rPr>
          <w:color w:val="000000"/>
          <w:sz w:val="21"/>
          <w:szCs w:val="21"/>
        </w:rPr>
        <w:t>100 estimators, 2 min samples split, 1 min samples leaf, bootstrap = false</w:t>
      </w:r>
    </w:p>
    <w:p w14:paraId="4C67DC74" w14:textId="77777777" w:rsidR="00DB4B8D" w:rsidRPr="00DA1EE0" w:rsidRDefault="00DB4B8D" w:rsidP="00DB4B8D">
      <w:pPr>
        <w:pStyle w:val="NormalWeb"/>
        <w:shd w:val="clear" w:color="auto" w:fill="FFFFFF"/>
        <w:spacing w:before="240" w:beforeAutospacing="0" w:after="0" w:afterAutospacing="0"/>
        <w:rPr>
          <w:color w:val="000000"/>
          <w:sz w:val="21"/>
          <w:szCs w:val="21"/>
        </w:rPr>
      </w:pPr>
      <w:r w:rsidRPr="00DA1EE0">
        <w:rPr>
          <w:color w:val="000000"/>
          <w:sz w:val="21"/>
          <w:szCs w:val="21"/>
        </w:rPr>
        <w:t>Best Score = 90.3</w:t>
      </w:r>
    </w:p>
    <w:p w14:paraId="436D1B2C" w14:textId="75A3D668" w:rsidR="00DB4B8D" w:rsidRPr="00DA1EE0" w:rsidRDefault="00DB4B8D" w:rsidP="00DB4B8D">
      <w:pPr>
        <w:rPr>
          <w:rFonts w:ascii="Times New Roman" w:hAnsi="Times New Roman" w:cs="Times New Roman"/>
        </w:rPr>
      </w:pPr>
    </w:p>
    <w:p w14:paraId="29654659" w14:textId="2D4893D5" w:rsidR="00DB4B8D" w:rsidRPr="00DA1EE0" w:rsidRDefault="00DB4B8D" w:rsidP="00DB4B8D">
      <w:pPr>
        <w:rPr>
          <w:rFonts w:ascii="Times New Roman" w:hAnsi="Times New Roman" w:cs="Times New Roman"/>
        </w:rPr>
      </w:pPr>
    </w:p>
    <w:p w14:paraId="545C2181" w14:textId="2269A06B" w:rsidR="00DB4B8D" w:rsidRPr="00DA1EE0" w:rsidRDefault="00DB4B8D" w:rsidP="000D659F">
      <w:pPr>
        <w:pStyle w:val="Heading3"/>
      </w:pPr>
      <w:r w:rsidRPr="00DA1EE0">
        <w:t xml:space="preserve">Scoring using </w:t>
      </w:r>
      <w:proofErr w:type="spellStart"/>
      <w:r w:rsidRPr="00DA1EE0">
        <w:t>Train_Test</w:t>
      </w:r>
      <w:r w:rsidR="00281FD5" w:rsidRPr="00DA1EE0">
        <w:t>_Split</w:t>
      </w:r>
      <w:proofErr w:type="spellEnd"/>
    </w:p>
    <w:p w14:paraId="493BE3C4" w14:textId="4FF65032" w:rsidR="00281FD5" w:rsidRPr="00DA1EE0" w:rsidRDefault="00281FD5" w:rsidP="00DB4B8D">
      <w:pPr>
        <w:rPr>
          <w:rFonts w:ascii="Times New Roman" w:hAnsi="Times New Roman" w:cs="Times New Roman"/>
        </w:rPr>
      </w:pPr>
      <w:r w:rsidRPr="00DA1EE0">
        <w:rPr>
          <w:rFonts w:ascii="Times New Roman" w:hAnsi="Times New Roman" w:cs="Times New Roman"/>
        </w:rPr>
        <w:t>Initial scoring on a 75/25 train/test split yielded promising results outlined in the below confusion matrix:</w:t>
      </w:r>
    </w:p>
    <w:p w14:paraId="3E315D69" w14:textId="06D94942" w:rsidR="00281FD5" w:rsidRPr="00DA1EE0" w:rsidRDefault="00281FD5" w:rsidP="00DB4B8D">
      <w:pPr>
        <w:rPr>
          <w:rFonts w:ascii="Times New Roman" w:hAnsi="Times New Roman" w:cs="Times New Roman"/>
        </w:rPr>
      </w:pPr>
    </w:p>
    <w:p w14:paraId="42564C2E" w14:textId="77777777" w:rsidR="00281FD5" w:rsidRPr="00DA1EE0" w:rsidRDefault="00281FD5" w:rsidP="00DB4B8D">
      <w:pPr>
        <w:rPr>
          <w:rFonts w:ascii="Times New Roman" w:hAnsi="Times New Roman" w:cs="Times New Roman"/>
          <w:b/>
          <w:bCs/>
        </w:rPr>
      </w:pPr>
    </w:p>
    <w:p w14:paraId="5EECAA11" w14:textId="77777777" w:rsidR="00281FD5" w:rsidRPr="00DA1EE0" w:rsidRDefault="00281FD5" w:rsidP="00DB4B8D">
      <w:pPr>
        <w:rPr>
          <w:rFonts w:ascii="Times New Roman" w:hAnsi="Times New Roman" w:cs="Times New Roman"/>
          <w:b/>
          <w:bCs/>
        </w:rPr>
      </w:pPr>
    </w:p>
    <w:p w14:paraId="51C0A03E" w14:textId="77777777" w:rsidR="00281FD5" w:rsidRPr="00DA1EE0" w:rsidRDefault="00281FD5" w:rsidP="00DB4B8D">
      <w:pPr>
        <w:rPr>
          <w:rFonts w:ascii="Times New Roman" w:hAnsi="Times New Roman" w:cs="Times New Roman"/>
          <w:b/>
          <w:bCs/>
        </w:rPr>
      </w:pPr>
    </w:p>
    <w:p w14:paraId="039BE149" w14:textId="77777777" w:rsidR="00281FD5" w:rsidRPr="00DA1EE0" w:rsidRDefault="00281FD5" w:rsidP="00DB4B8D">
      <w:pPr>
        <w:rPr>
          <w:rFonts w:ascii="Times New Roman" w:hAnsi="Times New Roman" w:cs="Times New Roman"/>
          <w:b/>
          <w:bCs/>
        </w:rPr>
      </w:pPr>
    </w:p>
    <w:p w14:paraId="3FCF190C" w14:textId="77777777" w:rsidR="00281FD5" w:rsidRPr="00DA1EE0" w:rsidRDefault="00281FD5" w:rsidP="00DB4B8D">
      <w:pPr>
        <w:rPr>
          <w:rFonts w:ascii="Times New Roman" w:hAnsi="Times New Roman" w:cs="Times New Roman"/>
          <w:b/>
          <w:bCs/>
        </w:rPr>
      </w:pPr>
    </w:p>
    <w:p w14:paraId="43E65082" w14:textId="77777777" w:rsidR="00281FD5" w:rsidRPr="00DA1EE0" w:rsidRDefault="00281FD5" w:rsidP="00DB4B8D">
      <w:pPr>
        <w:rPr>
          <w:rFonts w:ascii="Times New Roman" w:hAnsi="Times New Roman" w:cs="Times New Roman"/>
          <w:b/>
          <w:bCs/>
        </w:rPr>
      </w:pPr>
    </w:p>
    <w:p w14:paraId="4A2BDC0A" w14:textId="77777777" w:rsidR="00281FD5" w:rsidRPr="00DA1EE0" w:rsidRDefault="00281FD5" w:rsidP="00DB4B8D">
      <w:pPr>
        <w:rPr>
          <w:rFonts w:ascii="Times New Roman" w:hAnsi="Times New Roman" w:cs="Times New Roman"/>
          <w:b/>
          <w:bCs/>
        </w:rPr>
      </w:pPr>
    </w:p>
    <w:p w14:paraId="52168840" w14:textId="77777777" w:rsidR="00281FD5" w:rsidRPr="00DA1EE0" w:rsidRDefault="00281FD5" w:rsidP="00DB4B8D">
      <w:pPr>
        <w:rPr>
          <w:rFonts w:ascii="Times New Roman" w:hAnsi="Times New Roman" w:cs="Times New Roman"/>
          <w:b/>
          <w:bCs/>
        </w:rPr>
      </w:pPr>
    </w:p>
    <w:p w14:paraId="55105949" w14:textId="77777777" w:rsidR="00281FD5" w:rsidRPr="00DA1EE0" w:rsidRDefault="00281FD5" w:rsidP="00DB4B8D">
      <w:pPr>
        <w:rPr>
          <w:rFonts w:ascii="Times New Roman" w:hAnsi="Times New Roman" w:cs="Times New Roman"/>
          <w:b/>
          <w:bCs/>
        </w:rPr>
      </w:pPr>
    </w:p>
    <w:p w14:paraId="7C5CAC63" w14:textId="4575D8F0" w:rsidR="00281FD5" w:rsidRPr="00DA1EE0" w:rsidRDefault="00281FD5" w:rsidP="00DB4B8D">
      <w:pPr>
        <w:rPr>
          <w:rFonts w:ascii="Times New Roman" w:hAnsi="Times New Roman" w:cs="Times New Roman"/>
          <w:b/>
          <w:bCs/>
        </w:rPr>
      </w:pPr>
      <w:r w:rsidRPr="00DA1EE0">
        <w:rPr>
          <w:rFonts w:ascii="Times New Roman" w:hAnsi="Times New Roman" w:cs="Times New Roman"/>
          <w:b/>
          <w:bCs/>
        </w:rPr>
        <w:t>Model Score</w:t>
      </w:r>
    </w:p>
    <w:p w14:paraId="58DC20B9" w14:textId="2C02A40F" w:rsidR="00281FD5" w:rsidRPr="00DA1EE0" w:rsidRDefault="00281FD5" w:rsidP="00DB4B8D">
      <w:pPr>
        <w:rPr>
          <w:rFonts w:ascii="Times New Roman" w:hAnsi="Times New Roman" w:cs="Times New Roman"/>
        </w:rPr>
      </w:pPr>
      <w:r w:rsidRPr="00DA1EE0">
        <w:rPr>
          <w:rFonts w:ascii="Times New Roman" w:hAnsi="Times New Roman" w:cs="Times New Roman"/>
          <w:noProof/>
        </w:rPr>
        <w:drawing>
          <wp:inline distT="0" distB="0" distL="0" distR="0" wp14:anchorId="1543CF8B" wp14:editId="657DB3DA">
            <wp:extent cx="3714750" cy="340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4750" cy="3409950"/>
                    </a:xfrm>
                    <a:prstGeom prst="rect">
                      <a:avLst/>
                    </a:prstGeom>
                  </pic:spPr>
                </pic:pic>
              </a:graphicData>
            </a:graphic>
          </wp:inline>
        </w:drawing>
      </w:r>
    </w:p>
    <w:p w14:paraId="1C73CE90" w14:textId="7DBF3935" w:rsidR="00281FD5" w:rsidRPr="00DA1EE0" w:rsidRDefault="00281FD5" w:rsidP="00DB4B8D">
      <w:pPr>
        <w:rPr>
          <w:rFonts w:ascii="Times New Roman" w:hAnsi="Times New Roman" w:cs="Times New Roman"/>
          <w:b/>
          <w:bCs/>
        </w:rPr>
      </w:pPr>
      <w:r w:rsidRPr="00DA1EE0">
        <w:rPr>
          <w:rFonts w:ascii="Times New Roman" w:hAnsi="Times New Roman" w:cs="Times New Roman"/>
          <w:b/>
          <w:bCs/>
        </w:rPr>
        <w:t>Feature Importance</w:t>
      </w:r>
    </w:p>
    <w:p w14:paraId="4341AA09" w14:textId="178C18A3" w:rsidR="00281FD5" w:rsidRPr="00DA1EE0" w:rsidRDefault="00281FD5" w:rsidP="00DB4B8D">
      <w:pPr>
        <w:rPr>
          <w:rFonts w:ascii="Times New Roman" w:hAnsi="Times New Roman" w:cs="Times New Roman"/>
        </w:rPr>
      </w:pPr>
      <w:r w:rsidRPr="00DA1EE0">
        <w:rPr>
          <w:rFonts w:ascii="Times New Roman" w:hAnsi="Times New Roman" w:cs="Times New Roman"/>
          <w:noProof/>
        </w:rPr>
        <w:drawing>
          <wp:inline distT="0" distB="0" distL="0" distR="0" wp14:anchorId="7499ED4B" wp14:editId="50314C68">
            <wp:extent cx="3714750" cy="2181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4750" cy="2181225"/>
                    </a:xfrm>
                    <a:prstGeom prst="rect">
                      <a:avLst/>
                    </a:prstGeom>
                  </pic:spPr>
                </pic:pic>
              </a:graphicData>
            </a:graphic>
          </wp:inline>
        </w:drawing>
      </w:r>
    </w:p>
    <w:p w14:paraId="4701767E" w14:textId="5DBA7A56" w:rsidR="00281FD5" w:rsidRPr="00DA1EE0" w:rsidRDefault="00281FD5" w:rsidP="00DB4B8D">
      <w:pPr>
        <w:rPr>
          <w:rFonts w:ascii="Times New Roman" w:hAnsi="Times New Roman" w:cs="Times New Roman"/>
        </w:rPr>
      </w:pPr>
    </w:p>
    <w:p w14:paraId="55F42FE6" w14:textId="25E88AAC" w:rsidR="00281FD5" w:rsidRPr="00DA1EE0" w:rsidRDefault="00281FD5" w:rsidP="00DB4B8D">
      <w:pPr>
        <w:rPr>
          <w:rFonts w:ascii="Times New Roman" w:hAnsi="Times New Roman" w:cs="Times New Roman"/>
        </w:rPr>
      </w:pPr>
      <w:r w:rsidRPr="00DA1EE0">
        <w:rPr>
          <w:rFonts w:ascii="Times New Roman" w:hAnsi="Times New Roman" w:cs="Times New Roman"/>
        </w:rPr>
        <w:t>With a 92.7% accuracy rate, 92.9% precision score, and only 4.15% of false positives, this is starting to look like an impressive stock prediction model!</w:t>
      </w:r>
    </w:p>
    <w:p w14:paraId="651CA3C0" w14:textId="16C2F098" w:rsidR="00281FD5" w:rsidRPr="00DA1EE0" w:rsidRDefault="00281FD5" w:rsidP="00DB4B8D">
      <w:pPr>
        <w:rPr>
          <w:rFonts w:ascii="Times New Roman" w:hAnsi="Times New Roman" w:cs="Times New Roman"/>
        </w:rPr>
      </w:pPr>
    </w:p>
    <w:p w14:paraId="4F94A3A7" w14:textId="2B60FDAA" w:rsidR="00281FD5" w:rsidRPr="00DA1EE0" w:rsidRDefault="00281FD5" w:rsidP="00DB4B8D">
      <w:pPr>
        <w:rPr>
          <w:rFonts w:ascii="Times New Roman" w:hAnsi="Times New Roman" w:cs="Times New Roman"/>
        </w:rPr>
      </w:pPr>
      <w:r w:rsidRPr="00DA1EE0">
        <w:rPr>
          <w:rFonts w:ascii="Times New Roman" w:hAnsi="Times New Roman" w:cs="Times New Roman"/>
        </w:rPr>
        <w:t xml:space="preserve">However we need to ensure that the model is not overfitting the training data and can properly generalize on “unseen” data (bias variance tradeoff). </w:t>
      </w:r>
    </w:p>
    <w:p w14:paraId="6B52161C" w14:textId="73C90B8E" w:rsidR="00281FD5" w:rsidRPr="00DA1EE0" w:rsidRDefault="00281FD5" w:rsidP="00DB4B8D">
      <w:pPr>
        <w:rPr>
          <w:rFonts w:ascii="Times New Roman" w:hAnsi="Times New Roman" w:cs="Times New Roman"/>
        </w:rPr>
      </w:pPr>
    </w:p>
    <w:p w14:paraId="02CD4239" w14:textId="22BFD0B0" w:rsidR="00281FD5" w:rsidRPr="00DA1EE0" w:rsidRDefault="00281FD5" w:rsidP="00DB4B8D">
      <w:pPr>
        <w:rPr>
          <w:rFonts w:ascii="Times New Roman" w:hAnsi="Times New Roman" w:cs="Times New Roman"/>
        </w:rPr>
      </w:pPr>
      <w:r w:rsidRPr="00DA1EE0">
        <w:rPr>
          <w:rFonts w:ascii="Times New Roman" w:hAnsi="Times New Roman" w:cs="Times New Roman"/>
        </w:rPr>
        <w:t xml:space="preserve">To further assess </w:t>
      </w:r>
      <w:r w:rsidR="000D659F" w:rsidRPr="00DA1EE0">
        <w:rPr>
          <w:rFonts w:ascii="Times New Roman" w:hAnsi="Times New Roman" w:cs="Times New Roman"/>
        </w:rPr>
        <w:t>accuracy,</w:t>
      </w:r>
      <w:r w:rsidRPr="00DA1EE0">
        <w:rPr>
          <w:rFonts w:ascii="Times New Roman" w:hAnsi="Times New Roman" w:cs="Times New Roman"/>
        </w:rPr>
        <w:t xml:space="preserve"> I will run a 3 fold cross validation test on the dataset. </w:t>
      </w:r>
    </w:p>
    <w:p w14:paraId="5E95F5F5" w14:textId="136618F1" w:rsidR="00281FD5" w:rsidRPr="00DA1EE0" w:rsidRDefault="000D659F" w:rsidP="00DB4B8D">
      <w:pPr>
        <w:rPr>
          <w:rFonts w:ascii="Times New Roman" w:hAnsi="Times New Roman" w:cs="Times New Roman"/>
        </w:rPr>
      </w:pPr>
      <w:r w:rsidRPr="00DA1EE0">
        <w:rPr>
          <w:rFonts w:ascii="Times New Roman" w:hAnsi="Times New Roman" w:cs="Times New Roman"/>
        </w:rPr>
        <w:t>Unfortunately,</w:t>
      </w:r>
      <w:r w:rsidR="00281FD5" w:rsidRPr="00DA1EE0">
        <w:rPr>
          <w:rFonts w:ascii="Times New Roman" w:hAnsi="Times New Roman" w:cs="Times New Roman"/>
        </w:rPr>
        <w:t xml:space="preserve"> this test produced results far less accurate than a standard train test split:</w:t>
      </w:r>
    </w:p>
    <w:p w14:paraId="0A205EB8" w14:textId="5B78BD99" w:rsidR="000D659F" w:rsidRDefault="000D659F" w:rsidP="000D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Results: [</w:t>
      </w:r>
      <w:r w:rsidRPr="000D659F">
        <w:rPr>
          <w:rFonts w:ascii="Courier New" w:eastAsia="Times New Roman" w:hAnsi="Courier New" w:cs="Courier New"/>
          <w:color w:val="000000"/>
          <w:sz w:val="21"/>
          <w:szCs w:val="21"/>
        </w:rPr>
        <w:t>0.58487633, 0.56147397, 0.53581226</w:t>
      </w:r>
      <w:r>
        <w:rPr>
          <w:rFonts w:ascii="Courier New" w:eastAsia="Times New Roman" w:hAnsi="Courier New" w:cs="Courier New"/>
          <w:color w:val="000000"/>
          <w:sz w:val="21"/>
          <w:szCs w:val="21"/>
        </w:rPr>
        <w:t>].</w:t>
      </w:r>
    </w:p>
    <w:p w14:paraId="420E8B9F" w14:textId="430F21F6" w:rsidR="000D659F" w:rsidRDefault="000D659F" w:rsidP="000D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B64404B" w14:textId="77777777" w:rsidR="000D659F" w:rsidRDefault="000D659F" w:rsidP="000D659F">
      <w:pPr>
        <w:pStyle w:val="HTMLPreformatted"/>
        <w:shd w:val="clear" w:color="auto" w:fill="FFFFFF"/>
        <w:wordWrap w:val="0"/>
        <w:textAlignment w:val="baseline"/>
        <w:rPr>
          <w:color w:val="000000"/>
          <w:sz w:val="21"/>
          <w:szCs w:val="21"/>
        </w:rPr>
      </w:pPr>
    </w:p>
    <w:p w14:paraId="67C9BFD9" w14:textId="4FFA430F" w:rsidR="000D659F" w:rsidRPr="000D659F" w:rsidRDefault="000D659F" w:rsidP="000D659F">
      <w:pPr>
        <w:pStyle w:val="HTMLPreformatted"/>
        <w:shd w:val="clear" w:color="auto" w:fill="FFFFFF"/>
        <w:wordWrap w:val="0"/>
        <w:textAlignment w:val="baseline"/>
        <w:rPr>
          <w:rFonts w:ascii="Times New Roman" w:hAnsi="Times New Roman" w:cs="Times New Roman"/>
          <w:b/>
          <w:bCs/>
          <w:color w:val="000000"/>
          <w:sz w:val="21"/>
          <w:szCs w:val="21"/>
        </w:rPr>
      </w:pPr>
      <w:r w:rsidRPr="000D659F">
        <w:rPr>
          <w:rFonts w:ascii="Times New Roman" w:hAnsi="Times New Roman" w:cs="Times New Roman"/>
          <w:b/>
          <w:bCs/>
          <w:color w:val="000000"/>
          <w:sz w:val="21"/>
          <w:szCs w:val="21"/>
        </w:rPr>
        <w:t>Final Accuracy Results</w:t>
      </w:r>
    </w:p>
    <w:p w14:paraId="5690123C" w14:textId="70186096" w:rsidR="000D659F" w:rsidRPr="000D659F"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p>
    <w:p w14:paraId="723E3DB2" w14:textId="6D9AF6DD" w:rsidR="000D659F" w:rsidRPr="000D659F" w:rsidRDefault="000D659F" w:rsidP="000D659F">
      <w:pPr>
        <w:pStyle w:val="HTMLPreformatted"/>
        <w:shd w:val="clear" w:color="auto" w:fill="FFFFFF"/>
        <w:wordWrap w:val="0"/>
        <w:textAlignment w:val="baseline"/>
        <w:rPr>
          <w:rFonts w:ascii="Times New Roman" w:hAnsi="Times New Roman" w:cs="Times New Roman"/>
          <w:color w:val="000000"/>
          <w:sz w:val="21"/>
          <w:szCs w:val="21"/>
        </w:rPr>
      </w:pPr>
      <w:r w:rsidRPr="000D659F">
        <w:rPr>
          <w:rFonts w:ascii="Times New Roman" w:hAnsi="Times New Roman" w:cs="Times New Roman"/>
          <w:color w:val="000000"/>
          <w:sz w:val="21"/>
          <w:szCs w:val="21"/>
        </w:rPr>
        <w:t>Using a grid search wrapper technique obtained from my mentor, Max Sop, I was able to return scores back to their original metrics of greater than 90%</w:t>
      </w:r>
    </w:p>
    <w:p w14:paraId="2A163198" w14:textId="77777777" w:rsidR="000D659F" w:rsidRDefault="000D659F" w:rsidP="000D659F">
      <w:pPr>
        <w:pStyle w:val="HTMLPreformatted"/>
        <w:shd w:val="clear" w:color="auto" w:fill="FFFFFF"/>
        <w:wordWrap w:val="0"/>
        <w:textAlignment w:val="baseline"/>
        <w:rPr>
          <w:color w:val="000000"/>
          <w:sz w:val="21"/>
          <w:szCs w:val="21"/>
        </w:rPr>
      </w:pPr>
    </w:p>
    <w:p w14:paraId="3A528BB9" w14:textId="77777777" w:rsidR="000D659F" w:rsidRDefault="000D659F" w:rsidP="000D659F">
      <w:pPr>
        <w:pStyle w:val="HTMLPreformatted"/>
        <w:shd w:val="clear" w:color="auto" w:fill="FFFFFF"/>
        <w:wordWrap w:val="0"/>
        <w:textAlignment w:val="baseline"/>
        <w:rPr>
          <w:color w:val="000000"/>
          <w:sz w:val="21"/>
          <w:szCs w:val="21"/>
        </w:rPr>
      </w:pPr>
    </w:p>
    <w:p w14:paraId="23D0FEE9" w14:textId="307958DB" w:rsidR="000D659F" w:rsidRDefault="000D659F" w:rsidP="000D659F">
      <w:pPr>
        <w:pStyle w:val="HTMLPreformatted"/>
        <w:shd w:val="clear" w:color="auto" w:fill="FFFFFF"/>
        <w:wordWrap w:val="0"/>
        <w:textAlignment w:val="baseline"/>
        <w:rPr>
          <w:color w:val="000000"/>
          <w:sz w:val="21"/>
          <w:szCs w:val="21"/>
        </w:rPr>
      </w:pPr>
      <w:r>
        <w:rPr>
          <w:color w:val="000000"/>
          <w:sz w:val="21"/>
          <w:szCs w:val="21"/>
        </w:rPr>
        <w:t>0.9235896417978543</w:t>
      </w:r>
    </w:p>
    <w:p w14:paraId="23CFEB8A" w14:textId="77777777" w:rsidR="000D659F" w:rsidRDefault="000D659F" w:rsidP="000D659F">
      <w:pPr>
        <w:pStyle w:val="HTMLPreformatted"/>
        <w:shd w:val="clear" w:color="auto" w:fill="FFFFFF"/>
        <w:wordWrap w:val="0"/>
        <w:textAlignment w:val="baseline"/>
        <w:rPr>
          <w:color w:val="000000"/>
          <w:sz w:val="21"/>
          <w:szCs w:val="21"/>
        </w:rPr>
      </w:pPr>
    </w:p>
    <w:p w14:paraId="7A8BDE21" w14:textId="77777777" w:rsidR="000D659F" w:rsidRDefault="000D659F" w:rsidP="000D659F">
      <w:pPr>
        <w:pStyle w:val="HTMLPreformatted"/>
        <w:shd w:val="clear" w:color="auto" w:fill="FFFFFF"/>
        <w:wordWrap w:val="0"/>
        <w:textAlignment w:val="baseline"/>
        <w:rPr>
          <w:color w:val="000000"/>
          <w:sz w:val="21"/>
          <w:szCs w:val="21"/>
        </w:rPr>
      </w:pPr>
      <w:r>
        <w:rPr>
          <w:color w:val="000000"/>
          <w:sz w:val="21"/>
          <w:szCs w:val="21"/>
        </w:rPr>
        <w:t xml:space="preserve">Best params for </w:t>
      </w:r>
      <w:proofErr w:type="spellStart"/>
      <w:r>
        <w:rPr>
          <w:color w:val="000000"/>
          <w:sz w:val="21"/>
          <w:szCs w:val="21"/>
        </w:rPr>
        <w:t>roc_auc_score</w:t>
      </w:r>
      <w:proofErr w:type="spellEnd"/>
    </w:p>
    <w:p w14:paraId="62D57F63" w14:textId="77777777" w:rsidR="000D659F" w:rsidRDefault="000D659F" w:rsidP="000D659F">
      <w:pPr>
        <w:pStyle w:val="HTMLPreformatted"/>
        <w:shd w:val="clear" w:color="auto" w:fill="FFFFFF"/>
        <w:wordWrap w:val="0"/>
        <w:textAlignment w:val="baseline"/>
        <w:rPr>
          <w:color w:val="000000"/>
          <w:sz w:val="21"/>
          <w:szCs w:val="21"/>
        </w:rPr>
      </w:pPr>
    </w:p>
    <w:p w14:paraId="3384EC48" w14:textId="77777777" w:rsidR="000D659F" w:rsidRDefault="000D659F" w:rsidP="000D659F">
      <w:pPr>
        <w:pStyle w:val="HTMLPreformatted"/>
        <w:shd w:val="clear" w:color="auto" w:fill="FFFFFF"/>
        <w:wordWrap w:val="0"/>
        <w:textAlignment w:val="baseline"/>
        <w:rPr>
          <w:color w:val="000000"/>
          <w:sz w:val="21"/>
          <w:szCs w:val="21"/>
        </w:rPr>
      </w:pPr>
      <w:r>
        <w:rPr>
          <w:color w:val="000000"/>
          <w:sz w:val="21"/>
          <w:szCs w:val="21"/>
        </w:rPr>
        <w:t xml:space="preserve">Confusion matrix of Random Forest optimized for </w:t>
      </w:r>
      <w:proofErr w:type="spellStart"/>
      <w:r>
        <w:rPr>
          <w:color w:val="000000"/>
          <w:sz w:val="21"/>
          <w:szCs w:val="21"/>
        </w:rPr>
        <w:t>roc_auc_score</w:t>
      </w:r>
      <w:proofErr w:type="spellEnd"/>
      <w:r>
        <w:rPr>
          <w:color w:val="000000"/>
          <w:sz w:val="21"/>
          <w:szCs w:val="21"/>
        </w:rPr>
        <w:t xml:space="preserve"> on the test data:</w:t>
      </w:r>
    </w:p>
    <w:p w14:paraId="0D694E8A" w14:textId="77777777" w:rsidR="000D659F" w:rsidRDefault="000D659F" w:rsidP="000D659F">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pred_neg</w:t>
      </w:r>
      <w:proofErr w:type="spellEnd"/>
      <w:r>
        <w:rPr>
          <w:color w:val="000000"/>
          <w:sz w:val="21"/>
          <w:szCs w:val="21"/>
        </w:rPr>
        <w:t xml:space="preserve">  </w:t>
      </w:r>
      <w:proofErr w:type="spellStart"/>
      <w:r>
        <w:rPr>
          <w:color w:val="000000"/>
          <w:sz w:val="21"/>
          <w:szCs w:val="21"/>
        </w:rPr>
        <w:t>pred_pos</w:t>
      </w:r>
      <w:proofErr w:type="spellEnd"/>
    </w:p>
    <w:p w14:paraId="1BF6C972" w14:textId="77777777" w:rsidR="000D659F" w:rsidRDefault="000D659F" w:rsidP="000D659F">
      <w:pPr>
        <w:pStyle w:val="HTMLPreformatted"/>
        <w:shd w:val="clear" w:color="auto" w:fill="FFFFFF"/>
        <w:wordWrap w:val="0"/>
        <w:textAlignment w:val="baseline"/>
        <w:rPr>
          <w:color w:val="000000"/>
          <w:sz w:val="21"/>
          <w:szCs w:val="21"/>
        </w:rPr>
      </w:pPr>
      <w:r>
        <w:rPr>
          <w:color w:val="000000"/>
          <w:sz w:val="21"/>
          <w:szCs w:val="21"/>
        </w:rPr>
        <w:t>neg     54804      5929</w:t>
      </w:r>
    </w:p>
    <w:p w14:paraId="659ACE90" w14:textId="77777777" w:rsidR="000D659F" w:rsidRDefault="000D659F" w:rsidP="000D659F">
      <w:pPr>
        <w:pStyle w:val="HTMLPreformatted"/>
        <w:shd w:val="clear" w:color="auto" w:fill="FFFFFF"/>
        <w:wordWrap w:val="0"/>
        <w:textAlignment w:val="baseline"/>
        <w:rPr>
          <w:color w:val="000000"/>
          <w:sz w:val="21"/>
          <w:szCs w:val="21"/>
        </w:rPr>
      </w:pPr>
      <w:r>
        <w:rPr>
          <w:color w:val="000000"/>
          <w:sz w:val="21"/>
          <w:szCs w:val="21"/>
        </w:rPr>
        <w:t>pos      4469     76496</w:t>
      </w:r>
    </w:p>
    <w:p w14:paraId="7EF35455" w14:textId="77777777" w:rsidR="000D659F" w:rsidRDefault="000D659F" w:rsidP="000D659F">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57F741E8" w14:textId="77777777" w:rsidR="000D659F" w:rsidRDefault="000D659F" w:rsidP="000D659F">
      <w:pPr>
        <w:pStyle w:val="HTMLPreformatted"/>
        <w:shd w:val="clear" w:color="auto" w:fill="FFFFFF"/>
        <w:wordWrap w:val="0"/>
        <w:textAlignment w:val="baseline"/>
        <w:rPr>
          <w:color w:val="000000"/>
          <w:sz w:val="21"/>
          <w:szCs w:val="21"/>
        </w:rPr>
      </w:pPr>
    </w:p>
    <w:p w14:paraId="43A83307" w14:textId="77777777" w:rsidR="000D659F" w:rsidRDefault="000D659F" w:rsidP="000D659F">
      <w:pPr>
        <w:pStyle w:val="HTMLPreformatted"/>
        <w:shd w:val="clear" w:color="auto" w:fill="FFFFFF"/>
        <w:wordWrap w:val="0"/>
        <w:textAlignment w:val="baseline"/>
        <w:rPr>
          <w:color w:val="000000"/>
          <w:sz w:val="21"/>
          <w:szCs w:val="21"/>
        </w:rPr>
      </w:pPr>
      <w:r>
        <w:rPr>
          <w:color w:val="000000"/>
          <w:sz w:val="21"/>
          <w:szCs w:val="21"/>
        </w:rPr>
        <w:t xml:space="preserve">           0       0.92      0.90      0.91     60733</w:t>
      </w:r>
    </w:p>
    <w:p w14:paraId="26BA73E7" w14:textId="77777777" w:rsidR="000D659F" w:rsidRDefault="000D659F" w:rsidP="000D659F">
      <w:pPr>
        <w:pStyle w:val="HTMLPreformatted"/>
        <w:shd w:val="clear" w:color="auto" w:fill="FFFFFF"/>
        <w:wordWrap w:val="0"/>
        <w:textAlignment w:val="baseline"/>
        <w:rPr>
          <w:color w:val="000000"/>
          <w:sz w:val="21"/>
          <w:szCs w:val="21"/>
        </w:rPr>
      </w:pPr>
      <w:r>
        <w:rPr>
          <w:color w:val="000000"/>
          <w:sz w:val="21"/>
          <w:szCs w:val="21"/>
        </w:rPr>
        <w:t xml:space="preserve">           1       0.93      0.94      0.94     80965</w:t>
      </w:r>
    </w:p>
    <w:p w14:paraId="59FD2F05" w14:textId="77777777" w:rsidR="000D659F" w:rsidRDefault="000D659F" w:rsidP="000D659F">
      <w:pPr>
        <w:pStyle w:val="HTMLPreformatted"/>
        <w:shd w:val="clear" w:color="auto" w:fill="FFFFFF"/>
        <w:wordWrap w:val="0"/>
        <w:textAlignment w:val="baseline"/>
        <w:rPr>
          <w:color w:val="000000"/>
          <w:sz w:val="21"/>
          <w:szCs w:val="21"/>
        </w:rPr>
      </w:pPr>
    </w:p>
    <w:p w14:paraId="6101C54E" w14:textId="77777777" w:rsidR="000D659F" w:rsidRDefault="000D659F" w:rsidP="000D659F">
      <w:pPr>
        <w:pStyle w:val="HTMLPreformatted"/>
        <w:shd w:val="clear" w:color="auto" w:fill="FFFFFF"/>
        <w:wordWrap w:val="0"/>
        <w:textAlignment w:val="baseline"/>
        <w:rPr>
          <w:color w:val="000000"/>
          <w:sz w:val="21"/>
          <w:szCs w:val="21"/>
        </w:rPr>
      </w:pPr>
      <w:r>
        <w:rPr>
          <w:color w:val="000000"/>
          <w:sz w:val="21"/>
          <w:szCs w:val="21"/>
        </w:rPr>
        <w:t xml:space="preserve">    accuracy                           0.93    141698</w:t>
      </w:r>
    </w:p>
    <w:p w14:paraId="1BFB3028" w14:textId="77777777" w:rsidR="000D659F" w:rsidRDefault="000D659F" w:rsidP="000D659F">
      <w:pPr>
        <w:pStyle w:val="HTMLPreformatted"/>
        <w:shd w:val="clear" w:color="auto" w:fill="FFFFFF"/>
        <w:wordWrap w:val="0"/>
        <w:textAlignment w:val="baseline"/>
        <w:rPr>
          <w:color w:val="000000"/>
          <w:sz w:val="21"/>
          <w:szCs w:val="21"/>
        </w:rPr>
      </w:pPr>
      <w:r>
        <w:rPr>
          <w:color w:val="000000"/>
          <w:sz w:val="21"/>
          <w:szCs w:val="21"/>
        </w:rPr>
        <w:t xml:space="preserve">   macro avg       0.93      0.92      0.92    141698</w:t>
      </w:r>
    </w:p>
    <w:p w14:paraId="0E733AD0" w14:textId="77777777" w:rsidR="000D659F" w:rsidRDefault="000D659F" w:rsidP="000D659F">
      <w:pPr>
        <w:pStyle w:val="HTMLPreformatted"/>
        <w:shd w:val="clear" w:color="auto" w:fill="FFFFFF"/>
        <w:wordWrap w:val="0"/>
        <w:textAlignment w:val="baseline"/>
        <w:rPr>
          <w:color w:val="000000"/>
          <w:sz w:val="21"/>
          <w:szCs w:val="21"/>
        </w:rPr>
      </w:pPr>
      <w:r>
        <w:rPr>
          <w:color w:val="000000"/>
          <w:sz w:val="21"/>
          <w:szCs w:val="21"/>
        </w:rPr>
        <w:t>weighted avg       0.93      0.93      0.93    141698</w:t>
      </w:r>
    </w:p>
    <w:p w14:paraId="3696B3FB" w14:textId="77777777" w:rsidR="000D659F" w:rsidRDefault="000D659F" w:rsidP="000D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34382B0" w14:textId="5FF97D84" w:rsidR="000D659F" w:rsidRDefault="000D659F" w:rsidP="000D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1511A28" w14:textId="77777777" w:rsidR="000D659F" w:rsidRPr="000D659F" w:rsidRDefault="000D659F" w:rsidP="000D65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5688064" w14:textId="32EE267A" w:rsidR="00281FD5" w:rsidRDefault="00281FD5" w:rsidP="000D659F">
      <w:pPr>
        <w:rPr>
          <w:rFonts w:ascii="Times New Roman" w:hAnsi="Times New Roman" w:cs="Times New Roman"/>
        </w:rPr>
      </w:pPr>
    </w:p>
    <w:p w14:paraId="45C9B976" w14:textId="66DCBCBB" w:rsidR="009E3DF2" w:rsidRDefault="009E3DF2" w:rsidP="000D659F">
      <w:pPr>
        <w:rPr>
          <w:rFonts w:ascii="Times New Roman" w:hAnsi="Times New Roman" w:cs="Times New Roman"/>
        </w:rPr>
      </w:pPr>
    </w:p>
    <w:p w14:paraId="3D413C1C" w14:textId="44A150E7" w:rsidR="009E3DF2" w:rsidRPr="0018172D" w:rsidRDefault="009E3DF2" w:rsidP="000D659F">
      <w:pPr>
        <w:rPr>
          <w:rFonts w:ascii="Times New Roman" w:hAnsi="Times New Roman" w:cs="Times New Roman"/>
          <w:b/>
          <w:bCs/>
        </w:rPr>
      </w:pPr>
      <w:r w:rsidRPr="0018172D">
        <w:rPr>
          <w:rFonts w:ascii="Times New Roman" w:hAnsi="Times New Roman" w:cs="Times New Roman"/>
          <w:b/>
          <w:bCs/>
        </w:rPr>
        <w:t>Model Production</w:t>
      </w:r>
    </w:p>
    <w:p w14:paraId="7BA98235" w14:textId="5438F988" w:rsidR="009E3DF2" w:rsidRDefault="009E3DF2" w:rsidP="000D659F">
      <w:pPr>
        <w:rPr>
          <w:rFonts w:ascii="Times New Roman" w:hAnsi="Times New Roman" w:cs="Times New Roman"/>
        </w:rPr>
      </w:pPr>
      <w:r>
        <w:rPr>
          <w:rFonts w:ascii="Times New Roman" w:hAnsi="Times New Roman" w:cs="Times New Roman"/>
        </w:rPr>
        <w:t>Production Notebook Link</w:t>
      </w:r>
      <w:r w:rsidR="0018172D">
        <w:rPr>
          <w:rFonts w:ascii="Times New Roman" w:hAnsi="Times New Roman" w:cs="Times New Roman"/>
        </w:rPr>
        <w:t xml:space="preserve">: </w:t>
      </w:r>
    </w:p>
    <w:p w14:paraId="5F8B1FEE" w14:textId="30D2F33D" w:rsidR="009E3DF2" w:rsidRDefault="009E3DF2" w:rsidP="000D659F">
      <w:pPr>
        <w:rPr>
          <w:rFonts w:ascii="Times New Roman" w:hAnsi="Times New Roman" w:cs="Times New Roman"/>
        </w:rPr>
      </w:pPr>
      <w:r>
        <w:rPr>
          <w:rFonts w:ascii="Times New Roman" w:hAnsi="Times New Roman" w:cs="Times New Roman"/>
        </w:rPr>
        <w:t xml:space="preserve">Using the model defined through the above process I will run unseen data with stock metrics and prices as of 08/27. </w:t>
      </w:r>
    </w:p>
    <w:p w14:paraId="67638200" w14:textId="0A2DD567" w:rsidR="0018172D" w:rsidRDefault="0018172D" w:rsidP="000D659F">
      <w:pPr>
        <w:rPr>
          <w:rFonts w:ascii="Times New Roman" w:hAnsi="Times New Roman" w:cs="Times New Roman"/>
        </w:rPr>
      </w:pPr>
      <w:r>
        <w:rPr>
          <w:rFonts w:ascii="Times New Roman" w:hAnsi="Times New Roman" w:cs="Times New Roman"/>
        </w:rPr>
        <w:t xml:space="preserve">My vision is to publish the results to a tableau workspace </w:t>
      </w:r>
    </w:p>
    <w:p w14:paraId="5AFF90B6" w14:textId="421D3F98" w:rsidR="0018172D" w:rsidRDefault="0018172D" w:rsidP="000D659F">
      <w:hyperlink r:id="rId31" w:anchor="!/vizhome/SpringboardCapstone_Predictions/30DayPredictions" w:history="1">
        <w:r w:rsidRPr="0018172D">
          <w:rPr>
            <w:rStyle w:val="Hyperlink"/>
          </w:rPr>
          <w:t>Model Predictions</w:t>
        </w:r>
      </w:hyperlink>
    </w:p>
    <w:p w14:paraId="2361A0A6" w14:textId="4F1E9480" w:rsidR="0018172D" w:rsidRPr="00DA1EE0" w:rsidRDefault="0018172D" w:rsidP="000D659F">
      <w:pPr>
        <w:rPr>
          <w:rFonts w:ascii="Times New Roman" w:hAnsi="Times New Roman" w:cs="Times New Roman"/>
        </w:rPr>
      </w:pPr>
      <w:hyperlink r:id="rId32" w:anchor="!/vizhome/SpringboardCapstone_15987427385890/TechIndicators" w:history="1">
        <w:r w:rsidRPr="0018172D">
          <w:rPr>
            <w:rStyle w:val="Hyperlink"/>
          </w:rPr>
          <w:t>Supporting Prices and Technical Indicators</w:t>
        </w:r>
      </w:hyperlink>
    </w:p>
    <w:sectPr w:rsidR="0018172D" w:rsidRPr="00DA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C01DF"/>
    <w:multiLevelType w:val="hybridMultilevel"/>
    <w:tmpl w:val="F68C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02C4F"/>
    <w:multiLevelType w:val="hybridMultilevel"/>
    <w:tmpl w:val="586E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73690"/>
    <w:multiLevelType w:val="hybridMultilevel"/>
    <w:tmpl w:val="586E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4C"/>
    <w:rsid w:val="00010ABD"/>
    <w:rsid w:val="000D659F"/>
    <w:rsid w:val="000E04C4"/>
    <w:rsid w:val="00116A99"/>
    <w:rsid w:val="0018172D"/>
    <w:rsid w:val="001949AB"/>
    <w:rsid w:val="002053B5"/>
    <w:rsid w:val="00281245"/>
    <w:rsid w:val="00281FD5"/>
    <w:rsid w:val="00380074"/>
    <w:rsid w:val="003A5E8D"/>
    <w:rsid w:val="003C5E8D"/>
    <w:rsid w:val="00422A55"/>
    <w:rsid w:val="005C1FBC"/>
    <w:rsid w:val="005E55D7"/>
    <w:rsid w:val="00666667"/>
    <w:rsid w:val="0068024C"/>
    <w:rsid w:val="007F2DEA"/>
    <w:rsid w:val="009E3DF2"/>
    <w:rsid w:val="00AC31A1"/>
    <w:rsid w:val="00B841EE"/>
    <w:rsid w:val="00D359F2"/>
    <w:rsid w:val="00DA1EE0"/>
    <w:rsid w:val="00DB4B8D"/>
    <w:rsid w:val="00DC5F2B"/>
    <w:rsid w:val="00E904D9"/>
    <w:rsid w:val="00FB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48BF"/>
  <w15:chartTrackingRefBased/>
  <w15:docId w15:val="{CD99EF2F-41EB-411F-B047-983D6A88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3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1E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245"/>
    <w:rPr>
      <w:color w:val="0000FF"/>
      <w:u w:val="single"/>
    </w:rPr>
  </w:style>
  <w:style w:type="paragraph" w:styleId="ListParagraph">
    <w:name w:val="List Paragraph"/>
    <w:basedOn w:val="Normal"/>
    <w:uiPriority w:val="34"/>
    <w:qFormat/>
    <w:rsid w:val="00281245"/>
    <w:pPr>
      <w:ind w:left="720"/>
      <w:contextualSpacing/>
    </w:pPr>
  </w:style>
  <w:style w:type="character" w:customStyle="1" w:styleId="Heading1Char">
    <w:name w:val="Heading 1 Char"/>
    <w:basedOn w:val="DefaultParagraphFont"/>
    <w:link w:val="Heading1"/>
    <w:uiPriority w:val="9"/>
    <w:rsid w:val="00116A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31A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B4B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1EE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D6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59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80074"/>
    <w:rPr>
      <w:color w:val="605E5C"/>
      <w:shd w:val="clear" w:color="auto" w:fill="E1DFDD"/>
    </w:rPr>
  </w:style>
  <w:style w:type="character" w:styleId="FollowedHyperlink">
    <w:name w:val="FollowedHyperlink"/>
    <w:basedOn w:val="DefaultParagraphFont"/>
    <w:uiPriority w:val="99"/>
    <w:semiHidden/>
    <w:unhideWhenUsed/>
    <w:rsid w:val="003800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18708">
      <w:bodyDiv w:val="1"/>
      <w:marLeft w:val="0"/>
      <w:marRight w:val="0"/>
      <w:marTop w:val="0"/>
      <w:marBottom w:val="0"/>
      <w:divBdr>
        <w:top w:val="none" w:sz="0" w:space="0" w:color="auto"/>
        <w:left w:val="none" w:sz="0" w:space="0" w:color="auto"/>
        <w:bottom w:val="none" w:sz="0" w:space="0" w:color="auto"/>
        <w:right w:val="none" w:sz="0" w:space="0" w:color="auto"/>
      </w:divBdr>
    </w:div>
    <w:div w:id="498161948">
      <w:bodyDiv w:val="1"/>
      <w:marLeft w:val="0"/>
      <w:marRight w:val="0"/>
      <w:marTop w:val="0"/>
      <w:marBottom w:val="0"/>
      <w:divBdr>
        <w:top w:val="none" w:sz="0" w:space="0" w:color="auto"/>
        <w:left w:val="none" w:sz="0" w:space="0" w:color="auto"/>
        <w:bottom w:val="none" w:sz="0" w:space="0" w:color="auto"/>
        <w:right w:val="none" w:sz="0" w:space="0" w:color="auto"/>
      </w:divBdr>
    </w:div>
    <w:div w:id="1309937571">
      <w:bodyDiv w:val="1"/>
      <w:marLeft w:val="0"/>
      <w:marRight w:val="0"/>
      <w:marTop w:val="0"/>
      <w:marBottom w:val="0"/>
      <w:divBdr>
        <w:top w:val="none" w:sz="0" w:space="0" w:color="auto"/>
        <w:left w:val="none" w:sz="0" w:space="0" w:color="auto"/>
        <w:bottom w:val="none" w:sz="0" w:space="0" w:color="auto"/>
        <w:right w:val="none" w:sz="0" w:space="0" w:color="auto"/>
      </w:divBdr>
    </w:div>
    <w:div w:id="154050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file:///C:\Users\nmur1\Google%20Drive\Springboard\Capstone2\CleanData\Daily%20Changes.html"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C:\Users\nmur1\Google%20Drive\Springboard\Capstone2\CleanData\Daily%20Changes.html" TargetMode="External"/><Relationship Id="rId24" Type="http://schemas.openxmlformats.org/officeDocument/2006/relationships/image" Target="media/image17.png"/><Relationship Id="rId32" Type="http://schemas.openxmlformats.org/officeDocument/2006/relationships/hyperlink" Target="https://public.tableau.com/profile/nicholas.murray" TargetMode="External"/><Relationship Id="rId5" Type="http://schemas.openxmlformats.org/officeDocument/2006/relationships/hyperlink" Target="https://github.com/nmur1589/CapstoneGit/tree/master/Notebooks/Scraping%20and%20Data%20Extraction"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1.bin"/><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public.tableau.com/profile/nicholas.murra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15</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Murray</dc:creator>
  <cp:keywords/>
  <dc:description/>
  <cp:lastModifiedBy>Nicholas Murray</cp:lastModifiedBy>
  <cp:revision>10</cp:revision>
  <dcterms:created xsi:type="dcterms:W3CDTF">2020-08-22T21:42:00Z</dcterms:created>
  <dcterms:modified xsi:type="dcterms:W3CDTF">2020-08-29T23:18:00Z</dcterms:modified>
</cp:coreProperties>
</file>